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B6" w:rsidRPr="00526D94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right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Додаток до рішення Вищої </w:t>
      </w:r>
    </w:p>
    <w:p w:rsidR="002E01B6" w:rsidRPr="00526D94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right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кваліфікаційної комісії</w:t>
      </w:r>
      <w:r>
        <w:rPr>
          <w:color w:val="000000"/>
          <w:sz w:val="26"/>
          <w:szCs w:val="26"/>
          <w:lang w:val="uk-UA"/>
        </w:rPr>
        <w:t xml:space="preserve"> суддів</w:t>
      </w:r>
      <w:r w:rsidRPr="00526D94">
        <w:rPr>
          <w:color w:val="000000"/>
          <w:sz w:val="26"/>
          <w:szCs w:val="26"/>
          <w:lang w:val="uk-UA"/>
        </w:rPr>
        <w:t xml:space="preserve"> України</w:t>
      </w:r>
    </w:p>
    <w:p w:rsidR="002E01B6" w:rsidRPr="00526D94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right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                                                                                від </w:t>
      </w:r>
      <w:r>
        <w:rPr>
          <w:color w:val="000000"/>
          <w:sz w:val="26"/>
          <w:szCs w:val="26"/>
          <w:lang w:val="uk-UA"/>
        </w:rPr>
        <w:t>30</w:t>
      </w:r>
      <w:r w:rsidRPr="00526D94">
        <w:rPr>
          <w:color w:val="000000"/>
          <w:sz w:val="26"/>
          <w:szCs w:val="26"/>
          <w:lang w:val="uk-UA"/>
        </w:rPr>
        <w:t>.0</w:t>
      </w:r>
      <w:r>
        <w:rPr>
          <w:color w:val="000000"/>
          <w:sz w:val="26"/>
          <w:szCs w:val="26"/>
          <w:lang w:val="uk-UA"/>
        </w:rPr>
        <w:t>4</w:t>
      </w:r>
      <w:r w:rsidRPr="00526D94">
        <w:rPr>
          <w:color w:val="000000"/>
          <w:sz w:val="26"/>
          <w:szCs w:val="26"/>
          <w:lang w:val="uk-UA"/>
        </w:rPr>
        <w:t xml:space="preserve">.2024 № </w:t>
      </w:r>
      <w:r>
        <w:rPr>
          <w:color w:val="000000"/>
          <w:sz w:val="26"/>
          <w:szCs w:val="26"/>
          <w:lang w:val="uk-UA"/>
        </w:rPr>
        <w:t>2/вс-24</w:t>
      </w:r>
    </w:p>
    <w:p w:rsidR="002E01B6" w:rsidRPr="00526D94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2E01B6" w:rsidRPr="00526D94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2E01B6" w:rsidRPr="00526D94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:rsidR="002E01B6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bCs/>
          <w:color w:val="000000"/>
          <w:sz w:val="26"/>
          <w:szCs w:val="26"/>
          <w:shd w:val="clear" w:color="auto" w:fill="FFFFFF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допущені до проходження кваліфіка</w:t>
      </w:r>
      <w:bookmarkStart w:id="0" w:name="_GoBack"/>
      <w:bookmarkEnd w:id="0"/>
      <w:r w:rsidRPr="00526D94">
        <w:rPr>
          <w:color w:val="000000"/>
          <w:sz w:val="26"/>
          <w:szCs w:val="26"/>
          <w:lang w:val="uk-UA"/>
        </w:rPr>
        <w:t>ційного оцінювання т</w:t>
      </w:r>
      <w:r>
        <w:rPr>
          <w:color w:val="000000"/>
          <w:sz w:val="26"/>
          <w:szCs w:val="26"/>
          <w:lang w:val="uk-UA"/>
        </w:rPr>
        <w:t>а участі в конкурсі на зайняття</w:t>
      </w:r>
      <w:r w:rsidRPr="00350D8D">
        <w:rPr>
          <w:color w:val="000000"/>
          <w:sz w:val="26"/>
          <w:szCs w:val="26"/>
          <w:lang w:val="uk-UA"/>
        </w:rPr>
        <w:t xml:space="preserve"> вакантних посад </w:t>
      </w:r>
      <w:r w:rsidRPr="00350D8D">
        <w:rPr>
          <w:color w:val="000000"/>
          <w:position w:val="0"/>
          <w:sz w:val="26"/>
          <w:szCs w:val="26"/>
          <w:lang w:val="uk-UA" w:eastAsia="uk-UA"/>
        </w:rPr>
        <w:t>суддів Вищого антикорупційного суду</w:t>
      </w:r>
      <w:r w:rsidRPr="00526D94">
        <w:rPr>
          <w:color w:val="000000"/>
          <w:sz w:val="26"/>
          <w:szCs w:val="26"/>
          <w:lang w:val="uk-UA"/>
        </w:rPr>
        <w:t xml:space="preserve">, оголошеному рішенням Вищої кваліфікаційної комісії суддів України від </w:t>
      </w:r>
      <w:r w:rsidRPr="00D373EA">
        <w:rPr>
          <w:bCs/>
          <w:color w:val="000000"/>
          <w:sz w:val="26"/>
          <w:szCs w:val="26"/>
          <w:shd w:val="clear" w:color="auto" w:fill="FFFFFF"/>
          <w:lang w:val="uk-UA"/>
        </w:rPr>
        <w:t>23 листопада 2023</w:t>
      </w:r>
      <w:r w:rsidRPr="00D373EA">
        <w:rPr>
          <w:bCs/>
          <w:color w:val="000000"/>
          <w:sz w:val="26"/>
          <w:szCs w:val="26"/>
          <w:shd w:val="clear" w:color="auto" w:fill="FFFFFF"/>
        </w:rPr>
        <w:t> </w:t>
      </w:r>
      <w:r>
        <w:rPr>
          <w:bCs/>
          <w:color w:val="000000"/>
          <w:sz w:val="26"/>
          <w:szCs w:val="26"/>
          <w:shd w:val="clear" w:color="auto" w:fill="FFFFFF"/>
          <w:lang w:val="uk-UA"/>
        </w:rPr>
        <w:t>року № </w:t>
      </w:r>
      <w:r w:rsidRPr="00D373EA">
        <w:rPr>
          <w:bCs/>
          <w:color w:val="000000"/>
          <w:sz w:val="26"/>
          <w:szCs w:val="26"/>
          <w:shd w:val="clear" w:color="auto" w:fill="FFFFFF"/>
          <w:lang w:val="uk-UA"/>
        </w:rPr>
        <w:t>145/зп-23</w:t>
      </w:r>
      <w:r>
        <w:rPr>
          <w:bCs/>
          <w:color w:val="000000"/>
          <w:sz w:val="26"/>
          <w:szCs w:val="26"/>
          <w:shd w:val="clear" w:color="auto" w:fill="FFFFFF"/>
          <w:lang w:val="uk-UA"/>
        </w:rPr>
        <w:t>, з яких:</w:t>
      </w:r>
    </w:p>
    <w:p w:rsidR="002E01B6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:rsidR="002E01B6" w:rsidRPr="00591DCA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:rsidR="002E01B6" w:rsidRDefault="002E01B6" w:rsidP="002E01B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591DCA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Кандидати на посаду судді, допущені до проходження кваліфікаційного оцінювання та участі в конкурсі на зайняття 15 вакантних посад суддів Вищого антикорупційного суду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Pr="00591DCA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як суду першої інстанції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:</w:t>
      </w:r>
    </w:p>
    <w:p w:rsidR="002E01B6" w:rsidRPr="00CC55A3" w:rsidRDefault="002E01B6" w:rsidP="002E01B6">
      <w:pPr>
        <w:pStyle w:val="a3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718" w:firstLineChars="0" w:firstLine="0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CC55A3">
        <w:rPr>
          <w:rFonts w:ascii="Times New Roman" w:hAnsi="Times New Roman"/>
          <w:sz w:val="26"/>
          <w:szCs w:val="26"/>
          <w:lang w:eastAsia="uk-UA"/>
        </w:rPr>
        <w:t>Бойко Олександр Михайлович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CC55A3">
        <w:rPr>
          <w:rFonts w:ascii="Times New Roman" w:hAnsi="Times New Roman"/>
          <w:sz w:val="26"/>
          <w:szCs w:val="26"/>
          <w:lang w:eastAsia="uk-UA"/>
        </w:rPr>
        <w:t xml:space="preserve">Бородіна Ірина Валеріївна 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CC55A3">
        <w:rPr>
          <w:rFonts w:ascii="Times New Roman" w:hAnsi="Times New Roman"/>
          <w:sz w:val="26"/>
          <w:szCs w:val="26"/>
          <w:lang w:eastAsia="uk-UA"/>
        </w:rPr>
        <w:t>Валігурський</w:t>
      </w:r>
      <w:proofErr w:type="spellEnd"/>
      <w:r w:rsidRPr="00CC55A3">
        <w:rPr>
          <w:rFonts w:ascii="Times New Roman" w:hAnsi="Times New Roman"/>
          <w:sz w:val="26"/>
          <w:szCs w:val="26"/>
          <w:lang w:eastAsia="uk-UA"/>
        </w:rPr>
        <w:t xml:space="preserve"> Геннадій Юрійович 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ind w:leftChars="0" w:firstLineChars="0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CC55A3">
        <w:rPr>
          <w:rFonts w:ascii="Times New Roman" w:hAnsi="Times New Roman"/>
          <w:sz w:val="26"/>
          <w:szCs w:val="26"/>
          <w:lang w:eastAsia="uk-UA"/>
        </w:rPr>
        <w:t>Довгаль</w:t>
      </w:r>
      <w:proofErr w:type="spellEnd"/>
      <w:r w:rsidRPr="00CC55A3">
        <w:rPr>
          <w:rFonts w:ascii="Times New Roman" w:hAnsi="Times New Roman"/>
          <w:sz w:val="26"/>
          <w:szCs w:val="26"/>
          <w:lang w:eastAsia="uk-UA"/>
        </w:rPr>
        <w:t xml:space="preserve"> Сергій Володимирович</w:t>
      </w:r>
    </w:p>
    <w:p w:rsidR="002E01B6" w:rsidRPr="00006A86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006A86">
        <w:rPr>
          <w:rFonts w:ascii="Times New Roman" w:hAnsi="Times New Roman"/>
          <w:sz w:val="26"/>
          <w:szCs w:val="26"/>
          <w:lang w:eastAsia="uk-UA"/>
        </w:rPr>
        <w:t xml:space="preserve">Іванів Сергій Павлович 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CC55A3">
        <w:rPr>
          <w:rFonts w:ascii="Times New Roman" w:hAnsi="Times New Roman"/>
          <w:sz w:val="26"/>
          <w:szCs w:val="26"/>
          <w:lang w:eastAsia="uk-UA"/>
        </w:rPr>
        <w:t>Кузнецов Роман Олександрович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CC55A3">
        <w:rPr>
          <w:rFonts w:ascii="Times New Roman" w:hAnsi="Times New Roman"/>
          <w:sz w:val="26"/>
          <w:szCs w:val="26"/>
          <w:lang w:eastAsia="uk-UA"/>
        </w:rPr>
        <w:t>Легких Кирило Вікторович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CC55A3">
        <w:rPr>
          <w:rFonts w:ascii="Times New Roman" w:hAnsi="Times New Roman"/>
          <w:sz w:val="26"/>
          <w:szCs w:val="26"/>
          <w:lang w:eastAsia="uk-UA"/>
        </w:rPr>
        <w:t>Мицак</w:t>
      </w:r>
      <w:proofErr w:type="spellEnd"/>
      <w:r w:rsidRPr="00CC55A3">
        <w:rPr>
          <w:rFonts w:ascii="Times New Roman" w:hAnsi="Times New Roman"/>
          <w:sz w:val="26"/>
          <w:szCs w:val="26"/>
          <w:lang w:eastAsia="uk-UA"/>
        </w:rPr>
        <w:t xml:space="preserve"> Мар’ян Степанович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CC55A3">
        <w:rPr>
          <w:rFonts w:ascii="Times New Roman" w:hAnsi="Times New Roman"/>
          <w:sz w:val="26"/>
          <w:szCs w:val="26"/>
          <w:lang w:eastAsia="uk-UA"/>
        </w:rPr>
        <w:t>Мудрецька</w:t>
      </w:r>
      <w:proofErr w:type="spellEnd"/>
      <w:r w:rsidRPr="00CC55A3">
        <w:rPr>
          <w:rFonts w:ascii="Times New Roman" w:hAnsi="Times New Roman"/>
          <w:sz w:val="26"/>
          <w:szCs w:val="26"/>
          <w:lang w:eastAsia="uk-UA"/>
        </w:rPr>
        <w:t xml:space="preserve"> Ганна Володимирівна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CC55A3">
        <w:rPr>
          <w:rFonts w:ascii="Times New Roman" w:hAnsi="Times New Roman"/>
          <w:sz w:val="26"/>
          <w:szCs w:val="26"/>
          <w:lang w:eastAsia="uk-UA"/>
        </w:rPr>
        <w:t>Надточиєва</w:t>
      </w:r>
      <w:proofErr w:type="spellEnd"/>
      <w:r w:rsidRPr="00CC55A3">
        <w:rPr>
          <w:rFonts w:ascii="Times New Roman" w:hAnsi="Times New Roman"/>
          <w:sz w:val="26"/>
          <w:szCs w:val="26"/>
          <w:lang w:eastAsia="uk-UA"/>
        </w:rPr>
        <w:t xml:space="preserve"> Анна Петрівна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CC55A3">
        <w:rPr>
          <w:rFonts w:ascii="Times New Roman" w:hAnsi="Times New Roman"/>
          <w:sz w:val="26"/>
          <w:szCs w:val="26"/>
          <w:lang w:eastAsia="uk-UA"/>
        </w:rPr>
        <w:t>Новікова Тамара Вадимівна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CC55A3">
        <w:rPr>
          <w:rFonts w:ascii="Times New Roman" w:hAnsi="Times New Roman"/>
          <w:sz w:val="26"/>
          <w:szCs w:val="26"/>
          <w:lang w:eastAsia="uk-UA"/>
        </w:rPr>
        <w:t xml:space="preserve">Олефір Алла Олександрівна 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CC55A3">
        <w:rPr>
          <w:rFonts w:ascii="Times New Roman" w:hAnsi="Times New Roman"/>
          <w:sz w:val="26"/>
          <w:szCs w:val="26"/>
          <w:lang w:eastAsia="uk-UA"/>
        </w:rPr>
        <w:t>Риков</w:t>
      </w:r>
      <w:proofErr w:type="spellEnd"/>
      <w:r w:rsidRPr="00CC55A3">
        <w:rPr>
          <w:rFonts w:ascii="Times New Roman" w:hAnsi="Times New Roman"/>
          <w:sz w:val="26"/>
          <w:szCs w:val="26"/>
          <w:lang w:eastAsia="uk-UA"/>
        </w:rPr>
        <w:t xml:space="preserve"> Сергій Володимирович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CC55A3">
        <w:rPr>
          <w:rFonts w:ascii="Times New Roman" w:hAnsi="Times New Roman"/>
          <w:sz w:val="26"/>
          <w:szCs w:val="26"/>
          <w:lang w:eastAsia="uk-UA"/>
        </w:rPr>
        <w:t>Роїк</w:t>
      </w:r>
      <w:proofErr w:type="spellEnd"/>
      <w:r w:rsidRPr="00CC55A3">
        <w:rPr>
          <w:rFonts w:ascii="Times New Roman" w:hAnsi="Times New Roman"/>
          <w:sz w:val="26"/>
          <w:szCs w:val="26"/>
          <w:lang w:eastAsia="uk-UA"/>
        </w:rPr>
        <w:t xml:space="preserve"> Олена Олександрівна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CC55A3">
        <w:rPr>
          <w:rFonts w:ascii="Times New Roman" w:hAnsi="Times New Roman"/>
          <w:sz w:val="26"/>
          <w:szCs w:val="26"/>
          <w:lang w:eastAsia="uk-UA"/>
        </w:rPr>
        <w:t xml:space="preserve">Самойленко Олена Анатоліївна 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CC55A3">
        <w:rPr>
          <w:rFonts w:ascii="Times New Roman" w:hAnsi="Times New Roman"/>
          <w:sz w:val="26"/>
          <w:szCs w:val="26"/>
          <w:lang w:eastAsia="uk-UA"/>
        </w:rPr>
        <w:t xml:space="preserve">Стефанович Ірина Валеріївна 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CC55A3">
        <w:rPr>
          <w:rFonts w:ascii="Times New Roman" w:hAnsi="Times New Roman"/>
          <w:sz w:val="26"/>
          <w:szCs w:val="26"/>
          <w:lang w:eastAsia="uk-UA"/>
        </w:rPr>
        <w:t>Стецюк Юрій Олегович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CC55A3">
        <w:rPr>
          <w:rFonts w:ascii="Times New Roman" w:hAnsi="Times New Roman"/>
          <w:sz w:val="26"/>
          <w:szCs w:val="26"/>
          <w:lang w:eastAsia="uk-UA"/>
        </w:rPr>
        <w:t>Харакоз</w:t>
      </w:r>
      <w:proofErr w:type="spellEnd"/>
      <w:r w:rsidRPr="00CC55A3">
        <w:rPr>
          <w:rFonts w:ascii="Times New Roman" w:hAnsi="Times New Roman"/>
          <w:sz w:val="26"/>
          <w:szCs w:val="26"/>
          <w:lang w:eastAsia="uk-UA"/>
        </w:rPr>
        <w:t xml:space="preserve"> Костянтин Сергійович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CC55A3">
        <w:rPr>
          <w:rFonts w:ascii="Times New Roman" w:hAnsi="Times New Roman"/>
          <w:sz w:val="26"/>
          <w:szCs w:val="26"/>
          <w:lang w:eastAsia="uk-UA"/>
        </w:rPr>
        <w:t>Шалота</w:t>
      </w:r>
      <w:proofErr w:type="spellEnd"/>
      <w:r w:rsidRPr="00CC55A3">
        <w:rPr>
          <w:rFonts w:ascii="Times New Roman" w:hAnsi="Times New Roman"/>
          <w:sz w:val="26"/>
          <w:szCs w:val="26"/>
          <w:lang w:eastAsia="uk-UA"/>
        </w:rPr>
        <w:t xml:space="preserve"> Костянтин Валерійович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CC55A3">
        <w:rPr>
          <w:rFonts w:ascii="Times New Roman" w:hAnsi="Times New Roman"/>
          <w:sz w:val="26"/>
          <w:szCs w:val="26"/>
          <w:lang w:eastAsia="uk-UA"/>
        </w:rPr>
        <w:t>Шовкун Володимир Олександрович</w:t>
      </w:r>
    </w:p>
    <w:p w:rsidR="002E01B6" w:rsidRPr="00CC55A3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CC55A3">
        <w:rPr>
          <w:rFonts w:ascii="Times New Roman" w:hAnsi="Times New Roman"/>
          <w:sz w:val="26"/>
          <w:szCs w:val="26"/>
          <w:lang w:eastAsia="uk-UA"/>
        </w:rPr>
        <w:t>Юнусов</w:t>
      </w:r>
      <w:proofErr w:type="spellEnd"/>
      <w:r w:rsidRPr="00CC55A3">
        <w:rPr>
          <w:rFonts w:ascii="Times New Roman" w:hAnsi="Times New Roman"/>
          <w:sz w:val="26"/>
          <w:szCs w:val="26"/>
          <w:lang w:eastAsia="uk-UA"/>
        </w:rPr>
        <w:t xml:space="preserve"> Андрій Султанович</w:t>
      </w:r>
    </w:p>
    <w:p w:rsidR="002E01B6" w:rsidRPr="00E730C6" w:rsidRDefault="002E01B6" w:rsidP="002E01B6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CC55A3">
        <w:rPr>
          <w:rFonts w:ascii="Times New Roman" w:hAnsi="Times New Roman"/>
          <w:sz w:val="26"/>
          <w:szCs w:val="26"/>
          <w:lang w:eastAsia="uk-UA"/>
        </w:rPr>
        <w:t>Якимів Андрій Вікторович</w:t>
      </w:r>
    </w:p>
    <w:p w:rsidR="002E01B6" w:rsidRPr="00CC55A3" w:rsidRDefault="002E01B6" w:rsidP="002E01B6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6"/>
          <w:szCs w:val="26"/>
          <w:lang w:eastAsia="uk-UA"/>
        </w:rPr>
      </w:pPr>
    </w:p>
    <w:p w:rsidR="002E01B6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2E01B6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2E01B6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2E01B6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2E01B6" w:rsidRPr="00CC55A3" w:rsidRDefault="002E01B6" w:rsidP="002E01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2E01B6" w:rsidRDefault="002E01B6" w:rsidP="002E01B6">
      <w:pPr>
        <w:pStyle w:val="a3"/>
        <w:numPr>
          <w:ilvl w:val="0"/>
          <w:numId w:val="1"/>
        </w:numPr>
        <w:ind w:leftChars="0" w:firstLineChars="0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591DCA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lastRenderedPageBreak/>
        <w:t>Кандидати на посаду судді, допущені до проходження кваліфікаційного оцінювання та участі в конкурсі на зайняття 10 вакантних посад суддів Апеляційної палати Вищого антикорупційного суду</w:t>
      </w:r>
      <w:r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:</w:t>
      </w:r>
    </w:p>
    <w:p w:rsidR="002E01B6" w:rsidRPr="00CC55A3" w:rsidRDefault="002E01B6" w:rsidP="002E01B6">
      <w:pPr>
        <w:pStyle w:val="a3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</w:p>
    <w:p w:rsidR="002E01B6" w:rsidRDefault="002E01B6" w:rsidP="002E01B6">
      <w:pPr>
        <w:pStyle w:val="a3"/>
        <w:numPr>
          <w:ilvl w:val="0"/>
          <w:numId w:val="3"/>
        </w:numPr>
        <w:ind w:leftChars="0" w:left="426" w:firstLineChars="0" w:hanging="142"/>
        <w:rPr>
          <w:rFonts w:ascii="Times New Roman" w:hAnsi="Times New Roman"/>
          <w:sz w:val="26"/>
          <w:szCs w:val="26"/>
          <w:lang w:eastAsia="uk-UA"/>
        </w:rPr>
      </w:pPr>
      <w:r w:rsidRPr="00CC55A3">
        <w:rPr>
          <w:rFonts w:ascii="Times New Roman" w:hAnsi="Times New Roman"/>
          <w:sz w:val="26"/>
          <w:szCs w:val="26"/>
          <w:lang w:eastAsia="uk-UA"/>
        </w:rPr>
        <w:t>Адаменко Ірина Миколаївна</w:t>
      </w:r>
    </w:p>
    <w:p w:rsidR="002E01B6" w:rsidRPr="00006A86" w:rsidRDefault="002E01B6" w:rsidP="002E01B6">
      <w:pPr>
        <w:pStyle w:val="a3"/>
        <w:numPr>
          <w:ilvl w:val="0"/>
          <w:numId w:val="3"/>
        </w:numPr>
        <w:ind w:leftChars="0" w:left="426" w:firstLineChars="0" w:hanging="142"/>
        <w:rPr>
          <w:rFonts w:ascii="Times New Roman" w:hAnsi="Times New Roman"/>
          <w:sz w:val="26"/>
          <w:szCs w:val="26"/>
          <w:lang w:eastAsia="uk-UA"/>
        </w:rPr>
      </w:pPr>
      <w:r w:rsidRPr="00006A86">
        <w:rPr>
          <w:rFonts w:ascii="Times New Roman" w:hAnsi="Times New Roman"/>
          <w:sz w:val="26"/>
          <w:szCs w:val="26"/>
          <w:lang w:eastAsia="uk-UA"/>
        </w:rPr>
        <w:t>Гаврилюк Тетяна Володимирівна</w:t>
      </w:r>
    </w:p>
    <w:p w:rsidR="002E01B6" w:rsidRDefault="002E01B6" w:rsidP="002E01B6">
      <w:pPr>
        <w:pStyle w:val="a3"/>
        <w:numPr>
          <w:ilvl w:val="0"/>
          <w:numId w:val="3"/>
        </w:numPr>
        <w:spacing w:line="240" w:lineRule="auto"/>
        <w:ind w:leftChars="0" w:left="0" w:firstLineChars="0" w:firstLine="284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006A86">
        <w:rPr>
          <w:rFonts w:ascii="Times New Roman" w:hAnsi="Times New Roman"/>
          <w:sz w:val="26"/>
          <w:szCs w:val="26"/>
          <w:lang w:eastAsia="uk-UA"/>
        </w:rPr>
        <w:t>Гольник Лариса Владленівна</w:t>
      </w:r>
    </w:p>
    <w:p w:rsidR="002E01B6" w:rsidRDefault="002E01B6" w:rsidP="002E01B6">
      <w:pPr>
        <w:pStyle w:val="a3"/>
        <w:numPr>
          <w:ilvl w:val="0"/>
          <w:numId w:val="3"/>
        </w:numPr>
        <w:spacing w:line="240" w:lineRule="auto"/>
        <w:ind w:leftChars="0" w:left="0" w:firstLineChars="0" w:firstLine="284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006A86">
        <w:rPr>
          <w:rFonts w:ascii="Times New Roman" w:hAnsi="Times New Roman"/>
          <w:sz w:val="26"/>
          <w:szCs w:val="26"/>
          <w:lang w:eastAsia="uk-UA"/>
        </w:rPr>
        <w:t>Дараган</w:t>
      </w:r>
      <w:proofErr w:type="spellEnd"/>
      <w:r w:rsidRPr="00006A86">
        <w:rPr>
          <w:rFonts w:ascii="Times New Roman" w:hAnsi="Times New Roman"/>
          <w:sz w:val="26"/>
          <w:szCs w:val="26"/>
          <w:lang w:eastAsia="uk-UA"/>
        </w:rPr>
        <w:t xml:space="preserve"> Лілія Валеріївна</w:t>
      </w:r>
    </w:p>
    <w:p w:rsidR="002E01B6" w:rsidRDefault="002E01B6" w:rsidP="002E01B6">
      <w:pPr>
        <w:pStyle w:val="a3"/>
        <w:numPr>
          <w:ilvl w:val="0"/>
          <w:numId w:val="3"/>
        </w:numPr>
        <w:spacing w:line="240" w:lineRule="auto"/>
        <w:ind w:leftChars="0" w:left="0" w:firstLineChars="0" w:firstLine="284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Зайцев Олексій Володимирович</w:t>
      </w:r>
    </w:p>
    <w:p w:rsidR="002E01B6" w:rsidRDefault="002E01B6" w:rsidP="002E01B6">
      <w:pPr>
        <w:pStyle w:val="a3"/>
        <w:numPr>
          <w:ilvl w:val="0"/>
          <w:numId w:val="3"/>
        </w:numPr>
        <w:spacing w:line="240" w:lineRule="auto"/>
        <w:ind w:leftChars="0" w:left="0" w:firstLineChars="0" w:firstLine="284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Кононенко Тетяна Олександрівна</w:t>
      </w:r>
    </w:p>
    <w:p w:rsidR="002E01B6" w:rsidRDefault="002E01B6" w:rsidP="002E01B6">
      <w:pPr>
        <w:pStyle w:val="a3"/>
        <w:numPr>
          <w:ilvl w:val="0"/>
          <w:numId w:val="3"/>
        </w:numPr>
        <w:spacing w:line="240" w:lineRule="auto"/>
        <w:ind w:leftChars="0" w:left="0" w:firstLineChars="0" w:firstLine="284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Коряк Артур Васильович</w:t>
      </w:r>
    </w:p>
    <w:p w:rsidR="002E01B6" w:rsidRDefault="002E01B6" w:rsidP="002E01B6">
      <w:pPr>
        <w:pStyle w:val="a3"/>
        <w:numPr>
          <w:ilvl w:val="0"/>
          <w:numId w:val="3"/>
        </w:numPr>
        <w:spacing w:line="240" w:lineRule="auto"/>
        <w:ind w:leftChars="0" w:left="0" w:firstLineChars="0" w:firstLine="284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006A86">
        <w:rPr>
          <w:rFonts w:ascii="Times New Roman" w:hAnsi="Times New Roman"/>
          <w:sz w:val="26"/>
          <w:szCs w:val="26"/>
          <w:lang w:eastAsia="uk-UA"/>
        </w:rPr>
        <w:t>Криклива Тетяна Григорівна</w:t>
      </w:r>
    </w:p>
    <w:p w:rsidR="002E01B6" w:rsidRDefault="002E01B6" w:rsidP="002E01B6">
      <w:pPr>
        <w:pStyle w:val="a3"/>
        <w:numPr>
          <w:ilvl w:val="0"/>
          <w:numId w:val="3"/>
        </w:numPr>
        <w:spacing w:line="240" w:lineRule="auto"/>
        <w:ind w:leftChars="0" w:left="0" w:firstLineChars="0" w:firstLine="284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006A86">
        <w:rPr>
          <w:rFonts w:ascii="Times New Roman" w:hAnsi="Times New Roman"/>
          <w:sz w:val="26"/>
          <w:szCs w:val="26"/>
          <w:lang w:eastAsia="uk-UA"/>
        </w:rPr>
        <w:t>Малюк Віталій Мирославович</w:t>
      </w:r>
    </w:p>
    <w:p w:rsidR="002E01B6" w:rsidRDefault="002E01B6" w:rsidP="002E01B6">
      <w:pPr>
        <w:pStyle w:val="a3"/>
        <w:numPr>
          <w:ilvl w:val="0"/>
          <w:numId w:val="3"/>
        </w:numPr>
        <w:spacing w:line="240" w:lineRule="auto"/>
        <w:ind w:leftChars="0" w:left="0" w:firstLineChars="0" w:firstLine="284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006A86">
        <w:rPr>
          <w:rFonts w:ascii="Times New Roman" w:hAnsi="Times New Roman"/>
          <w:sz w:val="26"/>
          <w:szCs w:val="26"/>
          <w:lang w:eastAsia="uk-UA"/>
        </w:rPr>
        <w:t>Маршал Ірина Миколаївна</w:t>
      </w:r>
    </w:p>
    <w:p w:rsidR="002E01B6" w:rsidRDefault="002E01B6" w:rsidP="002E01B6">
      <w:pPr>
        <w:pStyle w:val="a3"/>
        <w:numPr>
          <w:ilvl w:val="0"/>
          <w:numId w:val="3"/>
        </w:numPr>
        <w:spacing w:line="240" w:lineRule="auto"/>
        <w:ind w:leftChars="0" w:left="0" w:firstLineChars="0" w:firstLine="284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 w:rsidRPr="00006A86">
        <w:rPr>
          <w:rFonts w:ascii="Times New Roman" w:hAnsi="Times New Roman"/>
          <w:sz w:val="26"/>
          <w:szCs w:val="26"/>
          <w:lang w:eastAsia="uk-UA"/>
        </w:rPr>
        <w:t>Мовчан Дмитро Валентинович</w:t>
      </w:r>
    </w:p>
    <w:p w:rsidR="002E01B6" w:rsidRDefault="002E01B6" w:rsidP="002E01B6">
      <w:pPr>
        <w:pStyle w:val="a3"/>
        <w:numPr>
          <w:ilvl w:val="0"/>
          <w:numId w:val="3"/>
        </w:numPr>
        <w:spacing w:line="240" w:lineRule="auto"/>
        <w:ind w:leftChars="0" w:left="0" w:firstLineChars="0" w:firstLine="284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Островська Наталя Ігорівна</w:t>
      </w:r>
    </w:p>
    <w:p w:rsidR="002E01B6" w:rsidRPr="00006A86" w:rsidRDefault="002E01B6" w:rsidP="002E01B6">
      <w:pPr>
        <w:pStyle w:val="a3"/>
        <w:numPr>
          <w:ilvl w:val="0"/>
          <w:numId w:val="3"/>
        </w:numPr>
        <w:spacing w:line="240" w:lineRule="auto"/>
        <w:ind w:leftChars="0" w:left="0" w:firstLineChars="0" w:firstLine="284"/>
        <w:jc w:val="both"/>
        <w:textDirection w:val="lrTb"/>
        <w:textAlignment w:val="auto"/>
        <w:outlineLvl w:val="9"/>
        <w:rPr>
          <w:rFonts w:ascii="Times New Roman" w:hAnsi="Times New Roman"/>
          <w:sz w:val="26"/>
          <w:szCs w:val="26"/>
          <w:lang w:eastAsia="uk-UA"/>
        </w:rPr>
      </w:pPr>
      <w:proofErr w:type="spellStart"/>
      <w:r w:rsidRPr="00006A86">
        <w:rPr>
          <w:rFonts w:ascii="Times New Roman" w:hAnsi="Times New Roman"/>
          <w:sz w:val="26"/>
          <w:szCs w:val="26"/>
          <w:lang w:eastAsia="uk-UA"/>
        </w:rPr>
        <w:t>Стратій</w:t>
      </w:r>
      <w:proofErr w:type="spellEnd"/>
      <w:r w:rsidRPr="00006A86">
        <w:rPr>
          <w:rFonts w:ascii="Times New Roman" w:hAnsi="Times New Roman"/>
          <w:sz w:val="26"/>
          <w:szCs w:val="26"/>
          <w:lang w:eastAsia="uk-UA"/>
        </w:rPr>
        <w:t xml:space="preserve"> Євгенія Володимирівна</w:t>
      </w:r>
    </w:p>
    <w:p w:rsidR="00536C80" w:rsidRDefault="00536C80" w:rsidP="002E01B6">
      <w:pPr>
        <w:ind w:left="0" w:hanging="2"/>
      </w:pPr>
    </w:p>
    <w:sectPr w:rsidR="00536C80">
      <w:headerReference w:type="default" r:id="rId6"/>
      <w:footerReference w:type="default" r:id="rId7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94" w:rsidRDefault="002E01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94" w:rsidRDefault="002E01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Default="002E01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5FB4370E"/>
    <w:multiLevelType w:val="hybridMultilevel"/>
    <w:tmpl w:val="990E5B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012CA"/>
    <w:multiLevelType w:val="hybridMultilevel"/>
    <w:tmpl w:val="F6547A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B6"/>
    <w:rsid w:val="002E01B6"/>
    <w:rsid w:val="0053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1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1B6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01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1B6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2024-05-27T05:17:00Z</dcterms:created>
  <dcterms:modified xsi:type="dcterms:W3CDTF">2024-05-27T05:17:00Z</dcterms:modified>
</cp:coreProperties>
</file>