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0AF9" w:rsidRPr="00A56507" w:rsidRDefault="00BF4FBC">
      <w:pPr>
        <w:spacing w:after="0" w:line="240" w:lineRule="auto"/>
        <w:jc w:val="center"/>
        <w:rPr>
          <w:rFonts w:ascii="Times New Roman" w:eastAsia="Times New Roman" w:hAnsi="Times New Roman" w:cs="Times New Roman"/>
          <w:sz w:val="24"/>
          <w:szCs w:val="24"/>
        </w:rPr>
      </w:pPr>
      <w:r w:rsidRPr="00A56507">
        <w:rPr>
          <w:rFonts w:ascii="Times New Roman" w:eastAsia="Times New Roman" w:hAnsi="Times New Roman" w:cs="Times New Roman"/>
          <w:noProof/>
          <w:sz w:val="28"/>
          <w:szCs w:val="28"/>
        </w:rPr>
        <w:drawing>
          <wp:inline distT="0" distB="0" distL="0" distR="0">
            <wp:extent cx="543560" cy="71628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3560" cy="716280"/>
                    </a:xfrm>
                    <a:prstGeom prst="rect">
                      <a:avLst/>
                    </a:prstGeom>
                    <a:ln/>
                  </pic:spPr>
                </pic:pic>
              </a:graphicData>
            </a:graphic>
          </wp:inline>
        </w:drawing>
      </w:r>
    </w:p>
    <w:p w:rsidR="00580AF9" w:rsidRPr="00A56507" w:rsidRDefault="00580AF9">
      <w:pPr>
        <w:spacing w:after="0" w:line="240" w:lineRule="auto"/>
        <w:rPr>
          <w:rFonts w:ascii="Times New Roman" w:eastAsia="Times New Roman" w:hAnsi="Times New Roman" w:cs="Times New Roman"/>
          <w:sz w:val="27"/>
          <w:szCs w:val="27"/>
        </w:rPr>
      </w:pPr>
    </w:p>
    <w:p w:rsidR="00580AF9" w:rsidRPr="00A56507" w:rsidRDefault="00BF4FBC">
      <w:pPr>
        <w:widowControl w:val="0"/>
        <w:spacing w:after="0"/>
        <w:jc w:val="center"/>
        <w:rPr>
          <w:rFonts w:ascii="Times New Roman" w:eastAsia="Times New Roman" w:hAnsi="Times New Roman" w:cs="Times New Roman"/>
          <w:sz w:val="36"/>
          <w:szCs w:val="36"/>
        </w:rPr>
      </w:pPr>
      <w:r w:rsidRPr="00A56507">
        <w:rPr>
          <w:rFonts w:ascii="Times New Roman" w:eastAsia="Times New Roman" w:hAnsi="Times New Roman" w:cs="Times New Roman"/>
          <w:sz w:val="36"/>
          <w:szCs w:val="36"/>
        </w:rPr>
        <w:t>ВИЩА КВАЛІФІКАЦІЙНА КОМІСІЯ СУДДІВ УКРАЇНИ</w:t>
      </w:r>
    </w:p>
    <w:p w:rsidR="00580AF9" w:rsidRPr="00A56507" w:rsidRDefault="00580AF9">
      <w:pPr>
        <w:spacing w:after="0" w:line="240" w:lineRule="auto"/>
        <w:jc w:val="center"/>
        <w:rPr>
          <w:rFonts w:ascii="Times New Roman" w:eastAsia="Times New Roman" w:hAnsi="Times New Roman" w:cs="Times New Roman"/>
          <w:sz w:val="26"/>
          <w:szCs w:val="26"/>
        </w:rPr>
      </w:pPr>
    </w:p>
    <w:p w:rsidR="00580AF9" w:rsidRPr="00A56507" w:rsidRDefault="00BA6FF6">
      <w:pPr>
        <w:spacing w:after="0" w:line="240" w:lineRule="auto"/>
        <w:rPr>
          <w:rFonts w:ascii="Times New Roman" w:eastAsia="Times New Roman" w:hAnsi="Times New Roman" w:cs="Times New Roman"/>
          <w:sz w:val="26"/>
          <w:szCs w:val="26"/>
        </w:rPr>
      </w:pPr>
      <w:r w:rsidRPr="00A56507">
        <w:rPr>
          <w:rFonts w:ascii="Times New Roman" w:eastAsia="Times New Roman" w:hAnsi="Times New Roman" w:cs="Times New Roman"/>
          <w:sz w:val="26"/>
          <w:szCs w:val="26"/>
        </w:rPr>
        <w:t>07</w:t>
      </w:r>
      <w:r w:rsidR="00BF4FBC" w:rsidRPr="00A56507">
        <w:rPr>
          <w:rFonts w:ascii="Times New Roman" w:eastAsia="Times New Roman" w:hAnsi="Times New Roman" w:cs="Times New Roman"/>
          <w:sz w:val="26"/>
          <w:szCs w:val="26"/>
        </w:rPr>
        <w:t xml:space="preserve"> травня 2025 року </w:t>
      </w:r>
      <w:r w:rsidR="00BF4FBC" w:rsidRPr="00A56507">
        <w:rPr>
          <w:rFonts w:ascii="Times New Roman" w:eastAsia="Times New Roman" w:hAnsi="Times New Roman" w:cs="Times New Roman"/>
          <w:sz w:val="26"/>
          <w:szCs w:val="26"/>
        </w:rPr>
        <w:tab/>
      </w:r>
      <w:r w:rsidR="00BF4FBC" w:rsidRPr="00A56507">
        <w:rPr>
          <w:rFonts w:ascii="Times New Roman" w:eastAsia="Times New Roman" w:hAnsi="Times New Roman" w:cs="Times New Roman"/>
          <w:sz w:val="26"/>
          <w:szCs w:val="26"/>
        </w:rPr>
        <w:tab/>
      </w:r>
      <w:r w:rsidR="00BF4FBC" w:rsidRPr="00A56507">
        <w:rPr>
          <w:rFonts w:ascii="Times New Roman" w:eastAsia="Times New Roman" w:hAnsi="Times New Roman" w:cs="Times New Roman"/>
          <w:sz w:val="26"/>
          <w:szCs w:val="26"/>
        </w:rPr>
        <w:tab/>
      </w:r>
      <w:r w:rsidR="00BF4FBC" w:rsidRPr="00A56507">
        <w:rPr>
          <w:rFonts w:ascii="Times New Roman" w:eastAsia="Times New Roman" w:hAnsi="Times New Roman" w:cs="Times New Roman"/>
          <w:sz w:val="26"/>
          <w:szCs w:val="26"/>
        </w:rPr>
        <w:tab/>
      </w:r>
      <w:r w:rsidR="00BF4FBC" w:rsidRPr="00A56507">
        <w:rPr>
          <w:rFonts w:ascii="Times New Roman" w:eastAsia="Times New Roman" w:hAnsi="Times New Roman" w:cs="Times New Roman"/>
          <w:sz w:val="26"/>
          <w:szCs w:val="26"/>
        </w:rPr>
        <w:tab/>
      </w:r>
      <w:r w:rsidR="00BF4FBC" w:rsidRPr="00A56507">
        <w:rPr>
          <w:rFonts w:ascii="Times New Roman" w:eastAsia="Times New Roman" w:hAnsi="Times New Roman" w:cs="Times New Roman"/>
          <w:sz w:val="26"/>
          <w:szCs w:val="26"/>
        </w:rPr>
        <w:tab/>
      </w:r>
      <w:r w:rsidR="00BF4FBC" w:rsidRPr="00A56507">
        <w:rPr>
          <w:rFonts w:ascii="Times New Roman" w:eastAsia="Times New Roman" w:hAnsi="Times New Roman" w:cs="Times New Roman"/>
          <w:sz w:val="26"/>
          <w:szCs w:val="26"/>
        </w:rPr>
        <w:tab/>
      </w:r>
      <w:r w:rsidR="00BF4FBC" w:rsidRPr="00A56507">
        <w:rPr>
          <w:rFonts w:ascii="Times New Roman" w:eastAsia="Times New Roman" w:hAnsi="Times New Roman" w:cs="Times New Roman"/>
          <w:sz w:val="26"/>
          <w:szCs w:val="26"/>
        </w:rPr>
        <w:tab/>
        <w:t xml:space="preserve">            м. Київ</w:t>
      </w:r>
    </w:p>
    <w:p w:rsidR="00580AF9" w:rsidRPr="00A56507" w:rsidRDefault="00580AF9">
      <w:pPr>
        <w:spacing w:after="0" w:line="240" w:lineRule="auto"/>
        <w:rPr>
          <w:rFonts w:ascii="Times New Roman" w:eastAsia="Times New Roman" w:hAnsi="Times New Roman" w:cs="Times New Roman"/>
          <w:sz w:val="26"/>
          <w:szCs w:val="26"/>
        </w:rPr>
      </w:pPr>
    </w:p>
    <w:p w:rsidR="00580AF9" w:rsidRPr="002840D4" w:rsidRDefault="00BF4FBC">
      <w:pPr>
        <w:spacing w:after="0" w:line="240" w:lineRule="auto"/>
        <w:jc w:val="center"/>
        <w:rPr>
          <w:rFonts w:ascii="Times New Roman" w:eastAsia="Times New Roman" w:hAnsi="Times New Roman" w:cs="Times New Roman"/>
          <w:sz w:val="26"/>
          <w:szCs w:val="26"/>
          <w:u w:val="single"/>
        </w:rPr>
      </w:pPr>
      <w:r w:rsidRPr="00A56507">
        <w:rPr>
          <w:rFonts w:ascii="Times New Roman" w:eastAsia="Times New Roman" w:hAnsi="Times New Roman" w:cs="Times New Roman"/>
          <w:sz w:val="26"/>
          <w:szCs w:val="26"/>
        </w:rPr>
        <w:t xml:space="preserve">Р І Ш Е Н </w:t>
      </w:r>
      <w:proofErr w:type="spellStart"/>
      <w:r w:rsidRPr="00A56507">
        <w:rPr>
          <w:rFonts w:ascii="Times New Roman" w:eastAsia="Times New Roman" w:hAnsi="Times New Roman" w:cs="Times New Roman"/>
          <w:sz w:val="26"/>
          <w:szCs w:val="26"/>
        </w:rPr>
        <w:t>Н</w:t>
      </w:r>
      <w:proofErr w:type="spellEnd"/>
      <w:r w:rsidRPr="00A56507">
        <w:rPr>
          <w:rFonts w:ascii="Times New Roman" w:eastAsia="Times New Roman" w:hAnsi="Times New Roman" w:cs="Times New Roman"/>
          <w:sz w:val="26"/>
          <w:szCs w:val="26"/>
        </w:rPr>
        <w:t xml:space="preserve"> Я </w:t>
      </w:r>
      <w:r w:rsidR="002840D4">
        <w:rPr>
          <w:rFonts w:ascii="Times New Roman" w:eastAsia="Times New Roman" w:hAnsi="Times New Roman" w:cs="Times New Roman"/>
          <w:sz w:val="26"/>
          <w:szCs w:val="26"/>
        </w:rPr>
        <w:t xml:space="preserve"> </w:t>
      </w:r>
      <w:r w:rsidRPr="00A56507">
        <w:rPr>
          <w:rFonts w:ascii="Times New Roman" w:eastAsia="Times New Roman" w:hAnsi="Times New Roman" w:cs="Times New Roman"/>
          <w:sz w:val="26"/>
          <w:szCs w:val="26"/>
        </w:rPr>
        <w:t xml:space="preserve">№ </w:t>
      </w:r>
      <w:r w:rsidR="002840D4">
        <w:rPr>
          <w:rFonts w:ascii="Times New Roman" w:eastAsia="Times New Roman" w:hAnsi="Times New Roman" w:cs="Times New Roman"/>
          <w:sz w:val="26"/>
          <w:szCs w:val="26"/>
          <w:u w:val="single"/>
        </w:rPr>
        <w:t>138/дс-25</w:t>
      </w:r>
    </w:p>
    <w:p w:rsidR="00580AF9" w:rsidRPr="00A56507" w:rsidRDefault="00580AF9">
      <w:pPr>
        <w:spacing w:after="0" w:line="240" w:lineRule="auto"/>
        <w:rPr>
          <w:rFonts w:ascii="Times New Roman" w:eastAsia="Times New Roman" w:hAnsi="Times New Roman" w:cs="Times New Roman"/>
          <w:sz w:val="26"/>
          <w:szCs w:val="26"/>
        </w:rPr>
      </w:pPr>
    </w:p>
    <w:p w:rsidR="00580AF9" w:rsidRPr="00A56507" w:rsidRDefault="00BF4FBC">
      <w:pPr>
        <w:spacing w:after="0" w:line="240" w:lineRule="auto"/>
        <w:jc w:val="both"/>
        <w:rPr>
          <w:rFonts w:ascii="Times New Roman" w:eastAsia="Times New Roman" w:hAnsi="Times New Roman" w:cs="Times New Roman"/>
          <w:sz w:val="26"/>
          <w:szCs w:val="26"/>
        </w:rPr>
      </w:pPr>
      <w:r w:rsidRPr="00A56507">
        <w:rPr>
          <w:rFonts w:ascii="Times New Roman" w:eastAsia="Times New Roman" w:hAnsi="Times New Roman" w:cs="Times New Roman"/>
          <w:sz w:val="26"/>
          <w:szCs w:val="26"/>
        </w:rPr>
        <w:t xml:space="preserve">Вища кваліфікаційна комісія суддів України у складі колегії № </w:t>
      </w:r>
      <w:r w:rsidR="00BA6FF6" w:rsidRPr="00A56507">
        <w:rPr>
          <w:rFonts w:ascii="Times New Roman" w:eastAsia="Times New Roman" w:hAnsi="Times New Roman" w:cs="Times New Roman"/>
          <w:sz w:val="26"/>
          <w:szCs w:val="26"/>
        </w:rPr>
        <w:t>4</w:t>
      </w:r>
      <w:r w:rsidRPr="00A56507">
        <w:rPr>
          <w:rFonts w:ascii="Times New Roman" w:eastAsia="Times New Roman" w:hAnsi="Times New Roman" w:cs="Times New Roman"/>
          <w:sz w:val="26"/>
          <w:szCs w:val="26"/>
        </w:rPr>
        <w:t>:</w:t>
      </w:r>
    </w:p>
    <w:p w:rsidR="00580AF9" w:rsidRPr="00A56507" w:rsidRDefault="00580AF9">
      <w:pPr>
        <w:spacing w:after="0" w:line="240" w:lineRule="auto"/>
        <w:jc w:val="both"/>
        <w:rPr>
          <w:rFonts w:ascii="Times New Roman" w:eastAsia="Times New Roman" w:hAnsi="Times New Roman" w:cs="Times New Roman"/>
          <w:sz w:val="26"/>
          <w:szCs w:val="26"/>
        </w:rPr>
      </w:pPr>
    </w:p>
    <w:p w:rsidR="00580AF9" w:rsidRPr="00A56507" w:rsidRDefault="00BF4FBC">
      <w:pPr>
        <w:shd w:val="clear" w:color="auto" w:fill="FFFFFF"/>
        <w:spacing w:after="0" w:line="240" w:lineRule="auto"/>
        <w:jc w:val="both"/>
        <w:rPr>
          <w:rFonts w:ascii="Times New Roman" w:eastAsia="Times New Roman" w:hAnsi="Times New Roman" w:cs="Times New Roman"/>
          <w:sz w:val="26"/>
          <w:szCs w:val="26"/>
        </w:rPr>
      </w:pPr>
      <w:r w:rsidRPr="00A56507">
        <w:rPr>
          <w:rFonts w:ascii="Times New Roman" w:eastAsia="Times New Roman" w:hAnsi="Times New Roman" w:cs="Times New Roman"/>
          <w:sz w:val="26"/>
          <w:szCs w:val="26"/>
        </w:rPr>
        <w:t xml:space="preserve">головуючого – </w:t>
      </w:r>
      <w:r w:rsidR="00BA6FF6" w:rsidRPr="00A56507">
        <w:rPr>
          <w:rFonts w:ascii="Times New Roman" w:eastAsia="Times New Roman" w:hAnsi="Times New Roman" w:cs="Times New Roman"/>
          <w:sz w:val="26"/>
          <w:szCs w:val="26"/>
        </w:rPr>
        <w:t>Віталія ГАЦЕЛЮКА</w:t>
      </w:r>
      <w:r w:rsidR="004D44A0" w:rsidRPr="00A56507">
        <w:rPr>
          <w:rFonts w:ascii="Times New Roman" w:eastAsia="Times New Roman" w:hAnsi="Times New Roman" w:cs="Times New Roman"/>
          <w:sz w:val="26"/>
          <w:szCs w:val="26"/>
        </w:rPr>
        <w:t xml:space="preserve"> (доповідач)</w:t>
      </w:r>
      <w:r w:rsidRPr="00A56507">
        <w:rPr>
          <w:rFonts w:ascii="Times New Roman" w:eastAsia="Times New Roman" w:hAnsi="Times New Roman" w:cs="Times New Roman"/>
          <w:sz w:val="26"/>
          <w:szCs w:val="26"/>
        </w:rPr>
        <w:t>,</w:t>
      </w:r>
    </w:p>
    <w:p w:rsidR="00580AF9" w:rsidRPr="00A56507" w:rsidRDefault="00580AF9">
      <w:pPr>
        <w:shd w:val="clear" w:color="auto" w:fill="FFFFFF"/>
        <w:tabs>
          <w:tab w:val="left" w:pos="3969"/>
        </w:tabs>
        <w:spacing w:after="0" w:line="240" w:lineRule="auto"/>
        <w:jc w:val="both"/>
        <w:rPr>
          <w:rFonts w:ascii="Times New Roman" w:eastAsia="Times New Roman" w:hAnsi="Times New Roman" w:cs="Times New Roman"/>
          <w:sz w:val="26"/>
          <w:szCs w:val="26"/>
        </w:rPr>
      </w:pPr>
    </w:p>
    <w:p w:rsidR="00580AF9" w:rsidRPr="00A56507" w:rsidRDefault="00BF4FBC">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A56507">
        <w:rPr>
          <w:rFonts w:ascii="Times New Roman" w:eastAsia="Times New Roman" w:hAnsi="Times New Roman" w:cs="Times New Roman"/>
          <w:sz w:val="26"/>
          <w:szCs w:val="26"/>
        </w:rPr>
        <w:t xml:space="preserve">членів Комісії: </w:t>
      </w:r>
      <w:r w:rsidR="00BA6FF6" w:rsidRPr="00A56507">
        <w:rPr>
          <w:rFonts w:ascii="Times New Roman" w:eastAsia="Times New Roman" w:hAnsi="Times New Roman" w:cs="Times New Roman"/>
          <w:sz w:val="26"/>
          <w:szCs w:val="26"/>
        </w:rPr>
        <w:t>Олега КОЛІУША</w:t>
      </w:r>
      <w:r w:rsidRPr="00A56507">
        <w:rPr>
          <w:rFonts w:ascii="Times New Roman" w:eastAsia="Times New Roman" w:hAnsi="Times New Roman" w:cs="Times New Roman"/>
          <w:sz w:val="26"/>
          <w:szCs w:val="26"/>
        </w:rPr>
        <w:t>,</w:t>
      </w:r>
      <w:r w:rsidR="00BA6FF6" w:rsidRPr="00A56507">
        <w:rPr>
          <w:rFonts w:ascii="Times New Roman" w:eastAsia="Times New Roman" w:hAnsi="Times New Roman" w:cs="Times New Roman"/>
          <w:sz w:val="26"/>
          <w:szCs w:val="26"/>
        </w:rPr>
        <w:t xml:space="preserve"> Руслана МЕЛЬНИКА</w:t>
      </w:r>
      <w:r w:rsidRPr="00A56507">
        <w:rPr>
          <w:rFonts w:ascii="Times New Roman" w:eastAsia="Times New Roman" w:hAnsi="Times New Roman" w:cs="Times New Roman"/>
          <w:sz w:val="26"/>
          <w:szCs w:val="26"/>
        </w:rPr>
        <w:t>,</w:t>
      </w:r>
    </w:p>
    <w:p w:rsidR="00580AF9" w:rsidRPr="00A56507" w:rsidRDefault="00580AF9">
      <w:pPr>
        <w:spacing w:after="0" w:line="240" w:lineRule="auto"/>
        <w:jc w:val="both"/>
        <w:rPr>
          <w:rFonts w:ascii="Times New Roman" w:eastAsia="Times New Roman" w:hAnsi="Times New Roman" w:cs="Times New Roman"/>
          <w:sz w:val="26"/>
          <w:szCs w:val="26"/>
        </w:rPr>
      </w:pPr>
    </w:p>
    <w:p w:rsidR="00580AF9" w:rsidRPr="00A56507" w:rsidRDefault="00BF4FBC">
      <w:pPr>
        <w:spacing w:after="0" w:line="240" w:lineRule="auto"/>
        <w:jc w:val="both"/>
        <w:rPr>
          <w:rFonts w:ascii="Times New Roman" w:eastAsia="Times New Roman" w:hAnsi="Times New Roman" w:cs="Times New Roman"/>
          <w:sz w:val="26"/>
          <w:szCs w:val="26"/>
        </w:rPr>
      </w:pPr>
      <w:r w:rsidRPr="00A56507">
        <w:rPr>
          <w:rFonts w:ascii="Times New Roman" w:eastAsia="Times New Roman" w:hAnsi="Times New Roman" w:cs="Times New Roman"/>
          <w:sz w:val="26"/>
          <w:szCs w:val="26"/>
        </w:rPr>
        <w:t xml:space="preserve">розглянувши питання допуску </w:t>
      </w:r>
      <w:r w:rsidR="002153D4" w:rsidRPr="00A56507">
        <w:rPr>
          <w:rFonts w:ascii="Times New Roman" w:eastAsia="Times New Roman" w:hAnsi="Times New Roman" w:cs="Times New Roman"/>
          <w:sz w:val="26"/>
          <w:szCs w:val="26"/>
        </w:rPr>
        <w:t>Макарова Ігоря Михайловича</w:t>
      </w:r>
      <w:r w:rsidR="00BA6FF6" w:rsidRPr="00A56507">
        <w:rPr>
          <w:rFonts w:ascii="Times New Roman" w:eastAsia="Times New Roman" w:hAnsi="Times New Roman" w:cs="Times New Roman"/>
          <w:b/>
          <w:sz w:val="26"/>
          <w:szCs w:val="26"/>
        </w:rPr>
        <w:t xml:space="preserve"> </w:t>
      </w:r>
      <w:r w:rsidRPr="00A56507">
        <w:rPr>
          <w:rFonts w:ascii="Times New Roman" w:eastAsia="Times New Roman" w:hAnsi="Times New Roman" w:cs="Times New Roman"/>
          <w:sz w:val="26"/>
          <w:szCs w:val="26"/>
        </w:rPr>
        <w:t>до участі в доборі на посаду судді місцевого суду, оголошеному рішенням Комісії від 11 грудня 2024 року № 366/зп-24,</w:t>
      </w:r>
    </w:p>
    <w:p w:rsidR="00580AF9" w:rsidRPr="00A56507" w:rsidRDefault="00580AF9">
      <w:pPr>
        <w:spacing w:after="0" w:line="240" w:lineRule="auto"/>
        <w:ind w:firstLine="709"/>
        <w:jc w:val="both"/>
        <w:rPr>
          <w:rFonts w:ascii="Times New Roman" w:eastAsia="Times New Roman" w:hAnsi="Times New Roman" w:cs="Times New Roman"/>
          <w:sz w:val="26"/>
          <w:szCs w:val="26"/>
        </w:rPr>
      </w:pPr>
    </w:p>
    <w:p w:rsidR="00580AF9" w:rsidRPr="00A56507" w:rsidRDefault="00BF4FBC">
      <w:pPr>
        <w:spacing w:after="0" w:line="240" w:lineRule="auto"/>
        <w:jc w:val="center"/>
        <w:rPr>
          <w:rFonts w:ascii="Times New Roman" w:eastAsia="Times New Roman" w:hAnsi="Times New Roman" w:cs="Times New Roman"/>
          <w:sz w:val="26"/>
          <w:szCs w:val="26"/>
        </w:rPr>
      </w:pPr>
      <w:r w:rsidRPr="00A56507">
        <w:rPr>
          <w:rFonts w:ascii="Times New Roman" w:eastAsia="Times New Roman" w:hAnsi="Times New Roman" w:cs="Times New Roman"/>
          <w:sz w:val="26"/>
          <w:szCs w:val="26"/>
        </w:rPr>
        <w:t>встановила:</w:t>
      </w:r>
    </w:p>
    <w:p w:rsidR="00580AF9" w:rsidRPr="00A56507" w:rsidRDefault="00580AF9">
      <w:pPr>
        <w:spacing w:after="0" w:line="240" w:lineRule="auto"/>
        <w:ind w:firstLine="709"/>
        <w:jc w:val="center"/>
        <w:rPr>
          <w:rFonts w:ascii="Times New Roman" w:eastAsia="Times New Roman" w:hAnsi="Times New Roman" w:cs="Times New Roman"/>
          <w:sz w:val="26"/>
          <w:szCs w:val="26"/>
        </w:rPr>
      </w:pPr>
    </w:p>
    <w:p w:rsidR="00580AF9" w:rsidRPr="00A56507" w:rsidRDefault="00BF4FBC">
      <w:pPr>
        <w:widowControl w:val="0"/>
        <w:spacing w:after="0" w:line="240" w:lineRule="auto"/>
        <w:ind w:firstLine="709"/>
        <w:jc w:val="both"/>
        <w:rPr>
          <w:rFonts w:ascii="Times New Roman" w:eastAsia="Times New Roman" w:hAnsi="Times New Roman" w:cs="Times New Roman"/>
          <w:sz w:val="26"/>
          <w:szCs w:val="26"/>
        </w:rPr>
      </w:pPr>
      <w:r w:rsidRPr="00A56507">
        <w:rPr>
          <w:rFonts w:ascii="Times New Roman" w:eastAsia="Times New Roman" w:hAnsi="Times New Roman" w:cs="Times New Roman"/>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rsidR="00580AF9" w:rsidRPr="00A56507" w:rsidRDefault="00BF4FBC">
      <w:pPr>
        <w:widowControl w:val="0"/>
        <w:spacing w:after="0" w:line="240" w:lineRule="auto"/>
        <w:ind w:firstLine="709"/>
        <w:jc w:val="both"/>
        <w:rPr>
          <w:rFonts w:ascii="Times New Roman" w:eastAsia="Times New Roman" w:hAnsi="Times New Roman" w:cs="Times New Roman"/>
          <w:sz w:val="26"/>
          <w:szCs w:val="26"/>
        </w:rPr>
      </w:pPr>
      <w:r w:rsidRPr="00A56507">
        <w:rPr>
          <w:rFonts w:ascii="Times New Roman" w:eastAsia="Times New Roman" w:hAnsi="Times New Roman" w:cs="Times New Roman"/>
          <w:sz w:val="26"/>
          <w:szCs w:val="26"/>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rsidR="00580AF9" w:rsidRPr="00A56507" w:rsidRDefault="00BF4FBC">
      <w:pPr>
        <w:widowControl w:val="0"/>
        <w:spacing w:after="0" w:line="240" w:lineRule="auto"/>
        <w:ind w:firstLine="709"/>
        <w:jc w:val="both"/>
        <w:rPr>
          <w:rFonts w:ascii="Times New Roman" w:eastAsia="Times New Roman" w:hAnsi="Times New Roman" w:cs="Times New Roman"/>
          <w:sz w:val="26"/>
          <w:szCs w:val="26"/>
        </w:rPr>
      </w:pPr>
      <w:r w:rsidRPr="00A56507">
        <w:rPr>
          <w:rFonts w:ascii="Times New Roman" w:eastAsia="Times New Roman" w:hAnsi="Times New Roman" w:cs="Times New Roman"/>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rsidR="00580AF9" w:rsidRPr="00A56507" w:rsidRDefault="00BF4FBC">
      <w:pPr>
        <w:widowControl w:val="0"/>
        <w:spacing w:after="0" w:line="240" w:lineRule="auto"/>
        <w:ind w:firstLine="709"/>
        <w:jc w:val="both"/>
        <w:rPr>
          <w:rFonts w:ascii="Times New Roman" w:eastAsia="Times New Roman" w:hAnsi="Times New Roman" w:cs="Times New Roman"/>
          <w:sz w:val="26"/>
          <w:szCs w:val="26"/>
        </w:rPr>
      </w:pPr>
      <w:r w:rsidRPr="00A56507">
        <w:rPr>
          <w:rFonts w:ascii="Times New Roman" w:eastAsia="Times New Roman" w:hAnsi="Times New Roman" w:cs="Times New Roman"/>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580AF9" w:rsidRPr="00A56507" w:rsidRDefault="00BF4FBC">
      <w:pPr>
        <w:widowControl w:val="0"/>
        <w:spacing w:after="0" w:line="240" w:lineRule="auto"/>
        <w:ind w:firstLine="709"/>
        <w:jc w:val="both"/>
        <w:rPr>
          <w:rFonts w:ascii="Times New Roman" w:eastAsia="Times New Roman" w:hAnsi="Times New Roman" w:cs="Times New Roman"/>
          <w:sz w:val="26"/>
          <w:szCs w:val="26"/>
        </w:rPr>
      </w:pPr>
      <w:r w:rsidRPr="00A56507">
        <w:rPr>
          <w:rFonts w:ascii="Times New Roman" w:eastAsia="Times New Roman" w:hAnsi="Times New Roman" w:cs="Times New Roman"/>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w:t>
      </w:r>
      <w:r w:rsidR="002C6813" w:rsidRPr="00A56507">
        <w:rPr>
          <w:rFonts w:ascii="Times New Roman" w:eastAsia="Times New Roman" w:hAnsi="Times New Roman" w:cs="Times New Roman"/>
          <w:sz w:val="26"/>
          <w:szCs w:val="26"/>
        </w:rPr>
        <w:t>,</w:t>
      </w:r>
      <w:r w:rsidRPr="00A56507">
        <w:rPr>
          <w:rFonts w:ascii="Times New Roman" w:eastAsia="Times New Roman" w:hAnsi="Times New Roman" w:cs="Times New Roman"/>
          <w:sz w:val="26"/>
          <w:szCs w:val="26"/>
        </w:rPr>
        <w:t xml:space="preserve">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rsidR="00580AF9" w:rsidRPr="00A56507" w:rsidRDefault="00BF4FBC">
      <w:pPr>
        <w:widowControl w:val="0"/>
        <w:spacing w:after="0" w:line="240" w:lineRule="auto"/>
        <w:ind w:firstLine="709"/>
        <w:jc w:val="both"/>
        <w:rPr>
          <w:rFonts w:ascii="Times New Roman" w:eastAsia="Times New Roman" w:hAnsi="Times New Roman" w:cs="Times New Roman"/>
          <w:sz w:val="26"/>
          <w:szCs w:val="26"/>
        </w:rPr>
      </w:pPr>
      <w:r w:rsidRPr="00A56507">
        <w:rPr>
          <w:rFonts w:ascii="Times New Roman" w:eastAsia="Times New Roman" w:hAnsi="Times New Roman" w:cs="Times New Roman"/>
          <w:sz w:val="26"/>
          <w:szCs w:val="26"/>
        </w:rPr>
        <w:t xml:space="preserve">Згідно з підпунктом 14.2 пункту 14 цього Оголошення до участі у доборі на посаду судді допускаються особи, які: у порядку та строки, визначені цим </w:t>
      </w:r>
      <w:r w:rsidRPr="00A56507">
        <w:rPr>
          <w:rFonts w:ascii="Times New Roman" w:eastAsia="Times New Roman" w:hAnsi="Times New Roman" w:cs="Times New Roman"/>
          <w:sz w:val="26"/>
          <w:szCs w:val="26"/>
        </w:rPr>
        <w:lastRenderedPageBreak/>
        <w:t>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580AF9" w:rsidRPr="00A56507" w:rsidRDefault="00360979">
      <w:pPr>
        <w:widowControl w:val="0"/>
        <w:spacing w:after="0" w:line="240" w:lineRule="auto"/>
        <w:ind w:firstLine="709"/>
        <w:jc w:val="both"/>
        <w:rPr>
          <w:rFonts w:ascii="Times New Roman" w:eastAsia="Times New Roman" w:hAnsi="Times New Roman" w:cs="Times New Roman"/>
          <w:sz w:val="26"/>
          <w:szCs w:val="26"/>
        </w:rPr>
      </w:pPr>
      <w:r w:rsidRPr="00A56507">
        <w:rPr>
          <w:rFonts w:ascii="Times New Roman" w:eastAsia="Times New Roman" w:hAnsi="Times New Roman" w:cs="Times New Roman"/>
          <w:sz w:val="26"/>
          <w:szCs w:val="26"/>
        </w:rPr>
        <w:t>У визначений строк д</w:t>
      </w:r>
      <w:r w:rsidR="00BF4FBC" w:rsidRPr="00A56507">
        <w:rPr>
          <w:rFonts w:ascii="Times New Roman" w:eastAsia="Times New Roman" w:hAnsi="Times New Roman" w:cs="Times New Roman"/>
          <w:sz w:val="26"/>
          <w:szCs w:val="26"/>
        </w:rPr>
        <w:t xml:space="preserve">о Комісії із заявою про участь у Доборі </w:t>
      </w:r>
      <w:r w:rsidRPr="00A56507">
        <w:rPr>
          <w:rFonts w:ascii="Times New Roman" w:eastAsia="Times New Roman" w:hAnsi="Times New Roman" w:cs="Times New Roman"/>
          <w:sz w:val="26"/>
          <w:szCs w:val="26"/>
        </w:rPr>
        <w:t xml:space="preserve">звернувся </w:t>
      </w:r>
      <w:r w:rsidR="006E19D5" w:rsidRPr="00A56507">
        <w:rPr>
          <w:rFonts w:ascii="Times New Roman" w:eastAsia="Times New Roman" w:hAnsi="Times New Roman" w:cs="Times New Roman"/>
          <w:sz w:val="26"/>
          <w:szCs w:val="26"/>
        </w:rPr>
        <w:t>Макаров Ігор Михайлович</w:t>
      </w:r>
      <w:r w:rsidR="00BF4FBC" w:rsidRPr="00A56507">
        <w:rPr>
          <w:rFonts w:ascii="Times New Roman" w:eastAsia="Times New Roman" w:hAnsi="Times New Roman" w:cs="Times New Roman"/>
          <w:sz w:val="26"/>
          <w:szCs w:val="26"/>
        </w:rPr>
        <w:t>.</w:t>
      </w:r>
    </w:p>
    <w:p w:rsidR="00580AF9" w:rsidRPr="00A56507" w:rsidRDefault="00BF4FBC">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6"/>
          <w:szCs w:val="26"/>
        </w:rPr>
      </w:pPr>
      <w:r w:rsidRPr="00A56507">
        <w:rPr>
          <w:rFonts w:ascii="Times New Roman" w:eastAsia="Times New Roman" w:hAnsi="Times New Roman" w:cs="Times New Roman"/>
          <w:sz w:val="26"/>
          <w:szCs w:val="26"/>
        </w:rPr>
        <w:t>Дослідивши подані ним документи</w:t>
      </w:r>
      <w:r w:rsidR="002C6813" w:rsidRPr="00A56507">
        <w:rPr>
          <w:rFonts w:ascii="Times New Roman" w:eastAsia="Times New Roman" w:hAnsi="Times New Roman" w:cs="Times New Roman"/>
          <w:sz w:val="26"/>
          <w:szCs w:val="26"/>
        </w:rPr>
        <w:t>,</w:t>
      </w:r>
      <w:r w:rsidRPr="00A56507">
        <w:rPr>
          <w:rFonts w:ascii="Times New Roman" w:eastAsia="Times New Roman" w:hAnsi="Times New Roman" w:cs="Times New Roman"/>
          <w:sz w:val="26"/>
          <w:szCs w:val="26"/>
        </w:rPr>
        <w:t xml:space="preserve"> встановлено, що </w:t>
      </w:r>
      <w:r w:rsidR="006E19D5" w:rsidRPr="00A56507">
        <w:rPr>
          <w:rFonts w:ascii="Times New Roman" w:eastAsia="Times New Roman" w:hAnsi="Times New Roman" w:cs="Times New Roman"/>
          <w:sz w:val="26"/>
          <w:szCs w:val="26"/>
        </w:rPr>
        <w:t>Макаров І.М.</w:t>
      </w:r>
      <w:r w:rsidRPr="00A56507">
        <w:rPr>
          <w:rFonts w:ascii="Times New Roman" w:eastAsia="Times New Roman" w:hAnsi="Times New Roman" w:cs="Times New Roman"/>
          <w:sz w:val="26"/>
          <w:szCs w:val="26"/>
        </w:rPr>
        <w:t xml:space="preserve"> не подав автобіографію, подання якої є обов’язковим. </w:t>
      </w:r>
    </w:p>
    <w:p w:rsidR="002C6813" w:rsidRPr="00A56507" w:rsidRDefault="00BF4FBC">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6"/>
          <w:szCs w:val="26"/>
        </w:rPr>
      </w:pPr>
      <w:bookmarkStart w:id="0" w:name="_heading=h.oyzdntim5moy" w:colFirst="0" w:colLast="0"/>
      <w:bookmarkEnd w:id="0"/>
      <w:r w:rsidRPr="00A56507">
        <w:rPr>
          <w:rFonts w:ascii="Times New Roman" w:eastAsia="Times New Roman" w:hAnsi="Times New Roman" w:cs="Times New Roman"/>
          <w:sz w:val="26"/>
          <w:szCs w:val="26"/>
        </w:rPr>
        <w:t xml:space="preserve">Відповідно до пункту десятого частини першої статті 72 Закону 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 Закону України «Про запобігання корупції». </w:t>
      </w:r>
    </w:p>
    <w:p w:rsidR="00580AF9" w:rsidRPr="00A56507" w:rsidRDefault="00BF4FBC">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6"/>
          <w:szCs w:val="26"/>
        </w:rPr>
      </w:pPr>
      <w:r w:rsidRPr="00A56507">
        <w:rPr>
          <w:rFonts w:ascii="Times New Roman" w:eastAsia="Times New Roman" w:hAnsi="Times New Roman" w:cs="Times New Roman"/>
          <w:sz w:val="26"/>
          <w:szCs w:val="26"/>
        </w:rPr>
        <w:t xml:space="preserve">В частині другій статті 57 Закону України «Про запобігання корупції» серед документів, які подає особа для проведення спеціальної перевірки, вказано </w:t>
      </w:r>
      <w:bookmarkStart w:id="1" w:name="bookmark=id.ot6t6gfffvxv" w:colFirst="0" w:colLast="0"/>
      <w:bookmarkStart w:id="2" w:name="bookmark=id.tnjtcsjovba5" w:colFirst="0" w:colLast="0"/>
      <w:bookmarkEnd w:id="1"/>
      <w:bookmarkEnd w:id="2"/>
      <w:r w:rsidRPr="00A56507">
        <w:rPr>
          <w:rFonts w:ascii="Times New Roman" w:eastAsia="Times New Roman" w:hAnsi="Times New Roman" w:cs="Times New Roman"/>
          <w:sz w:val="26"/>
          <w:szCs w:val="26"/>
        </w:rPr>
        <w:t>автобіографію. Необхідність подання автобіографії встановлена пунктом 13.12.1 пункту 13 Оголошення. На сторінці «Добір кандидатів на посаду судді місцевого суду, оголошений 11</w:t>
      </w:r>
      <w:r w:rsidR="00360979" w:rsidRPr="00A56507">
        <w:rPr>
          <w:rFonts w:ascii="Times New Roman" w:eastAsia="Times New Roman" w:hAnsi="Times New Roman" w:cs="Times New Roman"/>
          <w:sz w:val="26"/>
          <w:szCs w:val="26"/>
        </w:rPr>
        <w:t xml:space="preserve"> грудня </w:t>
      </w:r>
      <w:r w:rsidRPr="00A56507">
        <w:rPr>
          <w:rFonts w:ascii="Times New Roman" w:eastAsia="Times New Roman" w:hAnsi="Times New Roman" w:cs="Times New Roman"/>
          <w:sz w:val="26"/>
          <w:szCs w:val="26"/>
        </w:rPr>
        <w:t>2024</w:t>
      </w:r>
      <w:r w:rsidR="00360979" w:rsidRPr="00A56507">
        <w:rPr>
          <w:rFonts w:ascii="Times New Roman" w:eastAsia="Times New Roman" w:hAnsi="Times New Roman" w:cs="Times New Roman"/>
          <w:sz w:val="26"/>
          <w:szCs w:val="26"/>
        </w:rPr>
        <w:t xml:space="preserve"> року</w:t>
      </w:r>
      <w:r w:rsidRPr="00A56507">
        <w:rPr>
          <w:rFonts w:ascii="Times New Roman" w:eastAsia="Times New Roman" w:hAnsi="Times New Roman" w:cs="Times New Roman"/>
          <w:sz w:val="26"/>
          <w:szCs w:val="26"/>
        </w:rPr>
        <w:t xml:space="preserve">» офіційного сайту Комісії було розміщено роз’яснення «Щодо автобіографії», в якому з посиланням на нормативно-правові акти кандидатам розтлумачено структуру та зміст автобіографії.  </w:t>
      </w:r>
    </w:p>
    <w:p w:rsidR="006E19D5" w:rsidRPr="00A56507" w:rsidRDefault="006E19D5" w:rsidP="006E19D5">
      <w:pPr>
        <w:shd w:val="clear" w:color="auto" w:fill="FFFFFF"/>
        <w:spacing w:after="0" w:line="240" w:lineRule="auto"/>
        <w:ind w:firstLine="709"/>
        <w:jc w:val="both"/>
        <w:rPr>
          <w:rFonts w:ascii="Times New Roman" w:eastAsia="Times New Roman" w:hAnsi="Times New Roman" w:cs="Times New Roman"/>
          <w:sz w:val="24"/>
          <w:szCs w:val="24"/>
        </w:rPr>
      </w:pPr>
      <w:r w:rsidRPr="00A56507">
        <w:rPr>
          <w:rFonts w:ascii="Times New Roman" w:eastAsia="Times New Roman" w:hAnsi="Times New Roman" w:cs="Times New Roman"/>
          <w:sz w:val="26"/>
          <w:szCs w:val="26"/>
        </w:rPr>
        <w:t xml:space="preserve">Пунктом 8 частини першої статті 72 Закону визначено, що </w:t>
      </w:r>
      <w:r w:rsidRPr="00A56507">
        <w:rPr>
          <w:rFonts w:ascii="Times New Roman" w:eastAsia="Times New Roman" w:hAnsi="Times New Roman" w:cs="Times New Roman"/>
          <w:sz w:val="26"/>
          <w:szCs w:val="26"/>
          <w:shd w:val="clear" w:color="auto" w:fill="FFFFFF"/>
        </w:rPr>
        <w:t>особа, яка виявила намір стати суддею, для участі у доборі на посаду судді подає до Вищої кваліфікаційної комісії суддів України документи встановленої форми з медичних установ про проходження психіатричних та наркологічних оглядів.</w:t>
      </w:r>
    </w:p>
    <w:p w:rsidR="006E19D5" w:rsidRPr="00A56507" w:rsidRDefault="006E19D5" w:rsidP="006E19D5">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6"/>
          <w:szCs w:val="26"/>
        </w:rPr>
      </w:pPr>
      <w:r w:rsidRPr="00A56507">
        <w:rPr>
          <w:rFonts w:ascii="Times New Roman" w:eastAsia="Times New Roman" w:hAnsi="Times New Roman" w:cs="Times New Roman"/>
          <w:sz w:val="26"/>
          <w:szCs w:val="26"/>
        </w:rPr>
        <w:t xml:space="preserve">Відповідно до підпункту 13.10 пункту 13 Оголошення визначено, що для участі в Доборі особа має разом із заявою </w:t>
      </w:r>
      <w:r w:rsidRPr="00A56507">
        <w:rPr>
          <w:rFonts w:ascii="Times New Roman" w:eastAsia="Times New Roman" w:hAnsi="Times New Roman" w:cs="Times New Roman"/>
          <w:sz w:val="26"/>
          <w:szCs w:val="26"/>
          <w:shd w:val="clear" w:color="auto" w:fill="FFFFFF"/>
        </w:rPr>
        <w:t>про участь у ньому</w:t>
      </w:r>
      <w:r w:rsidRPr="00A56507">
        <w:rPr>
          <w:rFonts w:ascii="Times New Roman" w:eastAsia="Times New Roman" w:hAnsi="Times New Roman" w:cs="Times New Roman"/>
          <w:sz w:val="26"/>
          <w:szCs w:val="26"/>
        </w:rPr>
        <w:t xml:space="preserve"> надати довідку про проходження нею попереднього, періодичного та позачергового психіатричних оглядів за формою первинної облікової документації № 100-2/о, затвердженої наказом Міністерства охорони здоров’я України від 18 квітня 2022 року № 651 «</w:t>
      </w:r>
      <w:r w:rsidRPr="00A56507">
        <w:rPr>
          <w:rFonts w:ascii="Times New Roman" w:eastAsia="Times New Roman" w:hAnsi="Times New Roman" w:cs="Times New Roman"/>
          <w:sz w:val="26"/>
          <w:szCs w:val="26"/>
          <w:shd w:val="clear" w:color="auto" w:fill="FFFFFF"/>
        </w:rPr>
        <w:t>Про затвердження Порядку проведення попередніх, періодичних та позачергових психіатричних оглядів, у тому числі на предмет вживання психоактивних речовин</w:t>
      </w:r>
      <w:r w:rsidRPr="00A56507">
        <w:rPr>
          <w:rFonts w:ascii="Times New Roman" w:eastAsia="Times New Roman" w:hAnsi="Times New Roman" w:cs="Times New Roman"/>
          <w:sz w:val="26"/>
          <w:szCs w:val="26"/>
        </w:rPr>
        <w:t>».</w:t>
      </w:r>
    </w:p>
    <w:p w:rsidR="006E19D5" w:rsidRPr="00A56507" w:rsidRDefault="002C6813" w:rsidP="006E19D5">
      <w:pPr>
        <w:pStyle w:val="a7"/>
        <w:shd w:val="clear" w:color="auto" w:fill="FFFFFF"/>
        <w:spacing w:before="0" w:beforeAutospacing="0" w:after="0" w:afterAutospacing="0"/>
        <w:ind w:firstLine="709"/>
        <w:jc w:val="both"/>
      </w:pPr>
      <w:r w:rsidRPr="00A56507">
        <w:rPr>
          <w:sz w:val="26"/>
          <w:szCs w:val="26"/>
        </w:rPr>
        <w:t>Водночас</w:t>
      </w:r>
      <w:r w:rsidR="006E19D5" w:rsidRPr="00A56507">
        <w:rPr>
          <w:sz w:val="26"/>
          <w:szCs w:val="26"/>
        </w:rPr>
        <w:t xml:space="preserve"> Макар</w:t>
      </w:r>
      <w:r w:rsidR="002D4CD2" w:rsidRPr="00A56507">
        <w:rPr>
          <w:sz w:val="26"/>
          <w:szCs w:val="26"/>
        </w:rPr>
        <w:t xml:space="preserve">овим </w:t>
      </w:r>
      <w:r w:rsidR="006E19D5" w:rsidRPr="00A56507">
        <w:rPr>
          <w:sz w:val="26"/>
          <w:szCs w:val="26"/>
        </w:rPr>
        <w:t xml:space="preserve">І.М. подано до Комісії медичну довідку від </w:t>
      </w:r>
      <w:r w:rsidR="0045406E" w:rsidRPr="00A56507">
        <w:rPr>
          <w:sz w:val="26"/>
          <w:szCs w:val="26"/>
        </w:rPr>
        <w:t>27 березня 2025 року</w:t>
      </w:r>
      <w:r w:rsidR="006E19D5" w:rsidRPr="00A56507">
        <w:rPr>
          <w:sz w:val="26"/>
          <w:szCs w:val="26"/>
        </w:rPr>
        <w:t xml:space="preserve"> за формою первинної облікової документації </w:t>
      </w:r>
      <w:r w:rsidR="006E19D5" w:rsidRPr="00A56507">
        <w:rPr>
          <w:bCs/>
          <w:sz w:val="26"/>
          <w:szCs w:val="26"/>
        </w:rPr>
        <w:t xml:space="preserve">№ </w:t>
      </w:r>
      <w:r w:rsidR="00360979" w:rsidRPr="00A56507">
        <w:rPr>
          <w:bCs/>
          <w:sz w:val="26"/>
          <w:szCs w:val="26"/>
        </w:rPr>
        <w:t>0</w:t>
      </w:r>
      <w:r w:rsidR="0045406E" w:rsidRPr="00A56507">
        <w:rPr>
          <w:bCs/>
          <w:sz w:val="26"/>
          <w:szCs w:val="26"/>
        </w:rPr>
        <w:t>27</w:t>
      </w:r>
      <w:r w:rsidR="006E19D5" w:rsidRPr="00A56507">
        <w:rPr>
          <w:bCs/>
          <w:sz w:val="26"/>
          <w:szCs w:val="26"/>
        </w:rPr>
        <w:t>/о</w:t>
      </w:r>
      <w:r w:rsidR="006E19D5" w:rsidRPr="00A56507">
        <w:rPr>
          <w:sz w:val="26"/>
          <w:szCs w:val="26"/>
        </w:rPr>
        <w:t>, затверджен</w:t>
      </w:r>
      <w:r w:rsidR="00A56507">
        <w:rPr>
          <w:sz w:val="26"/>
          <w:szCs w:val="26"/>
        </w:rPr>
        <w:t>ою</w:t>
      </w:r>
      <w:r w:rsidR="006E19D5" w:rsidRPr="00A56507">
        <w:rPr>
          <w:sz w:val="26"/>
          <w:szCs w:val="26"/>
        </w:rPr>
        <w:t xml:space="preserve"> наказом Міністерства охорони здоров’я України від </w:t>
      </w:r>
      <w:r w:rsidR="0045406E" w:rsidRPr="00A56507">
        <w:rPr>
          <w:sz w:val="26"/>
          <w:szCs w:val="26"/>
        </w:rPr>
        <w:t>14 лютого</w:t>
      </w:r>
      <w:r w:rsidR="006E19D5" w:rsidRPr="00A56507">
        <w:rPr>
          <w:sz w:val="26"/>
          <w:szCs w:val="26"/>
        </w:rPr>
        <w:t xml:space="preserve"> 2012 року № </w:t>
      </w:r>
      <w:r w:rsidR="0045406E" w:rsidRPr="00A56507">
        <w:rPr>
          <w:sz w:val="26"/>
          <w:szCs w:val="26"/>
        </w:rPr>
        <w:t>110</w:t>
      </w:r>
      <w:r w:rsidR="006E19D5" w:rsidRPr="00A56507">
        <w:rPr>
          <w:sz w:val="26"/>
          <w:szCs w:val="26"/>
        </w:rPr>
        <w:t>.</w:t>
      </w:r>
    </w:p>
    <w:p w:rsidR="006E19D5" w:rsidRPr="00A56507" w:rsidRDefault="006E19D5" w:rsidP="006E19D5">
      <w:pPr>
        <w:pStyle w:val="a7"/>
        <w:spacing w:before="0" w:beforeAutospacing="0" w:after="0" w:afterAutospacing="0"/>
        <w:ind w:firstLine="709"/>
        <w:jc w:val="both"/>
      </w:pPr>
      <w:r w:rsidRPr="00A56507">
        <w:rPr>
          <w:sz w:val="26"/>
          <w:szCs w:val="26"/>
          <w:shd w:val="clear" w:color="auto" w:fill="FFFFFF"/>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rsidR="00580AF9" w:rsidRPr="00A56507" w:rsidRDefault="00BF4FBC">
      <w:pPr>
        <w:widowControl w:val="0"/>
        <w:spacing w:after="0" w:line="240" w:lineRule="auto"/>
        <w:ind w:firstLine="709"/>
        <w:jc w:val="both"/>
        <w:rPr>
          <w:rFonts w:ascii="Times New Roman" w:eastAsia="Times New Roman" w:hAnsi="Times New Roman" w:cs="Times New Roman"/>
          <w:sz w:val="26"/>
          <w:szCs w:val="26"/>
        </w:rPr>
      </w:pPr>
      <w:r w:rsidRPr="00A56507">
        <w:rPr>
          <w:rFonts w:ascii="Times New Roman" w:eastAsia="Times New Roman" w:hAnsi="Times New Roman" w:cs="Times New Roman"/>
          <w:sz w:val="26"/>
          <w:szCs w:val="26"/>
        </w:rPr>
        <w:t>Підпунктом 60.1 пункту 60 параграфа 7 Регламенту Вищої кваліфікаційної комісії суддів України, затвердженого рішенням</w:t>
      </w:r>
      <w:r w:rsidRPr="00A56507">
        <w:rPr>
          <w:rFonts w:ascii="Times New Roman" w:eastAsia="Times New Roman" w:hAnsi="Times New Roman" w:cs="Times New Roman"/>
          <w:b/>
          <w:sz w:val="26"/>
          <w:szCs w:val="26"/>
        </w:rPr>
        <w:t xml:space="preserve"> </w:t>
      </w:r>
      <w:r w:rsidRPr="00A56507">
        <w:rPr>
          <w:rFonts w:ascii="Times New Roman" w:eastAsia="Times New Roman" w:hAnsi="Times New Roman" w:cs="Times New Roman"/>
          <w:sz w:val="26"/>
          <w:szCs w:val="26"/>
        </w:rPr>
        <w:t>Комісії від</w:t>
      </w:r>
      <w:r w:rsidRPr="00A56507">
        <w:rPr>
          <w:rFonts w:ascii="Times New Roman" w:eastAsia="Times New Roman" w:hAnsi="Times New Roman" w:cs="Times New Roman"/>
          <w:b/>
          <w:sz w:val="26"/>
          <w:szCs w:val="26"/>
        </w:rPr>
        <w:t xml:space="preserve"> </w:t>
      </w:r>
      <w:r w:rsidRPr="00A56507">
        <w:rPr>
          <w:rFonts w:ascii="Times New Roman" w:eastAsia="Times New Roman" w:hAnsi="Times New Roman" w:cs="Times New Roman"/>
          <w:sz w:val="26"/>
          <w:szCs w:val="26"/>
        </w:rPr>
        <w:t>13 жовтня 2016 року №</w:t>
      </w:r>
      <w:r w:rsidR="002840D4">
        <w:rPr>
          <w:rFonts w:ascii="Times New Roman" w:eastAsia="Times New Roman" w:hAnsi="Times New Roman" w:cs="Times New Roman"/>
          <w:sz w:val="26"/>
          <w:szCs w:val="26"/>
        </w:rPr>
        <w:t> </w:t>
      </w:r>
      <w:r w:rsidRPr="00A56507">
        <w:rPr>
          <w:rFonts w:ascii="Times New Roman" w:eastAsia="Times New Roman" w:hAnsi="Times New Roman" w:cs="Times New Roman"/>
          <w:sz w:val="26"/>
          <w:szCs w:val="26"/>
        </w:rPr>
        <w:t>81/зп-16 (в редакції рішення Комісії</w:t>
      </w:r>
      <w:r w:rsidRPr="00A56507">
        <w:rPr>
          <w:rFonts w:ascii="Times New Roman" w:eastAsia="Times New Roman" w:hAnsi="Times New Roman" w:cs="Times New Roman"/>
          <w:b/>
          <w:sz w:val="26"/>
          <w:szCs w:val="26"/>
        </w:rPr>
        <w:t xml:space="preserve"> </w:t>
      </w:r>
      <w:r w:rsidRPr="00A56507">
        <w:rPr>
          <w:rFonts w:ascii="Times New Roman" w:eastAsia="Times New Roman" w:hAnsi="Times New Roman" w:cs="Times New Roman"/>
          <w:sz w:val="26"/>
          <w:szCs w:val="26"/>
        </w:rPr>
        <w:t>від 19 жовтня 2023 року № 119/зп-23)</w:t>
      </w:r>
      <w:r w:rsidR="00A56507">
        <w:rPr>
          <w:rFonts w:ascii="Times New Roman" w:eastAsia="Times New Roman" w:hAnsi="Times New Roman" w:cs="Times New Roman"/>
          <w:sz w:val="26"/>
          <w:szCs w:val="26"/>
        </w:rPr>
        <w:t>,</w:t>
      </w:r>
      <w:r w:rsidRPr="00A56507">
        <w:rPr>
          <w:rFonts w:ascii="Times New Roman" w:eastAsia="Times New Roman" w:hAnsi="Times New Roman" w:cs="Times New Roman"/>
          <w:sz w:val="26"/>
          <w:szCs w:val="26"/>
        </w:rPr>
        <w:t xml:space="preserve"> встановлено, що</w:t>
      </w:r>
      <w:r w:rsidRPr="00A56507">
        <w:rPr>
          <w:rFonts w:ascii="Times New Roman" w:eastAsia="Times New Roman" w:hAnsi="Times New Roman" w:cs="Times New Roman"/>
          <w:b/>
          <w:sz w:val="26"/>
          <w:szCs w:val="26"/>
        </w:rPr>
        <w:t xml:space="preserve"> </w:t>
      </w:r>
      <w:r w:rsidRPr="00A56507">
        <w:rPr>
          <w:rFonts w:ascii="Times New Roman" w:eastAsia="Times New Roman" w:hAnsi="Times New Roman" w:cs="Times New Roman"/>
          <w:sz w:val="26"/>
          <w:szCs w:val="26"/>
        </w:rPr>
        <w:t xml:space="preserve">рішення про допуск або про відмову в допуску до конкурсу, добору або кваліфікаційного іспиту Комісія ухвалює у складі колегії. </w:t>
      </w:r>
    </w:p>
    <w:p w:rsidR="00580AF9" w:rsidRPr="00A56507" w:rsidRDefault="00BF4FBC">
      <w:pPr>
        <w:widowControl w:val="0"/>
        <w:spacing w:after="0" w:line="240" w:lineRule="auto"/>
        <w:ind w:firstLine="709"/>
        <w:jc w:val="both"/>
        <w:rPr>
          <w:rFonts w:ascii="Times New Roman" w:eastAsia="Times New Roman" w:hAnsi="Times New Roman" w:cs="Times New Roman"/>
          <w:sz w:val="26"/>
          <w:szCs w:val="26"/>
        </w:rPr>
      </w:pPr>
      <w:r w:rsidRPr="00A56507">
        <w:rPr>
          <w:rFonts w:ascii="Times New Roman" w:eastAsia="Times New Roman" w:hAnsi="Times New Roman" w:cs="Times New Roman"/>
          <w:sz w:val="26"/>
          <w:szCs w:val="26"/>
        </w:rPr>
        <w:t>Урахувавши викладене, Комісія дійшла висновку, що</w:t>
      </w:r>
      <w:r w:rsidR="0045406E" w:rsidRPr="00A56507">
        <w:rPr>
          <w:rFonts w:ascii="Times New Roman" w:eastAsia="Times New Roman" w:hAnsi="Times New Roman" w:cs="Times New Roman"/>
          <w:sz w:val="26"/>
          <w:szCs w:val="26"/>
        </w:rPr>
        <w:t xml:space="preserve"> подання</w:t>
      </w:r>
      <w:r w:rsidRPr="00A56507">
        <w:rPr>
          <w:rFonts w:ascii="Times New Roman" w:eastAsia="Times New Roman" w:hAnsi="Times New Roman" w:cs="Times New Roman"/>
          <w:sz w:val="26"/>
          <w:szCs w:val="26"/>
        </w:rPr>
        <w:t xml:space="preserve"> </w:t>
      </w:r>
      <w:r w:rsidR="0045406E" w:rsidRPr="00A56507">
        <w:rPr>
          <w:rFonts w:ascii="Times New Roman" w:eastAsia="Times New Roman" w:hAnsi="Times New Roman" w:cs="Times New Roman"/>
          <w:sz w:val="26"/>
          <w:szCs w:val="26"/>
        </w:rPr>
        <w:t>Макаровим Ігорем Михайлов</w:t>
      </w:r>
      <w:r w:rsidR="002D4CD2" w:rsidRPr="00A56507">
        <w:rPr>
          <w:rFonts w:ascii="Times New Roman" w:eastAsia="Times New Roman" w:hAnsi="Times New Roman" w:cs="Times New Roman"/>
          <w:sz w:val="26"/>
          <w:szCs w:val="26"/>
        </w:rPr>
        <w:t>и</w:t>
      </w:r>
      <w:r w:rsidR="0045406E" w:rsidRPr="00A56507">
        <w:rPr>
          <w:rFonts w:ascii="Times New Roman" w:eastAsia="Times New Roman" w:hAnsi="Times New Roman" w:cs="Times New Roman"/>
          <w:sz w:val="26"/>
          <w:szCs w:val="26"/>
        </w:rPr>
        <w:t xml:space="preserve">чем </w:t>
      </w:r>
      <w:r w:rsidR="002C6813" w:rsidRPr="00A56507">
        <w:rPr>
          <w:rFonts w:ascii="Times New Roman" w:eastAsia="Times New Roman" w:hAnsi="Times New Roman" w:cs="Times New Roman"/>
          <w:sz w:val="26"/>
          <w:szCs w:val="26"/>
        </w:rPr>
        <w:t>довідки медичної установи за формою</w:t>
      </w:r>
      <w:r w:rsidR="0045406E" w:rsidRPr="00A56507">
        <w:rPr>
          <w:rFonts w:ascii="Times New Roman" w:eastAsia="Times New Roman" w:hAnsi="Times New Roman" w:cs="Times New Roman"/>
          <w:sz w:val="26"/>
          <w:szCs w:val="26"/>
        </w:rPr>
        <w:t>, яка не відповідає затвердженій формі № 100-2/о</w:t>
      </w:r>
      <w:r w:rsidR="00A56507">
        <w:rPr>
          <w:rFonts w:ascii="Times New Roman" w:eastAsia="Times New Roman" w:hAnsi="Times New Roman" w:cs="Times New Roman"/>
          <w:sz w:val="26"/>
          <w:szCs w:val="26"/>
        </w:rPr>
        <w:t>,</w:t>
      </w:r>
      <w:r w:rsidRPr="00A56507">
        <w:rPr>
          <w:rFonts w:ascii="Times New Roman" w:eastAsia="Times New Roman" w:hAnsi="Times New Roman" w:cs="Times New Roman"/>
          <w:sz w:val="26"/>
          <w:szCs w:val="26"/>
        </w:rPr>
        <w:t xml:space="preserve"> </w:t>
      </w:r>
      <w:r w:rsidR="0045406E" w:rsidRPr="00A56507">
        <w:rPr>
          <w:rFonts w:ascii="Times New Roman" w:eastAsia="Times New Roman" w:hAnsi="Times New Roman" w:cs="Times New Roman"/>
          <w:sz w:val="26"/>
          <w:szCs w:val="26"/>
        </w:rPr>
        <w:t xml:space="preserve">та неподання автобіографії </w:t>
      </w:r>
      <w:r w:rsidRPr="00A56507">
        <w:rPr>
          <w:rFonts w:ascii="Times New Roman" w:eastAsia="Times New Roman" w:hAnsi="Times New Roman" w:cs="Times New Roman"/>
          <w:sz w:val="26"/>
          <w:szCs w:val="26"/>
        </w:rPr>
        <w:t>є підставою для відмови у його допуску до участі в Доборі.</w:t>
      </w:r>
    </w:p>
    <w:p w:rsidR="00580AF9" w:rsidRPr="00A56507" w:rsidRDefault="00BF4FBC">
      <w:pPr>
        <w:widowControl w:val="0"/>
        <w:spacing w:after="0" w:line="240" w:lineRule="auto"/>
        <w:ind w:firstLine="709"/>
        <w:jc w:val="both"/>
        <w:rPr>
          <w:rFonts w:ascii="Times New Roman" w:eastAsia="Times New Roman" w:hAnsi="Times New Roman" w:cs="Times New Roman"/>
          <w:sz w:val="26"/>
          <w:szCs w:val="26"/>
        </w:rPr>
      </w:pPr>
      <w:r w:rsidRPr="00A56507">
        <w:rPr>
          <w:rFonts w:ascii="Times New Roman" w:eastAsia="Times New Roman" w:hAnsi="Times New Roman" w:cs="Times New Roman"/>
          <w:sz w:val="26"/>
          <w:szCs w:val="26"/>
        </w:rPr>
        <w:t xml:space="preserve">Вища кваліфікаційна комісія суддів України може переглядати рішення, прийняті палатою чи колегією, щодо допуску до конкурсу або добору (частина </w:t>
      </w:r>
      <w:r w:rsidRPr="00A56507">
        <w:rPr>
          <w:rFonts w:ascii="Times New Roman" w:eastAsia="Times New Roman" w:hAnsi="Times New Roman" w:cs="Times New Roman"/>
          <w:sz w:val="26"/>
          <w:szCs w:val="26"/>
        </w:rPr>
        <w:lastRenderedPageBreak/>
        <w:t>четверта статті 101 Закону).</w:t>
      </w:r>
    </w:p>
    <w:p w:rsidR="00580AF9" w:rsidRPr="00A56507" w:rsidRDefault="00BF4FBC">
      <w:pPr>
        <w:widowControl w:val="0"/>
        <w:spacing w:after="0" w:line="240" w:lineRule="auto"/>
        <w:ind w:firstLine="709"/>
        <w:jc w:val="both"/>
        <w:rPr>
          <w:rFonts w:ascii="Times New Roman" w:eastAsia="Times New Roman" w:hAnsi="Times New Roman" w:cs="Times New Roman"/>
          <w:sz w:val="26"/>
          <w:szCs w:val="26"/>
        </w:rPr>
      </w:pPr>
      <w:r w:rsidRPr="00A56507">
        <w:rPr>
          <w:rFonts w:ascii="Times New Roman" w:eastAsia="Times New Roman" w:hAnsi="Times New Roman" w:cs="Times New Roman"/>
          <w:sz w:val="26"/>
          <w:szCs w:val="26"/>
        </w:rPr>
        <w:t xml:space="preserve">Керуючись статтями 69–73, 93, 101 Закону України «Про судоустрій і статус суддів», </w:t>
      </w:r>
      <w:r w:rsidR="004D44A0" w:rsidRPr="00A56507">
        <w:rPr>
          <w:rFonts w:ascii="Times New Roman" w:eastAsia="Times New Roman" w:hAnsi="Times New Roman" w:cs="Times New Roman"/>
          <w:sz w:val="26"/>
          <w:szCs w:val="26"/>
        </w:rPr>
        <w:t>Вища кваліфікаційна комісія суддів України</w:t>
      </w:r>
      <w:r w:rsidRPr="00A56507">
        <w:rPr>
          <w:rFonts w:ascii="Times New Roman" w:eastAsia="Times New Roman" w:hAnsi="Times New Roman" w:cs="Times New Roman"/>
          <w:sz w:val="26"/>
          <w:szCs w:val="26"/>
        </w:rPr>
        <w:t xml:space="preserve"> одноголосно</w:t>
      </w:r>
    </w:p>
    <w:p w:rsidR="00580AF9" w:rsidRPr="00A56507" w:rsidRDefault="00580AF9">
      <w:pPr>
        <w:spacing w:after="0" w:line="240" w:lineRule="auto"/>
        <w:ind w:firstLine="709"/>
        <w:jc w:val="both"/>
        <w:rPr>
          <w:rFonts w:ascii="Times New Roman" w:eastAsia="Times New Roman" w:hAnsi="Times New Roman" w:cs="Times New Roman"/>
          <w:sz w:val="26"/>
          <w:szCs w:val="26"/>
        </w:rPr>
      </w:pPr>
    </w:p>
    <w:p w:rsidR="00580AF9" w:rsidRPr="00A56507" w:rsidRDefault="00BF4FBC">
      <w:pPr>
        <w:spacing w:after="0" w:line="240" w:lineRule="auto"/>
        <w:jc w:val="center"/>
        <w:rPr>
          <w:rFonts w:ascii="Times New Roman" w:eastAsia="Times New Roman" w:hAnsi="Times New Roman" w:cs="Times New Roman"/>
          <w:sz w:val="26"/>
          <w:szCs w:val="26"/>
        </w:rPr>
      </w:pPr>
      <w:r w:rsidRPr="00A56507">
        <w:rPr>
          <w:rFonts w:ascii="Times New Roman" w:eastAsia="Times New Roman" w:hAnsi="Times New Roman" w:cs="Times New Roman"/>
          <w:sz w:val="26"/>
          <w:szCs w:val="26"/>
        </w:rPr>
        <w:t>вирішила:</w:t>
      </w:r>
    </w:p>
    <w:p w:rsidR="00580AF9" w:rsidRPr="00A56507" w:rsidRDefault="00580AF9">
      <w:pPr>
        <w:spacing w:after="0" w:line="240" w:lineRule="auto"/>
        <w:ind w:firstLine="709"/>
        <w:jc w:val="both"/>
        <w:rPr>
          <w:rFonts w:ascii="Times New Roman" w:eastAsia="Times New Roman" w:hAnsi="Times New Roman" w:cs="Times New Roman"/>
          <w:sz w:val="26"/>
          <w:szCs w:val="26"/>
        </w:rPr>
      </w:pPr>
    </w:p>
    <w:p w:rsidR="00580AF9" w:rsidRPr="00A56507" w:rsidRDefault="00BF4FBC">
      <w:pPr>
        <w:spacing w:after="0" w:line="240" w:lineRule="auto"/>
        <w:jc w:val="both"/>
        <w:rPr>
          <w:rFonts w:ascii="Times New Roman" w:eastAsia="Times New Roman" w:hAnsi="Times New Roman" w:cs="Times New Roman"/>
          <w:sz w:val="26"/>
          <w:szCs w:val="26"/>
        </w:rPr>
      </w:pPr>
      <w:r w:rsidRPr="00A56507">
        <w:rPr>
          <w:rFonts w:ascii="Times New Roman" w:eastAsia="Times New Roman" w:hAnsi="Times New Roman" w:cs="Times New Roman"/>
          <w:sz w:val="26"/>
          <w:szCs w:val="26"/>
        </w:rPr>
        <w:t xml:space="preserve">відмовити </w:t>
      </w:r>
      <w:r w:rsidR="0045406E" w:rsidRPr="00A56507">
        <w:rPr>
          <w:rFonts w:ascii="Times New Roman" w:eastAsia="Times New Roman" w:hAnsi="Times New Roman" w:cs="Times New Roman"/>
          <w:sz w:val="26"/>
          <w:szCs w:val="26"/>
        </w:rPr>
        <w:t>Макарову Ігорю Михайловичу</w:t>
      </w:r>
      <w:r w:rsidR="00DD4B53" w:rsidRPr="00A56507">
        <w:rPr>
          <w:rFonts w:ascii="Times New Roman" w:eastAsia="Times New Roman" w:hAnsi="Times New Roman" w:cs="Times New Roman"/>
          <w:sz w:val="26"/>
          <w:szCs w:val="26"/>
        </w:rPr>
        <w:t xml:space="preserve"> </w:t>
      </w:r>
      <w:r w:rsidR="002C6813" w:rsidRPr="00A56507">
        <w:rPr>
          <w:rFonts w:ascii="Times New Roman" w:eastAsia="Times New Roman" w:hAnsi="Times New Roman" w:cs="Times New Roman"/>
          <w:sz w:val="26"/>
          <w:szCs w:val="26"/>
        </w:rPr>
        <w:t>в</w:t>
      </w:r>
      <w:r w:rsidRPr="00A56507">
        <w:rPr>
          <w:rFonts w:ascii="Times New Roman" w:eastAsia="Times New Roman" w:hAnsi="Times New Roman" w:cs="Times New Roman"/>
          <w:sz w:val="26"/>
          <w:szCs w:val="26"/>
        </w:rPr>
        <w:t xml:space="preserve"> допуску до участі в доборі на посаду судді місцевого суду, оголошеному рішенням Комісії від 11 грудня 2024 року № 366/зп-24.</w:t>
      </w:r>
    </w:p>
    <w:p w:rsidR="00580AF9" w:rsidRPr="00A56507" w:rsidRDefault="00580AF9">
      <w:pPr>
        <w:spacing w:after="0" w:line="240" w:lineRule="auto"/>
        <w:jc w:val="both"/>
        <w:rPr>
          <w:rFonts w:ascii="Times New Roman" w:eastAsia="Times New Roman" w:hAnsi="Times New Roman" w:cs="Times New Roman"/>
          <w:sz w:val="26"/>
          <w:szCs w:val="26"/>
        </w:rPr>
      </w:pPr>
    </w:p>
    <w:p w:rsidR="00580AF9" w:rsidRPr="00A56507" w:rsidRDefault="00580AF9">
      <w:pPr>
        <w:spacing w:after="0" w:line="240" w:lineRule="auto"/>
        <w:jc w:val="both"/>
        <w:rPr>
          <w:rFonts w:ascii="Times New Roman" w:eastAsia="Times New Roman" w:hAnsi="Times New Roman" w:cs="Times New Roman"/>
          <w:sz w:val="26"/>
          <w:szCs w:val="26"/>
        </w:rPr>
      </w:pPr>
    </w:p>
    <w:p w:rsidR="00580AF9" w:rsidRPr="00A56507" w:rsidRDefault="00BF4FBC">
      <w:pPr>
        <w:shd w:val="clear" w:color="auto" w:fill="FFFFFF"/>
        <w:spacing w:after="0" w:line="240" w:lineRule="auto"/>
        <w:jc w:val="both"/>
        <w:rPr>
          <w:rFonts w:ascii="Times New Roman" w:eastAsia="Times New Roman" w:hAnsi="Times New Roman" w:cs="Times New Roman"/>
          <w:sz w:val="26"/>
          <w:szCs w:val="26"/>
        </w:rPr>
      </w:pPr>
      <w:r w:rsidRPr="00A56507">
        <w:rPr>
          <w:rFonts w:ascii="Times New Roman" w:eastAsia="Times New Roman" w:hAnsi="Times New Roman" w:cs="Times New Roman"/>
          <w:sz w:val="26"/>
          <w:szCs w:val="26"/>
        </w:rPr>
        <w:t>Головуючий</w:t>
      </w:r>
      <w:r w:rsidRPr="00A56507">
        <w:rPr>
          <w:rFonts w:ascii="Times New Roman" w:eastAsia="Times New Roman" w:hAnsi="Times New Roman" w:cs="Times New Roman"/>
          <w:sz w:val="26"/>
          <w:szCs w:val="26"/>
        </w:rPr>
        <w:tab/>
      </w:r>
      <w:r w:rsidRPr="00A56507">
        <w:rPr>
          <w:rFonts w:ascii="Times New Roman" w:eastAsia="Times New Roman" w:hAnsi="Times New Roman" w:cs="Times New Roman"/>
          <w:sz w:val="26"/>
          <w:szCs w:val="26"/>
        </w:rPr>
        <w:tab/>
      </w:r>
      <w:r w:rsidRPr="00A56507">
        <w:rPr>
          <w:rFonts w:ascii="Times New Roman" w:eastAsia="Times New Roman" w:hAnsi="Times New Roman" w:cs="Times New Roman"/>
          <w:sz w:val="26"/>
          <w:szCs w:val="26"/>
        </w:rPr>
        <w:tab/>
      </w:r>
      <w:r w:rsidRPr="00A56507">
        <w:rPr>
          <w:rFonts w:ascii="Times New Roman" w:eastAsia="Times New Roman" w:hAnsi="Times New Roman" w:cs="Times New Roman"/>
          <w:sz w:val="26"/>
          <w:szCs w:val="26"/>
        </w:rPr>
        <w:tab/>
      </w:r>
      <w:r w:rsidR="002D4CD2" w:rsidRPr="00A56507">
        <w:rPr>
          <w:rFonts w:ascii="Times New Roman" w:eastAsia="Times New Roman" w:hAnsi="Times New Roman" w:cs="Times New Roman"/>
          <w:sz w:val="26"/>
          <w:szCs w:val="26"/>
        </w:rPr>
        <w:tab/>
      </w:r>
      <w:r w:rsidR="002D4CD2" w:rsidRPr="00A56507">
        <w:rPr>
          <w:rFonts w:ascii="Times New Roman" w:eastAsia="Times New Roman" w:hAnsi="Times New Roman" w:cs="Times New Roman"/>
          <w:sz w:val="26"/>
          <w:szCs w:val="26"/>
        </w:rPr>
        <w:tab/>
      </w:r>
      <w:r w:rsidR="002D4CD2" w:rsidRPr="00A56507">
        <w:rPr>
          <w:rFonts w:ascii="Times New Roman" w:eastAsia="Times New Roman" w:hAnsi="Times New Roman" w:cs="Times New Roman"/>
          <w:sz w:val="26"/>
          <w:szCs w:val="26"/>
        </w:rPr>
        <w:tab/>
      </w:r>
      <w:r w:rsidR="002D4CD2" w:rsidRPr="00A56507">
        <w:rPr>
          <w:rFonts w:ascii="Times New Roman" w:eastAsia="Times New Roman" w:hAnsi="Times New Roman" w:cs="Times New Roman"/>
          <w:sz w:val="26"/>
          <w:szCs w:val="26"/>
        </w:rPr>
        <w:tab/>
      </w:r>
      <w:r w:rsidR="002D4CD2" w:rsidRPr="00A56507">
        <w:rPr>
          <w:rFonts w:ascii="Times New Roman" w:eastAsia="Times New Roman" w:hAnsi="Times New Roman" w:cs="Times New Roman"/>
          <w:sz w:val="26"/>
          <w:szCs w:val="26"/>
        </w:rPr>
        <w:tab/>
      </w:r>
      <w:r w:rsidR="00A56507">
        <w:rPr>
          <w:rFonts w:ascii="Times New Roman" w:eastAsia="Times New Roman" w:hAnsi="Times New Roman" w:cs="Times New Roman"/>
          <w:sz w:val="26"/>
          <w:szCs w:val="26"/>
        </w:rPr>
        <w:t xml:space="preserve">    </w:t>
      </w:r>
      <w:r w:rsidR="00181835" w:rsidRPr="00A56507">
        <w:rPr>
          <w:rFonts w:ascii="Times New Roman" w:eastAsia="Times New Roman" w:hAnsi="Times New Roman" w:cs="Times New Roman"/>
          <w:sz w:val="26"/>
          <w:szCs w:val="26"/>
        </w:rPr>
        <w:t>Віталій ГАЦЕЛЮК</w:t>
      </w:r>
      <w:r w:rsidRPr="00A56507">
        <w:rPr>
          <w:rFonts w:ascii="Times New Roman" w:eastAsia="Times New Roman" w:hAnsi="Times New Roman" w:cs="Times New Roman"/>
          <w:sz w:val="26"/>
          <w:szCs w:val="26"/>
        </w:rPr>
        <w:tab/>
      </w:r>
      <w:r w:rsidRPr="00A56507">
        <w:rPr>
          <w:rFonts w:ascii="Times New Roman" w:eastAsia="Times New Roman" w:hAnsi="Times New Roman" w:cs="Times New Roman"/>
          <w:sz w:val="26"/>
          <w:szCs w:val="26"/>
        </w:rPr>
        <w:tab/>
      </w:r>
    </w:p>
    <w:p w:rsidR="00181835" w:rsidRDefault="00BF4FBC">
      <w:pPr>
        <w:shd w:val="clear" w:color="auto" w:fill="FFFFFF"/>
        <w:spacing w:after="0" w:line="240" w:lineRule="auto"/>
        <w:jc w:val="both"/>
        <w:rPr>
          <w:rFonts w:ascii="Times New Roman" w:eastAsia="Times New Roman" w:hAnsi="Times New Roman" w:cs="Times New Roman"/>
          <w:sz w:val="26"/>
          <w:szCs w:val="26"/>
        </w:rPr>
      </w:pPr>
      <w:r w:rsidRPr="00A56507">
        <w:rPr>
          <w:rFonts w:ascii="Times New Roman" w:eastAsia="Times New Roman" w:hAnsi="Times New Roman" w:cs="Times New Roman"/>
          <w:sz w:val="26"/>
          <w:szCs w:val="26"/>
        </w:rPr>
        <w:t>Члени Комісії:</w:t>
      </w:r>
      <w:r w:rsidRPr="00A56507">
        <w:rPr>
          <w:rFonts w:ascii="Times New Roman" w:eastAsia="Times New Roman" w:hAnsi="Times New Roman" w:cs="Times New Roman"/>
          <w:sz w:val="26"/>
          <w:szCs w:val="26"/>
        </w:rPr>
        <w:tab/>
      </w:r>
      <w:r w:rsidRPr="00A56507">
        <w:rPr>
          <w:rFonts w:ascii="Times New Roman" w:eastAsia="Times New Roman" w:hAnsi="Times New Roman" w:cs="Times New Roman"/>
          <w:sz w:val="26"/>
          <w:szCs w:val="26"/>
        </w:rPr>
        <w:tab/>
      </w:r>
      <w:r w:rsidRPr="00A56507">
        <w:rPr>
          <w:rFonts w:ascii="Times New Roman" w:eastAsia="Times New Roman" w:hAnsi="Times New Roman" w:cs="Times New Roman"/>
          <w:sz w:val="26"/>
          <w:szCs w:val="26"/>
        </w:rPr>
        <w:tab/>
      </w:r>
      <w:r w:rsidR="002D4CD2" w:rsidRPr="00A56507">
        <w:rPr>
          <w:rFonts w:ascii="Times New Roman" w:eastAsia="Times New Roman" w:hAnsi="Times New Roman" w:cs="Times New Roman"/>
          <w:sz w:val="26"/>
          <w:szCs w:val="26"/>
        </w:rPr>
        <w:tab/>
      </w:r>
      <w:r w:rsidR="002D4CD2" w:rsidRPr="00A56507">
        <w:rPr>
          <w:rFonts w:ascii="Times New Roman" w:eastAsia="Times New Roman" w:hAnsi="Times New Roman" w:cs="Times New Roman"/>
          <w:sz w:val="26"/>
          <w:szCs w:val="26"/>
        </w:rPr>
        <w:tab/>
      </w:r>
      <w:r w:rsidR="002D4CD2" w:rsidRPr="00A56507">
        <w:rPr>
          <w:rFonts w:ascii="Times New Roman" w:eastAsia="Times New Roman" w:hAnsi="Times New Roman" w:cs="Times New Roman"/>
          <w:sz w:val="26"/>
          <w:szCs w:val="26"/>
        </w:rPr>
        <w:tab/>
      </w:r>
      <w:r w:rsidR="002D4CD2" w:rsidRPr="00A56507">
        <w:rPr>
          <w:rFonts w:ascii="Times New Roman" w:eastAsia="Times New Roman" w:hAnsi="Times New Roman" w:cs="Times New Roman"/>
          <w:sz w:val="26"/>
          <w:szCs w:val="26"/>
        </w:rPr>
        <w:tab/>
      </w:r>
      <w:r w:rsidR="002D4CD2" w:rsidRPr="00A56507">
        <w:rPr>
          <w:rFonts w:ascii="Times New Roman" w:eastAsia="Times New Roman" w:hAnsi="Times New Roman" w:cs="Times New Roman"/>
          <w:sz w:val="26"/>
          <w:szCs w:val="26"/>
        </w:rPr>
        <w:tab/>
      </w:r>
      <w:r w:rsidR="00A56507">
        <w:rPr>
          <w:rFonts w:ascii="Times New Roman" w:eastAsia="Times New Roman" w:hAnsi="Times New Roman" w:cs="Times New Roman"/>
          <w:sz w:val="26"/>
          <w:szCs w:val="26"/>
        </w:rPr>
        <w:t xml:space="preserve">    </w:t>
      </w:r>
      <w:r w:rsidR="00181835" w:rsidRPr="00A56507">
        <w:rPr>
          <w:rFonts w:ascii="Times New Roman" w:eastAsia="Times New Roman" w:hAnsi="Times New Roman" w:cs="Times New Roman"/>
          <w:sz w:val="26"/>
          <w:szCs w:val="26"/>
        </w:rPr>
        <w:t>Олег КОЛІУШ</w:t>
      </w:r>
    </w:p>
    <w:p w:rsidR="002840D4" w:rsidRDefault="002840D4">
      <w:pPr>
        <w:shd w:val="clear" w:color="auto" w:fill="FFFFFF"/>
        <w:spacing w:after="0" w:line="240" w:lineRule="auto"/>
        <w:jc w:val="both"/>
        <w:rPr>
          <w:rFonts w:ascii="Times New Roman" w:eastAsia="Times New Roman" w:hAnsi="Times New Roman" w:cs="Times New Roman"/>
          <w:sz w:val="26"/>
          <w:szCs w:val="26"/>
        </w:rPr>
      </w:pPr>
    </w:p>
    <w:p w:rsidR="00580AF9" w:rsidRPr="00A56507" w:rsidRDefault="002840D4" w:rsidP="002840D4">
      <w:pPr>
        <w:shd w:val="clear" w:color="auto" w:fill="FFFFFF"/>
        <w:spacing w:after="0" w:line="240" w:lineRule="auto"/>
        <w:jc w:val="both"/>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A56507">
        <w:rPr>
          <w:rFonts w:ascii="Times New Roman" w:eastAsia="Times New Roman" w:hAnsi="Times New Roman" w:cs="Times New Roman"/>
          <w:sz w:val="26"/>
          <w:szCs w:val="26"/>
        </w:rPr>
        <w:t xml:space="preserve">    </w:t>
      </w:r>
      <w:r w:rsidR="00181835" w:rsidRPr="00A56507">
        <w:rPr>
          <w:rFonts w:ascii="Times New Roman" w:eastAsia="Times New Roman" w:hAnsi="Times New Roman" w:cs="Times New Roman"/>
          <w:sz w:val="26"/>
          <w:szCs w:val="26"/>
        </w:rPr>
        <w:t>Руслан МЕЛЬНИК</w:t>
      </w:r>
      <w:bookmarkStart w:id="3" w:name="_GoBack"/>
      <w:bookmarkEnd w:id="3"/>
    </w:p>
    <w:sectPr w:rsidR="00580AF9" w:rsidRPr="00A56507">
      <w:headerReference w:type="default" r:id="rId8"/>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7D2A" w:rsidRDefault="00377D2A">
      <w:pPr>
        <w:spacing w:after="0" w:line="240" w:lineRule="auto"/>
      </w:pPr>
      <w:r>
        <w:separator/>
      </w:r>
    </w:p>
  </w:endnote>
  <w:endnote w:type="continuationSeparator" w:id="0">
    <w:p w:rsidR="00377D2A" w:rsidRDefault="00377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7D2A" w:rsidRDefault="00377D2A">
      <w:pPr>
        <w:spacing w:after="0" w:line="240" w:lineRule="auto"/>
      </w:pPr>
      <w:r>
        <w:separator/>
      </w:r>
    </w:p>
  </w:footnote>
  <w:footnote w:type="continuationSeparator" w:id="0">
    <w:p w:rsidR="00377D2A" w:rsidRDefault="00377D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0AF9" w:rsidRDefault="00BF4FBC">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A56507">
      <w:rPr>
        <w:noProof/>
        <w:color w:val="000000"/>
      </w:rPr>
      <w:t>3</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AF9"/>
    <w:rsid w:val="000E1580"/>
    <w:rsid w:val="001119CB"/>
    <w:rsid w:val="00161E51"/>
    <w:rsid w:val="00181835"/>
    <w:rsid w:val="002153D4"/>
    <w:rsid w:val="002840D4"/>
    <w:rsid w:val="002B5499"/>
    <w:rsid w:val="002C1F3E"/>
    <w:rsid w:val="002C6813"/>
    <w:rsid w:val="002D4CD2"/>
    <w:rsid w:val="00360979"/>
    <w:rsid w:val="00377D2A"/>
    <w:rsid w:val="0045406E"/>
    <w:rsid w:val="004D44A0"/>
    <w:rsid w:val="004F2C5B"/>
    <w:rsid w:val="00580AF9"/>
    <w:rsid w:val="006E19D5"/>
    <w:rsid w:val="00A53715"/>
    <w:rsid w:val="00A56507"/>
    <w:rsid w:val="00BA6FF6"/>
    <w:rsid w:val="00BF4FBC"/>
    <w:rsid w:val="00D25379"/>
    <w:rsid w:val="00D36819"/>
    <w:rsid w:val="00DD4B53"/>
    <w:rsid w:val="00EC54B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9DA6E"/>
  <w15:docId w15:val="{260B12DF-B6E6-44DB-A6DF-F0BFEE15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4AB1"/>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0A4AB1"/>
    <w:rPr>
      <w:color w:val="0000FF"/>
      <w:u w:val="single"/>
    </w:rPr>
  </w:style>
  <w:style w:type="character" w:styleId="a5">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 w:type="paragraph" w:styleId="a6">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7">
    <w:name w:val="Normal (Web)"/>
    <w:basedOn w:val="a"/>
    <w:uiPriority w:val="99"/>
    <w:unhideWhenUsed/>
    <w:rsid w:val="006E19D5"/>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2C6813"/>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2C68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559296">
      <w:bodyDiv w:val="1"/>
      <w:marLeft w:val="0"/>
      <w:marRight w:val="0"/>
      <w:marTop w:val="0"/>
      <w:marBottom w:val="0"/>
      <w:divBdr>
        <w:top w:val="none" w:sz="0" w:space="0" w:color="auto"/>
        <w:left w:val="none" w:sz="0" w:space="0" w:color="auto"/>
        <w:bottom w:val="none" w:sz="0" w:space="0" w:color="auto"/>
        <w:right w:val="none" w:sz="0" w:space="0" w:color="auto"/>
      </w:divBdr>
    </w:div>
    <w:div w:id="15181602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zD4a/3Np+XD3wTGQGitoTA/VPA==">CgMxLjAyD2lkLm90NnQ2Z2ZmZnZ4djIPaWQudG5qdGNzam92YmE1Mg5oLm95emRudGltNW1veTgAciExVGFoakVFR0xSNWlPRVNtR0g4OE9iTkVjNGt6WjB5elE=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3901</Words>
  <Characters>2224</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Кобецька Надія Романівна</dc:creator>
  <cp:lastModifiedBy>Василенко Наталія Іванівна</cp:lastModifiedBy>
  <cp:revision>2</cp:revision>
  <cp:lastPrinted>2025-05-09T10:59:00Z</cp:lastPrinted>
  <dcterms:created xsi:type="dcterms:W3CDTF">2025-05-13T08:56:00Z</dcterms:created>
  <dcterms:modified xsi:type="dcterms:W3CDTF">2025-05-13T08:56:00Z</dcterms:modified>
</cp:coreProperties>
</file>