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46A" w:rsidRPr="005870F5" w:rsidRDefault="00CB746A" w:rsidP="00146C0A">
      <w:pPr>
        <w:spacing w:after="0" w:line="240" w:lineRule="auto"/>
        <w:ind w:left="-567"/>
        <w:jc w:val="center"/>
        <w:rPr>
          <w:rFonts w:ascii="Times New Roman" w:eastAsia="Times New Roman" w:hAnsi="Times New Roman" w:cs="Times New Roman"/>
          <w:sz w:val="36"/>
          <w:szCs w:val="36"/>
          <w:lang w:eastAsia="ru-RU"/>
        </w:rPr>
      </w:pPr>
      <w:r w:rsidRPr="005870F5">
        <w:rPr>
          <w:rFonts w:ascii="Times New Roman" w:eastAsia="Times New Roman" w:hAnsi="Times New Roman" w:cs="Times New Roman"/>
          <w:noProof/>
          <w:kern w:val="1"/>
          <w:sz w:val="36"/>
          <w:szCs w:val="36"/>
          <w:lang w:eastAsia="uk-UA"/>
        </w:rPr>
        <w:drawing>
          <wp:inline distT="0" distB="0" distL="0" distR="0" wp14:anchorId="386C1E3B" wp14:editId="26D07E8C">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CB746A" w:rsidRPr="005870F5" w:rsidRDefault="00CB746A" w:rsidP="00146C0A">
      <w:pPr>
        <w:spacing w:after="0" w:line="240" w:lineRule="auto"/>
        <w:rPr>
          <w:rFonts w:ascii="Times New Roman" w:eastAsia="Times New Roman" w:hAnsi="Times New Roman" w:cs="Times New Roman"/>
          <w:sz w:val="36"/>
          <w:szCs w:val="36"/>
          <w:lang w:eastAsia="ru-RU"/>
        </w:rPr>
      </w:pPr>
    </w:p>
    <w:p w:rsidR="00CB746A" w:rsidRPr="005870F5" w:rsidRDefault="00CB746A" w:rsidP="00146C0A">
      <w:pPr>
        <w:widowControl w:val="0"/>
        <w:suppressAutoHyphens/>
        <w:spacing w:after="0" w:line="240" w:lineRule="auto"/>
        <w:jc w:val="center"/>
        <w:rPr>
          <w:rFonts w:ascii="Times New Roman" w:eastAsia="Times New Roman" w:hAnsi="Times New Roman" w:cs="Times New Roman"/>
          <w:bCs/>
          <w:kern w:val="1"/>
          <w:sz w:val="36"/>
          <w:szCs w:val="36"/>
          <w:lang w:eastAsia="hi-IN" w:bidi="hi-IN"/>
        </w:rPr>
      </w:pPr>
      <w:r w:rsidRPr="005870F5">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CB746A" w:rsidRPr="005870F5" w:rsidRDefault="00CB746A" w:rsidP="00146C0A">
      <w:pPr>
        <w:spacing w:after="0" w:line="240" w:lineRule="auto"/>
        <w:jc w:val="center"/>
        <w:rPr>
          <w:rFonts w:ascii="Times New Roman" w:eastAsia="Times New Roman" w:hAnsi="Times New Roman" w:cs="Times New Roman"/>
          <w:sz w:val="27"/>
          <w:szCs w:val="27"/>
          <w:lang w:eastAsia="ru-RU"/>
        </w:rPr>
      </w:pPr>
    </w:p>
    <w:p w:rsidR="00CB746A" w:rsidRPr="005870F5" w:rsidRDefault="00462D97" w:rsidP="00146C0A">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16 серпня 2023 року</w:t>
      </w:r>
      <w:r>
        <w:rPr>
          <w:rFonts w:ascii="Times New Roman" w:eastAsia="Times New Roman" w:hAnsi="Times New Roman" w:cs="Times New Roman"/>
          <w:sz w:val="26"/>
          <w:szCs w:val="26"/>
          <w:lang w:eastAsia="ru-RU"/>
        </w:rPr>
        <w:tab/>
      </w:r>
      <w:r w:rsidR="00CB746A" w:rsidRPr="005870F5">
        <w:rPr>
          <w:rFonts w:ascii="Times New Roman" w:eastAsia="Times New Roman" w:hAnsi="Times New Roman" w:cs="Times New Roman"/>
          <w:sz w:val="26"/>
          <w:szCs w:val="26"/>
          <w:lang w:eastAsia="ru-RU"/>
        </w:rPr>
        <w:tab/>
      </w:r>
      <w:r w:rsidR="00CB746A" w:rsidRPr="005870F5">
        <w:rPr>
          <w:rFonts w:ascii="Times New Roman" w:eastAsia="Times New Roman" w:hAnsi="Times New Roman" w:cs="Times New Roman"/>
          <w:sz w:val="26"/>
          <w:szCs w:val="26"/>
          <w:lang w:eastAsia="ru-RU"/>
        </w:rPr>
        <w:tab/>
      </w:r>
      <w:r w:rsidR="00CB746A" w:rsidRPr="005870F5">
        <w:rPr>
          <w:rFonts w:ascii="Times New Roman" w:eastAsia="Times New Roman" w:hAnsi="Times New Roman" w:cs="Times New Roman"/>
          <w:sz w:val="26"/>
          <w:szCs w:val="26"/>
          <w:lang w:eastAsia="ru-RU"/>
        </w:rPr>
        <w:tab/>
      </w:r>
      <w:r w:rsidR="00CB746A" w:rsidRPr="005870F5">
        <w:rPr>
          <w:rFonts w:ascii="Times New Roman" w:eastAsia="Times New Roman" w:hAnsi="Times New Roman" w:cs="Times New Roman"/>
          <w:sz w:val="26"/>
          <w:szCs w:val="26"/>
          <w:lang w:eastAsia="ru-RU"/>
        </w:rPr>
        <w:tab/>
      </w:r>
      <w:r w:rsidR="00CB746A" w:rsidRPr="005870F5">
        <w:rPr>
          <w:rFonts w:ascii="Times New Roman" w:eastAsia="Times New Roman" w:hAnsi="Times New Roman" w:cs="Times New Roman"/>
          <w:sz w:val="26"/>
          <w:szCs w:val="26"/>
          <w:lang w:eastAsia="ru-RU"/>
        </w:rPr>
        <w:tab/>
      </w:r>
      <w:r w:rsidR="00CB746A" w:rsidRPr="005870F5">
        <w:rPr>
          <w:rFonts w:ascii="Times New Roman" w:eastAsia="Times New Roman" w:hAnsi="Times New Roman" w:cs="Times New Roman"/>
          <w:sz w:val="26"/>
          <w:szCs w:val="26"/>
          <w:lang w:eastAsia="ru-RU"/>
        </w:rPr>
        <w:tab/>
      </w:r>
      <w:r w:rsidR="00CB746A" w:rsidRPr="005870F5">
        <w:rPr>
          <w:rFonts w:ascii="Times New Roman" w:eastAsia="Times New Roman" w:hAnsi="Times New Roman" w:cs="Times New Roman"/>
          <w:sz w:val="26"/>
          <w:szCs w:val="26"/>
          <w:lang w:eastAsia="ru-RU"/>
        </w:rPr>
        <w:tab/>
      </w:r>
      <w:r w:rsidR="00CB746A" w:rsidRPr="005870F5">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 xml:space="preserve">     м. Київ</w:t>
      </w:r>
    </w:p>
    <w:p w:rsidR="00CB746A" w:rsidRPr="005870F5" w:rsidRDefault="00CB746A" w:rsidP="00146C0A">
      <w:pPr>
        <w:tabs>
          <w:tab w:val="left" w:pos="7740"/>
        </w:tabs>
        <w:spacing w:after="0" w:line="240" w:lineRule="auto"/>
        <w:jc w:val="center"/>
        <w:rPr>
          <w:rFonts w:ascii="Times New Roman" w:hAnsi="Times New Roman" w:cs="Times New Roman"/>
          <w:sz w:val="26"/>
          <w:szCs w:val="26"/>
        </w:rPr>
      </w:pPr>
    </w:p>
    <w:p w:rsidR="00CB746A" w:rsidRPr="00A662AD" w:rsidRDefault="00CB746A" w:rsidP="00146C0A">
      <w:pPr>
        <w:tabs>
          <w:tab w:val="left" w:pos="7740"/>
        </w:tabs>
        <w:spacing w:after="0" w:line="240" w:lineRule="auto"/>
        <w:jc w:val="center"/>
        <w:rPr>
          <w:rFonts w:ascii="Times New Roman" w:hAnsi="Times New Roman" w:cs="Times New Roman"/>
          <w:color w:val="000000" w:themeColor="text1"/>
          <w:sz w:val="26"/>
          <w:szCs w:val="26"/>
        </w:rPr>
      </w:pPr>
      <w:r w:rsidRPr="005870F5">
        <w:rPr>
          <w:rFonts w:ascii="Times New Roman" w:hAnsi="Times New Roman" w:cs="Times New Roman"/>
          <w:color w:val="000000" w:themeColor="text1"/>
          <w:sz w:val="26"/>
          <w:szCs w:val="26"/>
        </w:rPr>
        <w:t xml:space="preserve">Р І Ш Е Н </w:t>
      </w:r>
      <w:proofErr w:type="spellStart"/>
      <w:r w:rsidRPr="005870F5">
        <w:rPr>
          <w:rFonts w:ascii="Times New Roman" w:hAnsi="Times New Roman" w:cs="Times New Roman"/>
          <w:color w:val="000000" w:themeColor="text1"/>
          <w:sz w:val="26"/>
          <w:szCs w:val="26"/>
        </w:rPr>
        <w:t>Н</w:t>
      </w:r>
      <w:proofErr w:type="spellEnd"/>
      <w:r w:rsidRPr="005870F5">
        <w:rPr>
          <w:rFonts w:ascii="Times New Roman" w:hAnsi="Times New Roman" w:cs="Times New Roman"/>
          <w:color w:val="000000" w:themeColor="text1"/>
          <w:sz w:val="26"/>
          <w:szCs w:val="26"/>
        </w:rPr>
        <w:t xml:space="preserve"> Я </w:t>
      </w:r>
      <w:r w:rsidR="00462D97">
        <w:rPr>
          <w:rFonts w:ascii="Times New Roman" w:hAnsi="Times New Roman" w:cs="Times New Roman"/>
          <w:color w:val="000000" w:themeColor="text1"/>
          <w:sz w:val="26"/>
          <w:szCs w:val="26"/>
        </w:rPr>
        <w:t xml:space="preserve"> </w:t>
      </w:r>
      <w:r w:rsidRPr="005870F5">
        <w:rPr>
          <w:rFonts w:ascii="Times New Roman" w:hAnsi="Times New Roman" w:cs="Times New Roman"/>
          <w:color w:val="000000" w:themeColor="text1"/>
          <w:sz w:val="26"/>
          <w:szCs w:val="26"/>
        </w:rPr>
        <w:t xml:space="preserve">№ </w:t>
      </w:r>
      <w:r w:rsidR="00C02468" w:rsidRPr="00C02468">
        <w:rPr>
          <w:rFonts w:ascii="Times New Roman" w:hAnsi="Times New Roman" w:cs="Times New Roman"/>
          <w:color w:val="000000" w:themeColor="text1"/>
          <w:sz w:val="26"/>
          <w:szCs w:val="26"/>
          <w:u w:val="single"/>
        </w:rPr>
        <w:t>15/пс-23</w:t>
      </w:r>
    </w:p>
    <w:p w:rsidR="00CB746A" w:rsidRPr="005870F5" w:rsidRDefault="00CB746A" w:rsidP="00146C0A">
      <w:pPr>
        <w:tabs>
          <w:tab w:val="left" w:pos="7740"/>
        </w:tabs>
        <w:spacing w:after="0" w:line="240" w:lineRule="auto"/>
        <w:jc w:val="center"/>
        <w:rPr>
          <w:rFonts w:ascii="Times New Roman" w:hAnsi="Times New Roman" w:cs="Times New Roman"/>
          <w:color w:val="000000" w:themeColor="text1"/>
          <w:sz w:val="26"/>
          <w:szCs w:val="26"/>
        </w:rPr>
      </w:pPr>
    </w:p>
    <w:p w:rsidR="00CB746A" w:rsidRPr="005870F5" w:rsidRDefault="00CB746A" w:rsidP="00146C0A">
      <w:pPr>
        <w:tabs>
          <w:tab w:val="left" w:pos="7740"/>
        </w:tabs>
        <w:spacing w:after="0" w:line="240" w:lineRule="auto"/>
        <w:jc w:val="both"/>
        <w:rPr>
          <w:rFonts w:ascii="Times New Roman" w:hAnsi="Times New Roman" w:cs="Times New Roman"/>
          <w:color w:val="000000" w:themeColor="text1"/>
          <w:sz w:val="26"/>
          <w:szCs w:val="26"/>
        </w:rPr>
      </w:pPr>
      <w:r w:rsidRPr="005870F5">
        <w:rPr>
          <w:rFonts w:ascii="Times New Roman" w:hAnsi="Times New Roman" w:cs="Times New Roman"/>
          <w:color w:val="000000" w:themeColor="text1"/>
          <w:sz w:val="26"/>
          <w:szCs w:val="26"/>
        </w:rPr>
        <w:t>Вища кваліфікаційна комісія суддів України у складі Другої палати:</w:t>
      </w:r>
    </w:p>
    <w:p w:rsidR="00CB746A" w:rsidRPr="005870F5" w:rsidRDefault="00CB746A" w:rsidP="00146C0A">
      <w:pPr>
        <w:tabs>
          <w:tab w:val="left" w:pos="7740"/>
        </w:tabs>
        <w:spacing w:after="0" w:line="240" w:lineRule="auto"/>
        <w:jc w:val="both"/>
        <w:rPr>
          <w:rFonts w:ascii="Times New Roman" w:hAnsi="Times New Roman" w:cs="Times New Roman"/>
          <w:color w:val="000000" w:themeColor="text1"/>
          <w:sz w:val="26"/>
          <w:szCs w:val="26"/>
        </w:rPr>
      </w:pPr>
    </w:p>
    <w:p w:rsidR="00CB746A" w:rsidRPr="005870F5" w:rsidRDefault="00CB746A" w:rsidP="00146C0A">
      <w:pPr>
        <w:tabs>
          <w:tab w:val="left" w:pos="7740"/>
        </w:tabs>
        <w:spacing w:after="0" w:line="240" w:lineRule="auto"/>
        <w:jc w:val="both"/>
        <w:rPr>
          <w:rFonts w:ascii="Times New Roman" w:hAnsi="Times New Roman" w:cs="Times New Roman"/>
          <w:color w:val="000000" w:themeColor="text1"/>
          <w:sz w:val="26"/>
          <w:szCs w:val="26"/>
        </w:rPr>
      </w:pPr>
      <w:r w:rsidRPr="005870F5">
        <w:rPr>
          <w:rFonts w:ascii="Times New Roman" w:hAnsi="Times New Roman" w:cs="Times New Roman"/>
          <w:color w:val="000000" w:themeColor="text1"/>
          <w:sz w:val="26"/>
          <w:szCs w:val="26"/>
        </w:rPr>
        <w:t>головуючого – Сидоровича Р.М.</w:t>
      </w:r>
      <w:r w:rsidR="001B5A47" w:rsidRPr="005870F5">
        <w:rPr>
          <w:rFonts w:ascii="Times New Roman" w:hAnsi="Times New Roman" w:cs="Times New Roman"/>
          <w:color w:val="000000" w:themeColor="text1"/>
          <w:sz w:val="26"/>
          <w:szCs w:val="26"/>
        </w:rPr>
        <w:t>,</w:t>
      </w:r>
    </w:p>
    <w:p w:rsidR="005870F5" w:rsidRPr="005870F5" w:rsidRDefault="005870F5" w:rsidP="00146C0A">
      <w:pPr>
        <w:tabs>
          <w:tab w:val="left" w:pos="7740"/>
        </w:tabs>
        <w:spacing w:after="0" w:line="240" w:lineRule="auto"/>
        <w:jc w:val="both"/>
        <w:rPr>
          <w:rFonts w:ascii="Times New Roman" w:hAnsi="Times New Roman" w:cs="Times New Roman"/>
          <w:color w:val="000000" w:themeColor="text1"/>
          <w:sz w:val="26"/>
          <w:szCs w:val="26"/>
        </w:rPr>
      </w:pPr>
    </w:p>
    <w:p w:rsidR="00CB746A" w:rsidRPr="005870F5" w:rsidRDefault="00CB746A" w:rsidP="00146C0A">
      <w:pPr>
        <w:tabs>
          <w:tab w:val="left" w:pos="7740"/>
        </w:tabs>
        <w:spacing w:after="0" w:line="240" w:lineRule="auto"/>
        <w:jc w:val="both"/>
        <w:rPr>
          <w:rFonts w:ascii="Times New Roman" w:hAnsi="Times New Roman" w:cs="Times New Roman"/>
          <w:color w:val="000000" w:themeColor="text1"/>
          <w:sz w:val="26"/>
          <w:szCs w:val="26"/>
        </w:rPr>
      </w:pPr>
      <w:r w:rsidRPr="005870F5">
        <w:rPr>
          <w:rFonts w:ascii="Times New Roman" w:hAnsi="Times New Roman" w:cs="Times New Roman"/>
          <w:color w:val="000000" w:themeColor="text1"/>
          <w:sz w:val="26"/>
          <w:szCs w:val="26"/>
        </w:rPr>
        <w:t xml:space="preserve">членів Комісії: </w:t>
      </w:r>
      <w:r w:rsidRPr="005870F5">
        <w:rPr>
          <w:rFonts w:ascii="Times New Roman" w:hAnsi="Times New Roman" w:cs="Times New Roman"/>
          <w:sz w:val="26"/>
          <w:szCs w:val="26"/>
        </w:rPr>
        <w:t>Кидисюка Р.А., Коліуша О.Л., Омельяна О.С., Сабодаша Р.Б., Чумака С.Ю.,</w:t>
      </w:r>
    </w:p>
    <w:p w:rsidR="00CB746A" w:rsidRPr="005870F5" w:rsidRDefault="00CB746A" w:rsidP="00146C0A">
      <w:pPr>
        <w:shd w:val="clear" w:color="auto" w:fill="FFFFFF"/>
        <w:spacing w:after="0" w:line="240" w:lineRule="auto"/>
        <w:jc w:val="both"/>
        <w:rPr>
          <w:rFonts w:ascii="Times New Roman" w:hAnsi="Times New Roman" w:cs="Times New Roman"/>
          <w:color w:val="000000" w:themeColor="text1"/>
          <w:sz w:val="26"/>
          <w:szCs w:val="26"/>
        </w:rPr>
      </w:pPr>
    </w:p>
    <w:p w:rsidR="00CB746A" w:rsidRPr="005870F5" w:rsidRDefault="00CB746A" w:rsidP="00146C0A">
      <w:pPr>
        <w:shd w:val="clear" w:color="auto" w:fill="FFFFFF"/>
        <w:spacing w:after="0" w:line="240" w:lineRule="auto"/>
        <w:jc w:val="both"/>
        <w:rPr>
          <w:rFonts w:ascii="Times New Roman" w:hAnsi="Times New Roman" w:cs="Times New Roman"/>
          <w:sz w:val="26"/>
          <w:szCs w:val="26"/>
        </w:rPr>
      </w:pPr>
      <w:r w:rsidRPr="005870F5">
        <w:rPr>
          <w:rFonts w:ascii="Times New Roman" w:hAnsi="Times New Roman" w:cs="Times New Roman"/>
          <w:color w:val="000000" w:themeColor="text1"/>
          <w:sz w:val="26"/>
          <w:szCs w:val="26"/>
        </w:rPr>
        <w:t xml:space="preserve">розглянувши питання про відрядження суддів до </w:t>
      </w:r>
      <w:r w:rsidRPr="005870F5">
        <w:rPr>
          <w:rFonts w:ascii="Times New Roman" w:hAnsi="Times New Roman" w:cs="Times New Roman"/>
          <w:sz w:val="26"/>
          <w:szCs w:val="26"/>
        </w:rPr>
        <w:t>Красногвардійського районного суду міста Дніпропетровська,</w:t>
      </w:r>
    </w:p>
    <w:p w:rsidR="00CB746A" w:rsidRPr="005870F5" w:rsidRDefault="00CB746A" w:rsidP="00146C0A">
      <w:pPr>
        <w:shd w:val="clear" w:color="auto" w:fill="FFFFFF"/>
        <w:spacing w:after="0" w:line="240" w:lineRule="auto"/>
        <w:jc w:val="both"/>
        <w:rPr>
          <w:rFonts w:ascii="Times New Roman" w:hAnsi="Times New Roman" w:cs="Times New Roman"/>
          <w:sz w:val="26"/>
          <w:szCs w:val="26"/>
        </w:rPr>
      </w:pPr>
    </w:p>
    <w:p w:rsidR="00CB746A" w:rsidRPr="005870F5" w:rsidRDefault="00CB746A" w:rsidP="00146C0A">
      <w:pPr>
        <w:shd w:val="clear" w:color="auto" w:fill="FFFFFF"/>
        <w:spacing w:after="0" w:line="240" w:lineRule="auto"/>
        <w:jc w:val="center"/>
        <w:rPr>
          <w:rFonts w:ascii="Times New Roman" w:eastAsia="Times New Roman" w:hAnsi="Times New Roman" w:cs="Times New Roman"/>
          <w:color w:val="000000"/>
          <w:sz w:val="26"/>
          <w:szCs w:val="26"/>
          <w:lang w:eastAsia="uk-UA"/>
        </w:rPr>
      </w:pPr>
      <w:r w:rsidRPr="005870F5">
        <w:rPr>
          <w:rFonts w:ascii="Times New Roman" w:eastAsia="Times New Roman" w:hAnsi="Times New Roman" w:cs="Times New Roman"/>
          <w:color w:val="000000"/>
          <w:sz w:val="26"/>
          <w:szCs w:val="26"/>
          <w:lang w:eastAsia="uk-UA"/>
        </w:rPr>
        <w:t>встановила:</w:t>
      </w:r>
    </w:p>
    <w:p w:rsidR="00CB746A" w:rsidRPr="005870F5" w:rsidRDefault="00CB746A" w:rsidP="00146C0A">
      <w:pPr>
        <w:shd w:val="clear" w:color="auto" w:fill="FFFFFF"/>
        <w:spacing w:after="0" w:line="240" w:lineRule="auto"/>
        <w:jc w:val="center"/>
        <w:rPr>
          <w:rFonts w:ascii="Times New Roman" w:eastAsia="Times New Roman" w:hAnsi="Times New Roman" w:cs="Times New Roman"/>
          <w:color w:val="1D1D1B"/>
          <w:sz w:val="26"/>
          <w:szCs w:val="26"/>
          <w:lang w:eastAsia="uk-UA"/>
        </w:rPr>
      </w:pPr>
    </w:p>
    <w:p w:rsidR="00CB746A" w:rsidRPr="005870F5" w:rsidRDefault="00CB746A" w:rsidP="00146C0A">
      <w:pPr>
        <w:shd w:val="clear" w:color="auto" w:fill="FFFFFF"/>
        <w:spacing w:after="0" w:line="240" w:lineRule="auto"/>
        <w:ind w:firstLine="708"/>
        <w:jc w:val="both"/>
        <w:rPr>
          <w:rFonts w:ascii="Times New Roman" w:eastAsia="Times New Roman" w:hAnsi="Times New Roman" w:cs="Times New Roman"/>
          <w:color w:val="000000"/>
          <w:sz w:val="26"/>
          <w:szCs w:val="26"/>
          <w:lang w:eastAsia="uk-UA"/>
        </w:rPr>
      </w:pPr>
      <w:r w:rsidRPr="005870F5">
        <w:rPr>
          <w:rFonts w:ascii="Times New Roman" w:eastAsia="Times New Roman" w:hAnsi="Times New Roman" w:cs="Times New Roman"/>
          <w:color w:val="000000"/>
          <w:sz w:val="26"/>
          <w:szCs w:val="26"/>
          <w:lang w:eastAsia="uk-UA"/>
        </w:rPr>
        <w:t xml:space="preserve">До Вищої кваліфікаційної комісії суддів України 17.07.2023 надійшло повідомлення Державної судової адміністрації України </w:t>
      </w:r>
      <w:r w:rsidR="00AE28FF" w:rsidRPr="005870F5">
        <w:rPr>
          <w:rFonts w:ascii="Times New Roman" w:hAnsi="Times New Roman" w:cs="Times New Roman"/>
          <w:bCs/>
          <w:sz w:val="26"/>
          <w:szCs w:val="26"/>
        </w:rPr>
        <w:t xml:space="preserve">(далі – ДСА України) </w:t>
      </w:r>
      <w:r w:rsidRPr="005870F5">
        <w:rPr>
          <w:rFonts w:ascii="Times New Roman" w:eastAsia="Times New Roman" w:hAnsi="Times New Roman" w:cs="Times New Roman"/>
          <w:color w:val="000000"/>
          <w:sz w:val="26"/>
          <w:szCs w:val="26"/>
          <w:lang w:eastAsia="uk-UA"/>
        </w:rPr>
        <w:t xml:space="preserve">про необхідність розгляду питання щодо відрядження </w:t>
      </w:r>
      <w:r w:rsidRPr="005870F5">
        <w:rPr>
          <w:rFonts w:ascii="Times New Roman" w:hAnsi="Times New Roman" w:cs="Times New Roman"/>
          <w:sz w:val="26"/>
          <w:szCs w:val="26"/>
        </w:rPr>
        <w:t>1 (одного) судді до Красногвардійського районного суду міста Дніпропетровська строком на 1 (один) рік</w:t>
      </w:r>
      <w:r w:rsidRPr="005870F5">
        <w:rPr>
          <w:rFonts w:ascii="Times New Roman" w:eastAsia="Times New Roman" w:hAnsi="Times New Roman" w:cs="Times New Roman"/>
          <w:color w:val="000000"/>
          <w:sz w:val="26"/>
          <w:szCs w:val="26"/>
          <w:lang w:eastAsia="uk-UA"/>
        </w:rPr>
        <w:t xml:space="preserve"> у зв’язку з виявленням надмірного рівня судового навантаження.</w:t>
      </w:r>
    </w:p>
    <w:p w:rsidR="00CB746A" w:rsidRPr="005870F5" w:rsidRDefault="00CB746A" w:rsidP="00146C0A">
      <w:pPr>
        <w:autoSpaceDE w:val="0"/>
        <w:autoSpaceDN w:val="0"/>
        <w:adjustRightInd w:val="0"/>
        <w:spacing w:after="0" w:line="240" w:lineRule="auto"/>
        <w:ind w:firstLine="708"/>
        <w:jc w:val="both"/>
        <w:rPr>
          <w:rFonts w:ascii="Times New Roman" w:hAnsi="Times New Roman" w:cs="Times New Roman"/>
          <w:bCs/>
          <w:sz w:val="26"/>
          <w:szCs w:val="26"/>
        </w:rPr>
      </w:pPr>
      <w:r w:rsidRPr="005870F5">
        <w:rPr>
          <w:rFonts w:ascii="Times New Roman" w:eastAsia="Times New Roman" w:hAnsi="Times New Roman" w:cs="Times New Roman"/>
          <w:color w:val="000000"/>
          <w:sz w:val="26"/>
          <w:szCs w:val="26"/>
          <w:lang w:eastAsia="uk-UA"/>
        </w:rPr>
        <w:t xml:space="preserve">У повідомленні Державної судової адміністрації України зазначено, що у Красногвардійському районному суді міста Дніпропетровська визначено 13 посад суддів, фактична чисельність становить 12 суддів, </w:t>
      </w:r>
      <w:r w:rsidRPr="005870F5">
        <w:rPr>
          <w:rFonts w:ascii="Times New Roman" w:hAnsi="Times New Roman" w:cs="Times New Roman"/>
          <w:bCs/>
          <w:sz w:val="26"/>
          <w:szCs w:val="26"/>
        </w:rPr>
        <w:t>з яких 2 суддів відряджені з інших судів того самого рівня і спеціалізації для здійснення правосуддя.</w:t>
      </w:r>
    </w:p>
    <w:p w:rsidR="00CB746A" w:rsidRPr="005870F5" w:rsidRDefault="00F81A8C" w:rsidP="00146C0A">
      <w:pPr>
        <w:tabs>
          <w:tab w:val="left" w:pos="7740"/>
        </w:tabs>
        <w:spacing w:after="0" w:line="240" w:lineRule="auto"/>
        <w:ind w:firstLine="709"/>
        <w:jc w:val="both"/>
        <w:rPr>
          <w:rFonts w:ascii="Times New Roman" w:hAnsi="Times New Roman" w:cs="Times New Roman"/>
          <w:color w:val="000000" w:themeColor="text1"/>
          <w:sz w:val="26"/>
          <w:szCs w:val="26"/>
        </w:rPr>
      </w:pPr>
      <w:r w:rsidRPr="005870F5">
        <w:rPr>
          <w:rFonts w:ascii="Times New Roman" w:hAnsi="Times New Roman" w:cs="Times New Roman"/>
          <w:color w:val="000000" w:themeColor="text1"/>
          <w:sz w:val="26"/>
          <w:szCs w:val="26"/>
        </w:rPr>
        <w:t>За інформацією ДСА України</w:t>
      </w:r>
      <w:r w:rsidR="00CB746A" w:rsidRPr="005870F5">
        <w:rPr>
          <w:rFonts w:ascii="Times New Roman" w:hAnsi="Times New Roman" w:cs="Times New Roman"/>
          <w:color w:val="000000" w:themeColor="text1"/>
          <w:sz w:val="26"/>
          <w:szCs w:val="26"/>
        </w:rPr>
        <w:t xml:space="preserve">, нормативний час, потрібний суддям для розгляду справ, що надійшли до місцевих загальних судів, </w:t>
      </w:r>
      <w:r w:rsidR="006558D3" w:rsidRPr="005870F5">
        <w:rPr>
          <w:rFonts w:ascii="Times New Roman" w:hAnsi="Times New Roman" w:cs="Times New Roman"/>
          <w:color w:val="000000" w:themeColor="text1"/>
          <w:sz w:val="26"/>
          <w:szCs w:val="26"/>
        </w:rPr>
        <w:t>за даними звітності за І</w:t>
      </w:r>
      <w:r w:rsidR="001B5A47" w:rsidRPr="005870F5">
        <w:rPr>
          <w:rFonts w:ascii="Times New Roman" w:hAnsi="Times New Roman" w:cs="Times New Roman"/>
          <w:color w:val="000000" w:themeColor="text1"/>
          <w:sz w:val="26"/>
          <w:szCs w:val="26"/>
        </w:rPr>
        <w:t> </w:t>
      </w:r>
      <w:r w:rsidR="006558D3" w:rsidRPr="005870F5">
        <w:rPr>
          <w:rFonts w:ascii="Times New Roman" w:hAnsi="Times New Roman" w:cs="Times New Roman"/>
          <w:color w:val="000000" w:themeColor="text1"/>
          <w:sz w:val="26"/>
          <w:szCs w:val="26"/>
        </w:rPr>
        <w:t>квартал 2023 року</w:t>
      </w:r>
      <w:r w:rsidR="001B5A47" w:rsidRPr="005870F5">
        <w:rPr>
          <w:rFonts w:ascii="Times New Roman" w:hAnsi="Times New Roman" w:cs="Times New Roman"/>
          <w:color w:val="000000" w:themeColor="text1"/>
          <w:sz w:val="26"/>
          <w:szCs w:val="26"/>
        </w:rPr>
        <w:t>,</w:t>
      </w:r>
      <w:r w:rsidR="006558D3" w:rsidRPr="005870F5">
        <w:rPr>
          <w:rFonts w:ascii="Times New Roman" w:hAnsi="Times New Roman" w:cs="Times New Roman"/>
          <w:color w:val="000000" w:themeColor="text1"/>
          <w:sz w:val="26"/>
          <w:szCs w:val="26"/>
        </w:rPr>
        <w:t xml:space="preserve"> </w:t>
      </w:r>
      <w:r w:rsidR="00CB746A" w:rsidRPr="005870F5">
        <w:rPr>
          <w:rFonts w:ascii="Times New Roman" w:hAnsi="Times New Roman" w:cs="Times New Roman"/>
          <w:color w:val="000000" w:themeColor="text1"/>
          <w:sz w:val="26"/>
          <w:szCs w:val="26"/>
        </w:rPr>
        <w:t>становить у середньому по Україні 91 день для кожного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w:t>
      </w:r>
      <w:r w:rsidR="00A662AD">
        <w:rPr>
          <w:rFonts w:ascii="Times New Roman" w:hAnsi="Times New Roman" w:cs="Times New Roman"/>
          <w:color w:val="000000" w:themeColor="text1"/>
          <w:sz w:val="26"/>
          <w:szCs w:val="26"/>
        </w:rPr>
        <w:t> </w:t>
      </w:r>
      <w:r w:rsidR="00CB746A" w:rsidRPr="005870F5">
        <w:rPr>
          <w:rFonts w:ascii="Times New Roman" w:hAnsi="Times New Roman" w:cs="Times New Roman"/>
          <w:color w:val="000000" w:themeColor="text1"/>
          <w:sz w:val="26"/>
          <w:szCs w:val="26"/>
        </w:rPr>
        <w:t>24.11.2020 № 3237/0/15-20).</w:t>
      </w:r>
    </w:p>
    <w:p w:rsidR="00CB746A" w:rsidRPr="005870F5" w:rsidRDefault="00CB746A" w:rsidP="00146C0A">
      <w:pPr>
        <w:tabs>
          <w:tab w:val="left" w:pos="7740"/>
        </w:tabs>
        <w:spacing w:after="0" w:line="240" w:lineRule="auto"/>
        <w:ind w:firstLine="709"/>
        <w:jc w:val="both"/>
        <w:rPr>
          <w:rFonts w:ascii="Times New Roman" w:hAnsi="Times New Roman" w:cs="Times New Roman"/>
          <w:color w:val="000000" w:themeColor="text1"/>
          <w:sz w:val="26"/>
          <w:szCs w:val="26"/>
        </w:rPr>
      </w:pPr>
      <w:r w:rsidRPr="005870F5">
        <w:rPr>
          <w:rFonts w:ascii="Times New Roman" w:hAnsi="Times New Roman" w:cs="Times New Roman"/>
          <w:color w:val="000000" w:themeColor="text1"/>
          <w:sz w:val="26"/>
          <w:szCs w:val="26"/>
        </w:rPr>
        <w:t>У Красногвардійському районному суді міста Дніпропетровська нормативний час розгляду справ є більшим за середній по Україні та становить 144 дні на одного суддю</w:t>
      </w:r>
      <w:r w:rsidR="006558D3" w:rsidRPr="005870F5">
        <w:rPr>
          <w:rFonts w:ascii="Times New Roman" w:hAnsi="Times New Roman" w:cs="Times New Roman"/>
          <w:color w:val="000000" w:themeColor="text1"/>
          <w:sz w:val="26"/>
          <w:szCs w:val="26"/>
        </w:rPr>
        <w:t>,</w:t>
      </w:r>
      <w:r w:rsidR="006558D3" w:rsidRPr="005870F5">
        <w:rPr>
          <w:rFonts w:ascii="Times New Roman" w:hAnsi="Times New Roman" w:cs="Times New Roman"/>
          <w:sz w:val="26"/>
          <w:szCs w:val="26"/>
        </w:rPr>
        <w:t xml:space="preserve"> </w:t>
      </w:r>
      <w:r w:rsidR="006558D3" w:rsidRPr="005870F5">
        <w:rPr>
          <w:rFonts w:ascii="Times New Roman" w:hAnsi="Times New Roman" w:cs="Times New Roman"/>
          <w:color w:val="000000" w:themeColor="text1"/>
          <w:sz w:val="26"/>
          <w:szCs w:val="26"/>
        </w:rPr>
        <w:t>що, на переконання ДСА України, свідчить про надмір</w:t>
      </w:r>
      <w:r w:rsidR="00AE2C7C" w:rsidRPr="005870F5">
        <w:rPr>
          <w:rFonts w:ascii="Times New Roman" w:hAnsi="Times New Roman" w:cs="Times New Roman"/>
          <w:color w:val="000000" w:themeColor="text1"/>
          <w:sz w:val="26"/>
          <w:szCs w:val="26"/>
        </w:rPr>
        <w:t>не навантаження в</w:t>
      </w:r>
      <w:r w:rsidR="006558D3" w:rsidRPr="005870F5">
        <w:rPr>
          <w:rFonts w:ascii="Times New Roman" w:hAnsi="Times New Roman" w:cs="Times New Roman"/>
          <w:color w:val="000000" w:themeColor="text1"/>
          <w:sz w:val="26"/>
          <w:szCs w:val="26"/>
        </w:rPr>
        <w:t xml:space="preserve"> цьому суді. За твердженням ДСА України в</w:t>
      </w:r>
      <w:r w:rsidRPr="005870F5">
        <w:rPr>
          <w:rFonts w:ascii="Times New Roman" w:hAnsi="Times New Roman" w:cs="Times New Roman"/>
          <w:color w:val="000000" w:themeColor="text1"/>
          <w:sz w:val="26"/>
          <w:szCs w:val="26"/>
        </w:rPr>
        <w:t xml:space="preserve">ідрядження 1 (одного) судді до </w:t>
      </w:r>
      <w:r w:rsidRPr="005870F5">
        <w:rPr>
          <w:rFonts w:ascii="Times New Roman" w:eastAsia="Times New Roman" w:hAnsi="Times New Roman" w:cs="Times New Roman"/>
          <w:color w:val="000000"/>
          <w:sz w:val="26"/>
          <w:szCs w:val="26"/>
          <w:lang w:eastAsia="uk-UA"/>
        </w:rPr>
        <w:t xml:space="preserve">Красногвардійського районного суду міста Дніпропетровська </w:t>
      </w:r>
      <w:r w:rsidRPr="005870F5">
        <w:rPr>
          <w:rFonts w:ascii="Times New Roman" w:hAnsi="Times New Roman" w:cs="Times New Roman"/>
          <w:color w:val="000000" w:themeColor="text1"/>
          <w:sz w:val="26"/>
          <w:szCs w:val="26"/>
        </w:rPr>
        <w:t xml:space="preserve">дозволить частково вирішити питання навантаження в </w:t>
      </w:r>
      <w:r w:rsidR="006558D3" w:rsidRPr="005870F5">
        <w:rPr>
          <w:rFonts w:ascii="Times New Roman" w:hAnsi="Times New Roman" w:cs="Times New Roman"/>
          <w:color w:val="000000" w:themeColor="text1"/>
          <w:sz w:val="26"/>
          <w:szCs w:val="26"/>
        </w:rPr>
        <w:t>цьому суді</w:t>
      </w:r>
      <w:r w:rsidRPr="005870F5">
        <w:rPr>
          <w:rFonts w:ascii="Times New Roman" w:hAnsi="Times New Roman" w:cs="Times New Roman"/>
          <w:color w:val="000000" w:themeColor="text1"/>
          <w:sz w:val="26"/>
          <w:szCs w:val="26"/>
        </w:rPr>
        <w:t>.</w:t>
      </w:r>
    </w:p>
    <w:p w:rsidR="006558D3" w:rsidRPr="005870F5" w:rsidRDefault="006558D3" w:rsidP="00146C0A">
      <w:pPr>
        <w:tabs>
          <w:tab w:val="left" w:pos="7740"/>
        </w:tabs>
        <w:spacing w:after="0" w:line="240" w:lineRule="auto"/>
        <w:ind w:firstLine="709"/>
        <w:jc w:val="both"/>
        <w:rPr>
          <w:rFonts w:ascii="Times New Roman" w:hAnsi="Times New Roman" w:cs="Times New Roman"/>
          <w:color w:val="000000" w:themeColor="text1"/>
          <w:sz w:val="26"/>
          <w:szCs w:val="26"/>
        </w:rPr>
      </w:pPr>
      <w:r w:rsidRPr="005870F5">
        <w:rPr>
          <w:rFonts w:ascii="Times New Roman" w:hAnsi="Times New Roman" w:cs="Times New Roman"/>
          <w:color w:val="000000" w:themeColor="text1"/>
          <w:sz w:val="26"/>
          <w:szCs w:val="26"/>
        </w:rPr>
        <w:t>ДСА України також відзначає, що відрядження суддів із судів, територіальну підсудність яких змінено, не вплине на доступ до правосуддя в цих судах.</w:t>
      </w:r>
    </w:p>
    <w:p w:rsidR="00CB746A" w:rsidRPr="005870F5" w:rsidRDefault="00CB746A" w:rsidP="00146C0A">
      <w:pPr>
        <w:autoSpaceDE w:val="0"/>
        <w:autoSpaceDN w:val="0"/>
        <w:adjustRightInd w:val="0"/>
        <w:spacing w:after="0" w:line="240" w:lineRule="auto"/>
        <w:ind w:firstLine="708"/>
        <w:jc w:val="both"/>
        <w:rPr>
          <w:rFonts w:ascii="Times New Roman" w:hAnsi="Times New Roman" w:cs="Times New Roman"/>
          <w:sz w:val="26"/>
          <w:szCs w:val="26"/>
          <w:lang w:eastAsia="uk-UA"/>
        </w:rPr>
      </w:pPr>
      <w:r w:rsidRPr="005870F5">
        <w:rPr>
          <w:rFonts w:ascii="Times New Roman" w:hAnsi="Times New Roman" w:cs="Times New Roman"/>
          <w:sz w:val="26"/>
          <w:szCs w:val="26"/>
          <w:lang w:eastAsia="uk-UA"/>
        </w:rPr>
        <w:t xml:space="preserve">Відповідно до частини першої статті 55 Закону України «Про судоустрій і статус суддів» (далі – Закон), у зв’язку з неможливістю здійснення правосуддя у </w:t>
      </w:r>
      <w:r w:rsidRPr="005870F5">
        <w:rPr>
          <w:rFonts w:ascii="Times New Roman" w:hAnsi="Times New Roman" w:cs="Times New Roman"/>
          <w:sz w:val="26"/>
          <w:szCs w:val="26"/>
          <w:lang w:eastAsia="uk-UA"/>
        </w:rPr>
        <w:lastRenderedPageBreak/>
        <w:t>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CB746A" w:rsidRPr="005870F5" w:rsidRDefault="00CB746A" w:rsidP="00146C0A">
      <w:pPr>
        <w:autoSpaceDE w:val="0"/>
        <w:autoSpaceDN w:val="0"/>
        <w:adjustRightInd w:val="0"/>
        <w:spacing w:after="0" w:line="240" w:lineRule="auto"/>
        <w:ind w:firstLine="708"/>
        <w:jc w:val="both"/>
        <w:rPr>
          <w:rFonts w:ascii="Times New Roman" w:hAnsi="Times New Roman" w:cs="Times New Roman"/>
          <w:sz w:val="26"/>
          <w:szCs w:val="26"/>
          <w:lang w:eastAsia="uk-UA"/>
        </w:rPr>
      </w:pPr>
      <w:r w:rsidRPr="005870F5">
        <w:rPr>
          <w:rFonts w:ascii="Times New Roman" w:hAnsi="Times New Roman" w:cs="Times New Roman"/>
          <w:sz w:val="26"/>
          <w:szCs w:val="26"/>
          <w:lang w:eastAsia="uk-UA"/>
        </w:rPr>
        <w:t>Згідно з частиною другою статті 55 Закону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3621D1" w:rsidRPr="005870F5" w:rsidRDefault="003621D1" w:rsidP="00146C0A">
      <w:pPr>
        <w:autoSpaceDE w:val="0"/>
        <w:autoSpaceDN w:val="0"/>
        <w:adjustRightInd w:val="0"/>
        <w:spacing w:after="0" w:line="240" w:lineRule="auto"/>
        <w:ind w:firstLine="708"/>
        <w:jc w:val="both"/>
        <w:rPr>
          <w:rFonts w:ascii="Times New Roman" w:hAnsi="Times New Roman" w:cs="Times New Roman"/>
          <w:sz w:val="26"/>
          <w:szCs w:val="26"/>
          <w:lang w:eastAsia="uk-UA"/>
        </w:rPr>
      </w:pPr>
      <w:r w:rsidRPr="005870F5">
        <w:rPr>
          <w:rFonts w:ascii="Times New Roman" w:hAnsi="Times New Roman" w:cs="Times New Roman"/>
          <w:sz w:val="26"/>
          <w:szCs w:val="26"/>
          <w:lang w:eastAsia="uk-UA"/>
        </w:rPr>
        <w:t xml:space="preserve">Розгляд </w:t>
      </w:r>
      <w:r w:rsidR="00A026CD" w:rsidRPr="005870F5">
        <w:rPr>
          <w:rFonts w:ascii="Times New Roman" w:hAnsi="Times New Roman" w:cs="Times New Roman"/>
          <w:sz w:val="26"/>
          <w:szCs w:val="26"/>
          <w:lang w:eastAsia="uk-UA"/>
        </w:rPr>
        <w:t xml:space="preserve">питання щодо відрядження судді </w:t>
      </w:r>
      <w:r w:rsidRPr="005870F5">
        <w:rPr>
          <w:rFonts w:ascii="Times New Roman" w:hAnsi="Times New Roman" w:cs="Times New Roman"/>
          <w:sz w:val="26"/>
          <w:szCs w:val="26"/>
          <w:lang w:eastAsia="uk-UA"/>
        </w:rPr>
        <w:t xml:space="preserve">здійснюється згідно з </w:t>
      </w:r>
      <w:r w:rsidR="00007CBA" w:rsidRPr="005870F5">
        <w:rPr>
          <w:rFonts w:ascii="Times New Roman" w:hAnsi="Times New Roman" w:cs="Times New Roman"/>
          <w:sz w:val="26"/>
          <w:szCs w:val="26"/>
          <w:lang w:eastAsia="uk-UA"/>
        </w:rPr>
        <w:t xml:space="preserve">Порядком відрядження судді до іншого суду того самого рівня і спеціалізації (як тимчасового переведення), </w:t>
      </w:r>
      <w:r w:rsidR="00AE3DBC" w:rsidRPr="005870F5">
        <w:rPr>
          <w:rFonts w:ascii="Times New Roman" w:hAnsi="Times New Roman" w:cs="Times New Roman"/>
          <w:sz w:val="26"/>
          <w:szCs w:val="26"/>
          <w:lang w:eastAsia="uk-UA"/>
        </w:rPr>
        <w:t>затвердженим рішенням Вищої ради правосуддя № 54/0/15-17 від</w:t>
      </w:r>
      <w:r w:rsidR="00AE2C7C" w:rsidRPr="005870F5">
        <w:rPr>
          <w:rFonts w:ascii="Times New Roman" w:hAnsi="Times New Roman" w:cs="Times New Roman"/>
          <w:sz w:val="26"/>
          <w:szCs w:val="26"/>
          <w:lang w:eastAsia="uk-UA"/>
        </w:rPr>
        <w:t> </w:t>
      </w:r>
      <w:r w:rsidR="00AE3DBC" w:rsidRPr="005870F5">
        <w:rPr>
          <w:rFonts w:ascii="Times New Roman" w:hAnsi="Times New Roman" w:cs="Times New Roman"/>
          <w:sz w:val="26"/>
          <w:szCs w:val="26"/>
          <w:lang w:eastAsia="uk-UA"/>
        </w:rPr>
        <w:t>24.01.2017</w:t>
      </w:r>
      <w:r w:rsidR="00FF5291" w:rsidRPr="005870F5">
        <w:rPr>
          <w:rFonts w:ascii="Times New Roman" w:hAnsi="Times New Roman" w:cs="Times New Roman"/>
          <w:sz w:val="26"/>
          <w:szCs w:val="26"/>
          <w:lang w:eastAsia="uk-UA"/>
        </w:rPr>
        <w:t xml:space="preserve"> (зі змінами)</w:t>
      </w:r>
      <w:r w:rsidR="00AE2C7C" w:rsidRPr="005870F5">
        <w:rPr>
          <w:rFonts w:ascii="Times New Roman" w:hAnsi="Times New Roman" w:cs="Times New Roman"/>
          <w:sz w:val="26"/>
          <w:szCs w:val="26"/>
          <w:lang w:eastAsia="uk-UA"/>
        </w:rPr>
        <w:t xml:space="preserve"> (далі </w:t>
      </w:r>
      <w:r w:rsidR="00AD65DA">
        <w:rPr>
          <w:rFonts w:ascii="Times New Roman" w:hAnsi="Times New Roman" w:cs="Times New Roman"/>
          <w:sz w:val="26"/>
          <w:szCs w:val="26"/>
          <w:lang w:eastAsia="uk-UA"/>
        </w:rPr>
        <w:t>–</w:t>
      </w:r>
      <w:r w:rsidR="00AE2C7C" w:rsidRPr="005870F5">
        <w:rPr>
          <w:rFonts w:ascii="Times New Roman" w:hAnsi="Times New Roman" w:cs="Times New Roman"/>
          <w:sz w:val="26"/>
          <w:szCs w:val="26"/>
          <w:lang w:eastAsia="uk-UA"/>
        </w:rPr>
        <w:t xml:space="preserve"> Порядок)</w:t>
      </w:r>
      <w:r w:rsidR="00AE3DBC" w:rsidRPr="005870F5">
        <w:rPr>
          <w:rFonts w:ascii="Times New Roman" w:hAnsi="Times New Roman" w:cs="Times New Roman"/>
          <w:sz w:val="26"/>
          <w:szCs w:val="26"/>
          <w:lang w:eastAsia="uk-UA"/>
        </w:rPr>
        <w:t xml:space="preserve">. </w:t>
      </w:r>
    </w:p>
    <w:p w:rsidR="006F3EFF" w:rsidRPr="005870F5" w:rsidRDefault="006F3EFF" w:rsidP="00146C0A">
      <w:pPr>
        <w:suppressAutoHyphens/>
        <w:autoSpaceDE w:val="0"/>
        <w:autoSpaceDN w:val="0"/>
        <w:adjustRightInd w:val="0"/>
        <w:spacing w:after="0" w:line="240" w:lineRule="auto"/>
        <w:ind w:firstLine="708"/>
        <w:jc w:val="both"/>
        <w:rPr>
          <w:rFonts w:ascii="Times New Roman" w:eastAsia="Times New Roman" w:hAnsi="Times New Roman" w:cs="Times New Roman"/>
          <w:bCs/>
          <w:sz w:val="26"/>
          <w:szCs w:val="26"/>
          <w:lang w:eastAsia="ar-SA"/>
        </w:rPr>
      </w:pPr>
      <w:r w:rsidRPr="005870F5">
        <w:rPr>
          <w:rFonts w:ascii="Times New Roman" w:eastAsia="Times New Roman" w:hAnsi="Times New Roman" w:cs="Times New Roman"/>
          <w:bCs/>
          <w:sz w:val="26"/>
          <w:szCs w:val="26"/>
          <w:lang w:eastAsia="ar-SA"/>
        </w:rPr>
        <w:t xml:space="preserve">Відповідно до протоколу розподілу між членами Комісії від </w:t>
      </w:r>
      <w:r w:rsidR="00625764" w:rsidRPr="005870F5">
        <w:rPr>
          <w:rFonts w:ascii="Times New Roman" w:eastAsia="Times New Roman" w:hAnsi="Times New Roman" w:cs="Times New Roman"/>
          <w:bCs/>
          <w:sz w:val="26"/>
          <w:szCs w:val="26"/>
          <w:lang w:eastAsia="ar-SA"/>
        </w:rPr>
        <w:t>17</w:t>
      </w:r>
      <w:r w:rsidRPr="005870F5">
        <w:rPr>
          <w:rFonts w:ascii="Times New Roman" w:eastAsia="Times New Roman" w:hAnsi="Times New Roman" w:cs="Times New Roman"/>
          <w:bCs/>
          <w:sz w:val="26"/>
          <w:szCs w:val="26"/>
          <w:lang w:eastAsia="ar-SA"/>
        </w:rPr>
        <w:t xml:space="preserve">.07.2023 доповідачем за повідомленням ДСА України про необхідність розгляду питання щодо відрядження суддів до </w:t>
      </w:r>
      <w:r w:rsidR="00625764" w:rsidRPr="005870F5">
        <w:rPr>
          <w:rFonts w:ascii="Times New Roman" w:eastAsia="Times New Roman" w:hAnsi="Times New Roman" w:cs="Times New Roman"/>
          <w:bCs/>
          <w:sz w:val="26"/>
          <w:szCs w:val="26"/>
          <w:lang w:eastAsia="ar-SA"/>
        </w:rPr>
        <w:t xml:space="preserve">Красногвардійського районного суду </w:t>
      </w:r>
      <w:r w:rsidRPr="005870F5">
        <w:rPr>
          <w:rFonts w:ascii="Times New Roman" w:eastAsia="Times New Roman" w:hAnsi="Times New Roman" w:cs="Times New Roman"/>
          <w:bCs/>
          <w:sz w:val="26"/>
          <w:szCs w:val="26"/>
          <w:lang w:eastAsia="ar-SA"/>
        </w:rPr>
        <w:t>міста Дніпропетровська (єдиний унікальний номер справи 32дпс-</w:t>
      </w:r>
      <w:r w:rsidR="00BF33E7" w:rsidRPr="005870F5">
        <w:rPr>
          <w:rFonts w:ascii="Times New Roman" w:eastAsia="Times New Roman" w:hAnsi="Times New Roman" w:cs="Times New Roman"/>
          <w:bCs/>
          <w:sz w:val="26"/>
          <w:szCs w:val="26"/>
          <w:lang w:eastAsia="ar-SA"/>
        </w:rPr>
        <w:t>34</w:t>
      </w:r>
      <w:r w:rsidRPr="005870F5">
        <w:rPr>
          <w:rFonts w:ascii="Times New Roman" w:eastAsia="Times New Roman" w:hAnsi="Times New Roman" w:cs="Times New Roman"/>
          <w:bCs/>
          <w:sz w:val="26"/>
          <w:szCs w:val="26"/>
          <w:lang w:eastAsia="ar-SA"/>
        </w:rPr>
        <w:t xml:space="preserve">/23) визначено члена Комісії </w:t>
      </w:r>
      <w:proofErr w:type="spellStart"/>
      <w:r w:rsidR="00BF33E7" w:rsidRPr="005870F5">
        <w:rPr>
          <w:rFonts w:ascii="Times New Roman" w:eastAsia="Times New Roman" w:hAnsi="Times New Roman" w:cs="Times New Roman"/>
          <w:bCs/>
          <w:sz w:val="26"/>
          <w:szCs w:val="26"/>
          <w:lang w:eastAsia="ar-SA"/>
        </w:rPr>
        <w:t>Коліуша</w:t>
      </w:r>
      <w:proofErr w:type="spellEnd"/>
      <w:r w:rsidR="00BF33E7" w:rsidRPr="005870F5">
        <w:rPr>
          <w:rFonts w:ascii="Times New Roman" w:eastAsia="Times New Roman" w:hAnsi="Times New Roman" w:cs="Times New Roman"/>
          <w:bCs/>
          <w:sz w:val="26"/>
          <w:szCs w:val="26"/>
          <w:lang w:eastAsia="ar-SA"/>
        </w:rPr>
        <w:t xml:space="preserve"> О.Л.</w:t>
      </w:r>
    </w:p>
    <w:p w:rsidR="006F3EFF" w:rsidRPr="005870F5" w:rsidRDefault="001B4D5C" w:rsidP="00146C0A">
      <w:pPr>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lang w:eastAsia="ar-SA"/>
        </w:rPr>
      </w:pPr>
      <w:r w:rsidRPr="005870F5">
        <w:rPr>
          <w:rFonts w:ascii="Times New Roman" w:eastAsia="Times New Roman" w:hAnsi="Times New Roman" w:cs="Times New Roman"/>
          <w:bCs/>
          <w:sz w:val="26"/>
          <w:szCs w:val="26"/>
          <w:lang w:eastAsia="ar-SA"/>
        </w:rPr>
        <w:t>19</w:t>
      </w:r>
      <w:r w:rsidR="006F3EFF" w:rsidRPr="005870F5">
        <w:rPr>
          <w:rFonts w:ascii="Times New Roman" w:eastAsia="Times New Roman" w:hAnsi="Times New Roman" w:cs="Times New Roman"/>
          <w:bCs/>
          <w:sz w:val="26"/>
          <w:szCs w:val="26"/>
          <w:lang w:eastAsia="ar-SA"/>
        </w:rPr>
        <w:t xml:space="preserve">.07.2023 на офіційному веб-сайті Комісії опубліковано оголошення про призначення до розгляду питання про відрядження </w:t>
      </w:r>
      <w:r w:rsidR="00AE2C7C" w:rsidRPr="005870F5">
        <w:rPr>
          <w:rFonts w:ascii="Times New Roman" w:eastAsia="Times New Roman" w:hAnsi="Times New Roman" w:cs="Times New Roman"/>
          <w:bCs/>
          <w:sz w:val="26"/>
          <w:szCs w:val="26"/>
          <w:lang w:eastAsia="ar-SA"/>
        </w:rPr>
        <w:t>1 (</w:t>
      </w:r>
      <w:r w:rsidRPr="005870F5">
        <w:rPr>
          <w:rFonts w:ascii="Times New Roman" w:eastAsia="Times New Roman" w:hAnsi="Times New Roman" w:cs="Times New Roman"/>
          <w:bCs/>
          <w:sz w:val="26"/>
          <w:szCs w:val="26"/>
          <w:lang w:eastAsia="ar-SA"/>
        </w:rPr>
        <w:t>одного</w:t>
      </w:r>
      <w:r w:rsidR="00AE2C7C" w:rsidRPr="005870F5">
        <w:rPr>
          <w:rFonts w:ascii="Times New Roman" w:eastAsia="Times New Roman" w:hAnsi="Times New Roman" w:cs="Times New Roman"/>
          <w:bCs/>
          <w:sz w:val="26"/>
          <w:szCs w:val="26"/>
          <w:lang w:eastAsia="ar-SA"/>
        </w:rPr>
        <w:t>)</w:t>
      </w:r>
      <w:r w:rsidRPr="005870F5">
        <w:rPr>
          <w:rFonts w:ascii="Times New Roman" w:eastAsia="Times New Roman" w:hAnsi="Times New Roman" w:cs="Times New Roman"/>
          <w:bCs/>
          <w:sz w:val="26"/>
          <w:szCs w:val="26"/>
          <w:lang w:eastAsia="ar-SA"/>
        </w:rPr>
        <w:t xml:space="preserve"> судді</w:t>
      </w:r>
      <w:r w:rsidR="006F3EFF" w:rsidRPr="005870F5">
        <w:rPr>
          <w:rFonts w:ascii="Times New Roman" w:eastAsia="Times New Roman" w:hAnsi="Times New Roman" w:cs="Times New Roman"/>
          <w:bCs/>
          <w:sz w:val="26"/>
          <w:szCs w:val="26"/>
          <w:lang w:eastAsia="ar-SA"/>
        </w:rPr>
        <w:t xml:space="preserve"> до </w:t>
      </w:r>
      <w:r w:rsidRPr="005870F5">
        <w:rPr>
          <w:rFonts w:ascii="Times New Roman" w:eastAsia="Times New Roman" w:hAnsi="Times New Roman" w:cs="Times New Roman"/>
          <w:bCs/>
          <w:sz w:val="26"/>
          <w:szCs w:val="26"/>
          <w:lang w:eastAsia="ar-SA"/>
        </w:rPr>
        <w:t>Красногвардійського</w:t>
      </w:r>
      <w:r w:rsidR="006F3EFF" w:rsidRPr="005870F5">
        <w:rPr>
          <w:rFonts w:ascii="Times New Roman" w:eastAsia="Times New Roman" w:hAnsi="Times New Roman" w:cs="Times New Roman"/>
          <w:bCs/>
          <w:sz w:val="26"/>
          <w:szCs w:val="26"/>
          <w:lang w:eastAsia="ar-SA"/>
        </w:rPr>
        <w:t xml:space="preserve"> районного суду міста Дніпропетровська на </w:t>
      </w:r>
      <w:r w:rsidRPr="005870F5">
        <w:rPr>
          <w:rFonts w:ascii="Times New Roman" w:eastAsia="Times New Roman" w:hAnsi="Times New Roman" w:cs="Times New Roman"/>
          <w:bCs/>
          <w:sz w:val="26"/>
          <w:szCs w:val="26"/>
          <w:lang w:eastAsia="ar-SA"/>
        </w:rPr>
        <w:t>16</w:t>
      </w:r>
      <w:r w:rsidR="006F3EFF" w:rsidRPr="005870F5">
        <w:rPr>
          <w:rFonts w:ascii="Times New Roman" w:eastAsia="Times New Roman" w:hAnsi="Times New Roman" w:cs="Times New Roman"/>
          <w:bCs/>
          <w:sz w:val="26"/>
          <w:szCs w:val="26"/>
          <w:lang w:eastAsia="ar-SA"/>
        </w:rPr>
        <w:t>.08.2023.</w:t>
      </w:r>
    </w:p>
    <w:p w:rsidR="00CB746A" w:rsidRPr="005870F5" w:rsidRDefault="00CB746A" w:rsidP="00146C0A">
      <w:pPr>
        <w:shd w:val="clear" w:color="auto" w:fill="FFFFFF"/>
        <w:spacing w:after="0" w:line="240" w:lineRule="auto"/>
        <w:ind w:firstLine="709"/>
        <w:jc w:val="both"/>
        <w:rPr>
          <w:rFonts w:ascii="Times New Roman" w:hAnsi="Times New Roman" w:cs="Times New Roman"/>
          <w:sz w:val="26"/>
          <w:szCs w:val="26"/>
        </w:rPr>
      </w:pPr>
      <w:r w:rsidRPr="005870F5">
        <w:rPr>
          <w:rFonts w:ascii="Times New Roman" w:eastAsia="Times New Roman" w:hAnsi="Times New Roman" w:cs="Times New Roman"/>
          <w:sz w:val="26"/>
          <w:szCs w:val="26"/>
          <w:lang w:eastAsia="uk-UA"/>
        </w:rPr>
        <w:t xml:space="preserve">До Комісії 26.07.2023 зі згодою на відрядження до Красногвардійського районного суду міста Дніпропетровська звернулася суддя </w:t>
      </w:r>
      <w:r w:rsidRPr="005870F5">
        <w:rPr>
          <w:rFonts w:ascii="Times New Roman" w:hAnsi="Times New Roman" w:cs="Times New Roman"/>
          <w:sz w:val="26"/>
          <w:szCs w:val="26"/>
        </w:rPr>
        <w:t>Шевченківського районного суду м</w:t>
      </w:r>
      <w:r w:rsidR="004C7557" w:rsidRPr="005870F5">
        <w:rPr>
          <w:rFonts w:ascii="Times New Roman" w:hAnsi="Times New Roman" w:cs="Times New Roman"/>
          <w:sz w:val="26"/>
          <w:szCs w:val="26"/>
        </w:rPr>
        <w:t>іста</w:t>
      </w:r>
      <w:r w:rsidRPr="005870F5">
        <w:rPr>
          <w:rFonts w:ascii="Times New Roman" w:hAnsi="Times New Roman" w:cs="Times New Roman"/>
          <w:sz w:val="26"/>
          <w:szCs w:val="26"/>
        </w:rPr>
        <w:t xml:space="preserve"> Запоріжжя </w:t>
      </w:r>
      <w:proofErr w:type="spellStart"/>
      <w:r w:rsidRPr="005870F5">
        <w:rPr>
          <w:rFonts w:ascii="Times New Roman" w:hAnsi="Times New Roman" w:cs="Times New Roman"/>
          <w:sz w:val="26"/>
          <w:szCs w:val="26"/>
        </w:rPr>
        <w:t>Савеленко</w:t>
      </w:r>
      <w:proofErr w:type="spellEnd"/>
      <w:r w:rsidRPr="005870F5">
        <w:rPr>
          <w:rFonts w:ascii="Times New Roman" w:hAnsi="Times New Roman" w:cs="Times New Roman"/>
          <w:sz w:val="26"/>
          <w:szCs w:val="26"/>
        </w:rPr>
        <w:t xml:space="preserve"> О</w:t>
      </w:r>
      <w:r w:rsidR="004C7557" w:rsidRPr="005870F5">
        <w:rPr>
          <w:rFonts w:ascii="Times New Roman" w:hAnsi="Times New Roman" w:cs="Times New Roman"/>
          <w:sz w:val="26"/>
          <w:szCs w:val="26"/>
        </w:rPr>
        <w:t>лександра Анатоліївна.</w:t>
      </w:r>
    </w:p>
    <w:p w:rsidR="00D246B8" w:rsidRPr="005870F5" w:rsidRDefault="00C140E5" w:rsidP="00146C0A">
      <w:pPr>
        <w:autoSpaceDE w:val="0"/>
        <w:autoSpaceDN w:val="0"/>
        <w:adjustRightInd w:val="0"/>
        <w:spacing w:after="0" w:line="240" w:lineRule="auto"/>
        <w:ind w:firstLine="708"/>
        <w:jc w:val="both"/>
        <w:rPr>
          <w:rFonts w:ascii="Times New Roman" w:hAnsi="Times New Roman" w:cs="Times New Roman"/>
          <w:bCs/>
          <w:sz w:val="26"/>
          <w:szCs w:val="26"/>
        </w:rPr>
      </w:pPr>
      <w:bookmarkStart w:id="0" w:name="_Hlk142647871"/>
      <w:r w:rsidRPr="005870F5">
        <w:rPr>
          <w:rFonts w:ascii="Times New Roman" w:eastAsia="Times New Roman" w:hAnsi="Times New Roman" w:cs="Times New Roman"/>
          <w:sz w:val="26"/>
          <w:szCs w:val="26"/>
          <w:lang w:eastAsia="uk-UA"/>
        </w:rPr>
        <w:t>В</w:t>
      </w:r>
      <w:r w:rsidR="00E03259" w:rsidRPr="005870F5">
        <w:rPr>
          <w:rFonts w:ascii="Times New Roman" w:eastAsia="Times New Roman" w:hAnsi="Times New Roman" w:cs="Times New Roman"/>
          <w:sz w:val="26"/>
          <w:szCs w:val="26"/>
          <w:lang w:eastAsia="uk-UA"/>
        </w:rPr>
        <w:t xml:space="preserve"> обґрунтування з</w:t>
      </w:r>
      <w:r w:rsidR="00CA10AF" w:rsidRPr="005870F5">
        <w:rPr>
          <w:rFonts w:ascii="Times New Roman" w:eastAsia="Times New Roman" w:hAnsi="Times New Roman" w:cs="Times New Roman"/>
          <w:sz w:val="26"/>
          <w:szCs w:val="26"/>
          <w:lang w:eastAsia="uk-UA"/>
        </w:rPr>
        <w:t>годи</w:t>
      </w:r>
      <w:r w:rsidRPr="005870F5">
        <w:rPr>
          <w:rFonts w:ascii="Times New Roman" w:eastAsia="Times New Roman" w:hAnsi="Times New Roman" w:cs="Times New Roman"/>
          <w:sz w:val="26"/>
          <w:szCs w:val="26"/>
          <w:lang w:eastAsia="uk-UA"/>
        </w:rPr>
        <w:t xml:space="preserve"> </w:t>
      </w:r>
      <w:r w:rsidR="000A0AAC" w:rsidRPr="005870F5">
        <w:rPr>
          <w:rFonts w:ascii="Times New Roman" w:eastAsia="Times New Roman" w:hAnsi="Times New Roman" w:cs="Times New Roman"/>
          <w:sz w:val="26"/>
          <w:szCs w:val="26"/>
          <w:lang w:eastAsia="uk-UA"/>
        </w:rPr>
        <w:t xml:space="preserve">суддя </w:t>
      </w:r>
      <w:r w:rsidR="00495AAE" w:rsidRPr="005870F5">
        <w:rPr>
          <w:rFonts w:ascii="Times New Roman" w:eastAsia="Times New Roman" w:hAnsi="Times New Roman" w:cs="Times New Roman"/>
          <w:sz w:val="26"/>
          <w:szCs w:val="26"/>
          <w:lang w:eastAsia="uk-UA"/>
        </w:rPr>
        <w:t xml:space="preserve">додатково </w:t>
      </w:r>
      <w:r w:rsidRPr="005870F5">
        <w:rPr>
          <w:rFonts w:ascii="Times New Roman" w:eastAsia="Times New Roman" w:hAnsi="Times New Roman" w:cs="Times New Roman"/>
          <w:sz w:val="26"/>
          <w:szCs w:val="26"/>
          <w:lang w:eastAsia="uk-UA"/>
        </w:rPr>
        <w:t xml:space="preserve">зазначала, що </w:t>
      </w:r>
      <w:r w:rsidR="000A0AAC" w:rsidRPr="005870F5">
        <w:rPr>
          <w:rFonts w:ascii="Times New Roman" w:eastAsia="Times New Roman" w:hAnsi="Times New Roman" w:cs="Times New Roman"/>
          <w:sz w:val="26"/>
          <w:szCs w:val="26"/>
          <w:lang w:eastAsia="uk-UA"/>
        </w:rPr>
        <w:t>в</w:t>
      </w:r>
      <w:r w:rsidR="004E3E6B" w:rsidRPr="005870F5">
        <w:rPr>
          <w:rFonts w:ascii="Times New Roman" w:eastAsia="Times New Roman" w:hAnsi="Times New Roman" w:cs="Times New Roman"/>
          <w:sz w:val="26"/>
          <w:szCs w:val="26"/>
          <w:lang w:eastAsia="uk-UA"/>
        </w:rPr>
        <w:t xml:space="preserve"> Шевченківському районному суді міста Запоріжжя вона працює з 23.11.2020. </w:t>
      </w:r>
      <w:r w:rsidR="00D563AD" w:rsidRPr="005870F5">
        <w:rPr>
          <w:rFonts w:ascii="Times New Roman" w:eastAsia="Times New Roman" w:hAnsi="Times New Roman" w:cs="Times New Roman"/>
          <w:sz w:val="26"/>
          <w:szCs w:val="26"/>
          <w:lang w:eastAsia="uk-UA"/>
        </w:rPr>
        <w:t>У</w:t>
      </w:r>
      <w:r w:rsidR="00FA3D20" w:rsidRPr="005870F5">
        <w:rPr>
          <w:rFonts w:ascii="Times New Roman" w:eastAsia="Times New Roman" w:hAnsi="Times New Roman" w:cs="Times New Roman"/>
          <w:sz w:val="26"/>
          <w:szCs w:val="26"/>
          <w:lang w:eastAsia="uk-UA"/>
        </w:rPr>
        <w:t xml:space="preserve"> місті Дніпро має у власності квартиру, </w:t>
      </w:r>
      <w:r w:rsidR="00B72F41" w:rsidRPr="005870F5">
        <w:rPr>
          <w:rFonts w:ascii="Times New Roman" w:eastAsia="Times New Roman" w:hAnsi="Times New Roman" w:cs="Times New Roman"/>
          <w:sz w:val="26"/>
          <w:szCs w:val="26"/>
          <w:lang w:eastAsia="uk-UA"/>
        </w:rPr>
        <w:t>в</w:t>
      </w:r>
      <w:r w:rsidR="00FA3D20" w:rsidRPr="005870F5">
        <w:rPr>
          <w:rFonts w:ascii="Times New Roman" w:eastAsia="Times New Roman" w:hAnsi="Times New Roman" w:cs="Times New Roman"/>
          <w:sz w:val="26"/>
          <w:szCs w:val="26"/>
          <w:lang w:eastAsia="uk-UA"/>
        </w:rPr>
        <w:t xml:space="preserve"> якій проживає разом із </w:t>
      </w:r>
      <w:r w:rsidR="001F6223">
        <w:rPr>
          <w:rFonts w:ascii="Times New Roman" w:eastAsia="Times New Roman" w:hAnsi="Times New Roman" w:cs="Times New Roman"/>
          <w:sz w:val="26"/>
          <w:szCs w:val="26"/>
          <w:lang w:eastAsia="uk-UA"/>
        </w:rPr>
        <w:t>ІНФОРМАЦІЯ_1.</w:t>
      </w:r>
      <w:r w:rsidR="008D5914" w:rsidRPr="005870F5">
        <w:rPr>
          <w:rFonts w:ascii="Times New Roman" w:eastAsia="Times New Roman" w:hAnsi="Times New Roman" w:cs="Times New Roman"/>
          <w:sz w:val="26"/>
          <w:szCs w:val="26"/>
          <w:lang w:eastAsia="uk-UA"/>
        </w:rPr>
        <w:t xml:space="preserve"> У зв’язку із введенням воєнного стану </w:t>
      </w:r>
      <w:r w:rsidR="001F6223">
        <w:rPr>
          <w:rFonts w:ascii="Times New Roman" w:eastAsia="Times New Roman" w:hAnsi="Times New Roman" w:cs="Times New Roman"/>
          <w:sz w:val="26"/>
          <w:szCs w:val="26"/>
          <w:lang w:eastAsia="uk-UA"/>
        </w:rPr>
        <w:t>ІНФОРМАЦІЯ_2</w:t>
      </w:r>
      <w:r w:rsidR="005273C6" w:rsidRPr="005870F5">
        <w:rPr>
          <w:rFonts w:ascii="Times New Roman" w:eastAsia="Times New Roman" w:hAnsi="Times New Roman" w:cs="Times New Roman"/>
          <w:sz w:val="26"/>
          <w:szCs w:val="26"/>
          <w:lang w:eastAsia="uk-UA"/>
        </w:rPr>
        <w:t>.</w:t>
      </w:r>
      <w:r w:rsidR="008D5914" w:rsidRPr="005870F5">
        <w:rPr>
          <w:rFonts w:ascii="Times New Roman" w:eastAsia="Times New Roman" w:hAnsi="Times New Roman" w:cs="Times New Roman"/>
          <w:sz w:val="26"/>
          <w:szCs w:val="26"/>
          <w:lang w:eastAsia="uk-UA"/>
        </w:rPr>
        <w:t xml:space="preserve"> </w:t>
      </w:r>
      <w:r w:rsidR="00D563AD" w:rsidRPr="005870F5">
        <w:rPr>
          <w:rFonts w:ascii="Times New Roman" w:eastAsia="Times New Roman" w:hAnsi="Times New Roman" w:cs="Times New Roman"/>
          <w:sz w:val="26"/>
          <w:szCs w:val="26"/>
          <w:lang w:eastAsia="uk-UA"/>
        </w:rPr>
        <w:t>У</w:t>
      </w:r>
      <w:r w:rsidR="00D246B8" w:rsidRPr="005870F5">
        <w:rPr>
          <w:rFonts w:ascii="Times New Roman" w:eastAsia="Times New Roman" w:hAnsi="Times New Roman" w:cs="Times New Roman"/>
          <w:sz w:val="26"/>
          <w:szCs w:val="26"/>
          <w:lang w:eastAsia="uk-UA"/>
        </w:rPr>
        <w:t xml:space="preserve">казані обставини </w:t>
      </w:r>
      <w:r w:rsidR="00D246B8" w:rsidRPr="005870F5">
        <w:rPr>
          <w:rFonts w:ascii="Times New Roman" w:hAnsi="Times New Roman" w:cs="Times New Roman"/>
          <w:bCs/>
          <w:sz w:val="26"/>
          <w:szCs w:val="26"/>
        </w:rPr>
        <w:t>суттєво ускладнюють здійснення нею правосуддя в Шевченківському районному суді міста Запоріжжя.</w:t>
      </w:r>
      <w:r w:rsidR="00EA353B" w:rsidRPr="005870F5">
        <w:rPr>
          <w:rFonts w:ascii="Times New Roman" w:eastAsia="Times New Roman" w:hAnsi="Times New Roman" w:cs="Times New Roman"/>
          <w:sz w:val="26"/>
          <w:szCs w:val="26"/>
          <w:lang w:eastAsia="uk-UA"/>
        </w:rPr>
        <w:t xml:space="preserve"> Красногвардійс</w:t>
      </w:r>
      <w:r w:rsidR="00D563AD" w:rsidRPr="005870F5">
        <w:rPr>
          <w:rFonts w:ascii="Times New Roman" w:eastAsia="Times New Roman" w:hAnsi="Times New Roman" w:cs="Times New Roman"/>
          <w:sz w:val="26"/>
          <w:szCs w:val="26"/>
          <w:lang w:eastAsia="uk-UA"/>
        </w:rPr>
        <w:t>ь</w:t>
      </w:r>
      <w:r w:rsidR="00EA353B" w:rsidRPr="005870F5">
        <w:rPr>
          <w:rFonts w:ascii="Times New Roman" w:eastAsia="Times New Roman" w:hAnsi="Times New Roman" w:cs="Times New Roman"/>
          <w:sz w:val="26"/>
          <w:szCs w:val="26"/>
          <w:lang w:eastAsia="uk-UA"/>
        </w:rPr>
        <w:t>кий районний суд м</w:t>
      </w:r>
      <w:r w:rsidR="00D563AD" w:rsidRPr="005870F5">
        <w:rPr>
          <w:rFonts w:ascii="Times New Roman" w:eastAsia="Times New Roman" w:hAnsi="Times New Roman" w:cs="Times New Roman"/>
          <w:sz w:val="26"/>
          <w:szCs w:val="26"/>
          <w:lang w:eastAsia="uk-UA"/>
        </w:rPr>
        <w:t>іста</w:t>
      </w:r>
      <w:r w:rsidR="00EA353B" w:rsidRPr="005870F5">
        <w:rPr>
          <w:rFonts w:ascii="Times New Roman" w:eastAsia="Times New Roman" w:hAnsi="Times New Roman" w:cs="Times New Roman"/>
          <w:sz w:val="26"/>
          <w:szCs w:val="26"/>
          <w:lang w:eastAsia="uk-UA"/>
        </w:rPr>
        <w:t xml:space="preserve"> Дніпропетровська, </w:t>
      </w:r>
      <w:r w:rsidR="000F25A5" w:rsidRPr="005870F5">
        <w:rPr>
          <w:rFonts w:ascii="Times New Roman" w:eastAsia="Times New Roman" w:hAnsi="Times New Roman" w:cs="Times New Roman"/>
          <w:sz w:val="26"/>
          <w:szCs w:val="26"/>
          <w:lang w:eastAsia="uk-UA"/>
        </w:rPr>
        <w:t xml:space="preserve">згоду </w:t>
      </w:r>
      <w:r w:rsidR="00D563AD" w:rsidRPr="005870F5">
        <w:rPr>
          <w:rFonts w:ascii="Times New Roman" w:eastAsia="Times New Roman" w:hAnsi="Times New Roman" w:cs="Times New Roman"/>
          <w:sz w:val="26"/>
          <w:szCs w:val="26"/>
          <w:lang w:eastAsia="uk-UA"/>
        </w:rPr>
        <w:t xml:space="preserve">на відрядження </w:t>
      </w:r>
      <w:r w:rsidR="000F25A5" w:rsidRPr="005870F5">
        <w:rPr>
          <w:rFonts w:ascii="Times New Roman" w:eastAsia="Times New Roman" w:hAnsi="Times New Roman" w:cs="Times New Roman"/>
          <w:sz w:val="26"/>
          <w:szCs w:val="26"/>
          <w:lang w:eastAsia="uk-UA"/>
        </w:rPr>
        <w:t xml:space="preserve">до якого вона надає, </w:t>
      </w:r>
      <w:r w:rsidR="00EA353B" w:rsidRPr="005870F5">
        <w:rPr>
          <w:rFonts w:ascii="Times New Roman" w:eastAsia="Times New Roman" w:hAnsi="Times New Roman" w:cs="Times New Roman"/>
          <w:sz w:val="26"/>
          <w:szCs w:val="26"/>
          <w:lang w:eastAsia="uk-UA"/>
        </w:rPr>
        <w:t xml:space="preserve">територіально розташований в п’яти хвилинах від місця її проживання </w:t>
      </w:r>
      <w:r w:rsidR="001F6223">
        <w:rPr>
          <w:rFonts w:ascii="Times New Roman" w:eastAsia="Times New Roman" w:hAnsi="Times New Roman" w:cs="Times New Roman"/>
          <w:sz w:val="26"/>
          <w:szCs w:val="26"/>
          <w:lang w:eastAsia="uk-UA"/>
        </w:rPr>
        <w:t>ІНФОРМАЦІЯ_3</w:t>
      </w:r>
      <w:r w:rsidR="00EA353B" w:rsidRPr="005870F5">
        <w:rPr>
          <w:rFonts w:ascii="Times New Roman" w:eastAsia="Times New Roman" w:hAnsi="Times New Roman" w:cs="Times New Roman"/>
          <w:sz w:val="26"/>
          <w:szCs w:val="26"/>
          <w:lang w:eastAsia="uk-UA"/>
        </w:rPr>
        <w:t>.</w:t>
      </w:r>
    </w:p>
    <w:bookmarkEnd w:id="0"/>
    <w:p w:rsidR="00E03259" w:rsidRPr="005870F5" w:rsidRDefault="00E03259" w:rsidP="00146C0A">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5870F5">
        <w:rPr>
          <w:rFonts w:ascii="Times New Roman" w:eastAsia="Times New Roman" w:hAnsi="Times New Roman" w:cs="Times New Roman"/>
          <w:sz w:val="26"/>
          <w:szCs w:val="26"/>
          <w:lang w:eastAsia="uk-UA"/>
        </w:rPr>
        <w:t>Також до Комісії 26.07.2023 зі згодою на відрядження до Красногвардійського районного суду міста Дніпропетровська звернулася суддя Дніпровського районного суду м</w:t>
      </w:r>
      <w:r w:rsidR="00C31DC5" w:rsidRPr="005870F5">
        <w:rPr>
          <w:rFonts w:ascii="Times New Roman" w:eastAsia="Times New Roman" w:hAnsi="Times New Roman" w:cs="Times New Roman"/>
          <w:sz w:val="26"/>
          <w:szCs w:val="26"/>
          <w:lang w:eastAsia="uk-UA"/>
        </w:rPr>
        <w:t>іста</w:t>
      </w:r>
      <w:r w:rsidRPr="005870F5">
        <w:rPr>
          <w:rFonts w:ascii="Times New Roman" w:eastAsia="Times New Roman" w:hAnsi="Times New Roman" w:cs="Times New Roman"/>
          <w:sz w:val="26"/>
          <w:szCs w:val="26"/>
          <w:lang w:eastAsia="uk-UA"/>
        </w:rPr>
        <w:t xml:space="preserve"> Дніпродзержинська Дніпропетровської області </w:t>
      </w:r>
      <w:proofErr w:type="spellStart"/>
      <w:r w:rsidRPr="005870F5">
        <w:rPr>
          <w:rFonts w:ascii="Times New Roman" w:eastAsia="Times New Roman" w:hAnsi="Times New Roman" w:cs="Times New Roman"/>
          <w:sz w:val="26"/>
          <w:szCs w:val="26"/>
          <w:lang w:eastAsia="uk-UA"/>
        </w:rPr>
        <w:t>Решетник</w:t>
      </w:r>
      <w:proofErr w:type="spellEnd"/>
      <w:r w:rsidRPr="005870F5">
        <w:rPr>
          <w:rFonts w:ascii="Times New Roman" w:eastAsia="Times New Roman" w:hAnsi="Times New Roman" w:cs="Times New Roman"/>
          <w:sz w:val="26"/>
          <w:szCs w:val="26"/>
          <w:lang w:eastAsia="uk-UA"/>
        </w:rPr>
        <w:t xml:space="preserve"> Т</w:t>
      </w:r>
      <w:r w:rsidR="00934AFB" w:rsidRPr="005870F5">
        <w:rPr>
          <w:rFonts w:ascii="Times New Roman" w:eastAsia="Times New Roman" w:hAnsi="Times New Roman" w:cs="Times New Roman"/>
          <w:sz w:val="26"/>
          <w:szCs w:val="26"/>
          <w:lang w:eastAsia="uk-UA"/>
        </w:rPr>
        <w:t xml:space="preserve">етяна </w:t>
      </w:r>
      <w:r w:rsidRPr="005870F5">
        <w:rPr>
          <w:rFonts w:ascii="Times New Roman" w:eastAsia="Times New Roman" w:hAnsi="Times New Roman" w:cs="Times New Roman"/>
          <w:sz w:val="26"/>
          <w:szCs w:val="26"/>
          <w:lang w:eastAsia="uk-UA"/>
        </w:rPr>
        <w:t>О</w:t>
      </w:r>
      <w:r w:rsidR="00934AFB" w:rsidRPr="005870F5">
        <w:rPr>
          <w:rFonts w:ascii="Times New Roman" w:eastAsia="Times New Roman" w:hAnsi="Times New Roman" w:cs="Times New Roman"/>
          <w:sz w:val="26"/>
          <w:szCs w:val="26"/>
          <w:lang w:eastAsia="uk-UA"/>
        </w:rPr>
        <w:t>лександрівна.</w:t>
      </w:r>
    </w:p>
    <w:p w:rsidR="00892058" w:rsidRPr="005870F5" w:rsidRDefault="0000352C" w:rsidP="00146C0A">
      <w:pPr>
        <w:shd w:val="clear" w:color="auto" w:fill="FFFFFF"/>
        <w:spacing w:after="0" w:line="240" w:lineRule="auto"/>
        <w:ind w:firstLine="709"/>
        <w:jc w:val="both"/>
        <w:rPr>
          <w:rFonts w:ascii="Times New Roman" w:hAnsi="Times New Roman" w:cs="Times New Roman"/>
          <w:bCs/>
          <w:sz w:val="26"/>
          <w:szCs w:val="26"/>
        </w:rPr>
      </w:pPr>
      <w:r w:rsidRPr="005870F5">
        <w:rPr>
          <w:rFonts w:ascii="Times New Roman" w:eastAsia="Times New Roman" w:hAnsi="Times New Roman" w:cs="Times New Roman"/>
          <w:sz w:val="26"/>
          <w:szCs w:val="26"/>
          <w:lang w:eastAsia="uk-UA"/>
        </w:rPr>
        <w:t>В</w:t>
      </w:r>
      <w:r w:rsidR="00E03259" w:rsidRPr="005870F5">
        <w:rPr>
          <w:rFonts w:ascii="Times New Roman" w:eastAsia="Times New Roman" w:hAnsi="Times New Roman" w:cs="Times New Roman"/>
          <w:sz w:val="26"/>
          <w:szCs w:val="26"/>
          <w:lang w:eastAsia="uk-UA"/>
        </w:rPr>
        <w:t xml:space="preserve"> обґрунтування з</w:t>
      </w:r>
      <w:r w:rsidR="00CA10AF" w:rsidRPr="005870F5">
        <w:rPr>
          <w:rFonts w:ascii="Times New Roman" w:eastAsia="Times New Roman" w:hAnsi="Times New Roman" w:cs="Times New Roman"/>
          <w:sz w:val="26"/>
          <w:szCs w:val="26"/>
          <w:lang w:eastAsia="uk-UA"/>
        </w:rPr>
        <w:t>годи</w:t>
      </w:r>
      <w:r w:rsidR="00A6335A" w:rsidRPr="005870F5">
        <w:rPr>
          <w:rFonts w:ascii="Times New Roman" w:eastAsia="Times New Roman" w:hAnsi="Times New Roman" w:cs="Times New Roman"/>
          <w:sz w:val="26"/>
          <w:szCs w:val="26"/>
          <w:lang w:eastAsia="uk-UA"/>
        </w:rPr>
        <w:t xml:space="preserve"> </w:t>
      </w:r>
      <w:proofErr w:type="spellStart"/>
      <w:r w:rsidR="00934AFB" w:rsidRPr="005870F5">
        <w:rPr>
          <w:rFonts w:ascii="Times New Roman" w:eastAsia="Times New Roman" w:hAnsi="Times New Roman" w:cs="Times New Roman"/>
          <w:sz w:val="26"/>
          <w:szCs w:val="26"/>
          <w:lang w:eastAsia="uk-UA"/>
        </w:rPr>
        <w:t>Решетник</w:t>
      </w:r>
      <w:proofErr w:type="spellEnd"/>
      <w:r w:rsidR="00934AFB" w:rsidRPr="005870F5">
        <w:rPr>
          <w:rFonts w:ascii="Times New Roman" w:eastAsia="Times New Roman" w:hAnsi="Times New Roman" w:cs="Times New Roman"/>
          <w:sz w:val="26"/>
          <w:szCs w:val="26"/>
          <w:lang w:eastAsia="uk-UA"/>
        </w:rPr>
        <w:t xml:space="preserve"> Т.О. </w:t>
      </w:r>
      <w:r w:rsidR="00495AAE" w:rsidRPr="005870F5">
        <w:rPr>
          <w:rFonts w:ascii="Times New Roman" w:eastAsia="Times New Roman" w:hAnsi="Times New Roman" w:cs="Times New Roman"/>
          <w:sz w:val="26"/>
          <w:szCs w:val="26"/>
          <w:lang w:eastAsia="uk-UA"/>
        </w:rPr>
        <w:t xml:space="preserve">додатково </w:t>
      </w:r>
      <w:r w:rsidR="00A6335A" w:rsidRPr="005870F5">
        <w:rPr>
          <w:rFonts w:ascii="Times New Roman" w:eastAsia="Times New Roman" w:hAnsi="Times New Roman" w:cs="Times New Roman"/>
          <w:sz w:val="26"/>
          <w:szCs w:val="26"/>
          <w:lang w:eastAsia="uk-UA"/>
        </w:rPr>
        <w:t xml:space="preserve">зазначала, що </w:t>
      </w:r>
      <w:r w:rsidR="002A4A82" w:rsidRPr="005870F5">
        <w:rPr>
          <w:rFonts w:ascii="Times New Roman" w:eastAsia="Times New Roman" w:hAnsi="Times New Roman" w:cs="Times New Roman"/>
          <w:sz w:val="26"/>
          <w:szCs w:val="26"/>
          <w:lang w:eastAsia="uk-UA"/>
        </w:rPr>
        <w:t xml:space="preserve">на посаді судді має стаж роботи понад 9 років. На праві власності їй належить </w:t>
      </w:r>
      <w:r w:rsidR="00921529" w:rsidRPr="005870F5">
        <w:rPr>
          <w:rFonts w:ascii="Times New Roman" w:eastAsia="Times New Roman" w:hAnsi="Times New Roman" w:cs="Times New Roman"/>
          <w:sz w:val="26"/>
          <w:szCs w:val="26"/>
          <w:lang w:eastAsia="uk-UA"/>
        </w:rPr>
        <w:t>будинок у місті Дніпр</w:t>
      </w:r>
      <w:r w:rsidR="00B72F41" w:rsidRPr="005870F5">
        <w:rPr>
          <w:rFonts w:ascii="Times New Roman" w:eastAsia="Times New Roman" w:hAnsi="Times New Roman" w:cs="Times New Roman"/>
          <w:sz w:val="26"/>
          <w:szCs w:val="26"/>
          <w:lang w:eastAsia="uk-UA"/>
        </w:rPr>
        <w:t>о</w:t>
      </w:r>
      <w:r w:rsidR="00921529" w:rsidRPr="005870F5">
        <w:rPr>
          <w:rFonts w:ascii="Times New Roman" w:eastAsia="Times New Roman" w:hAnsi="Times New Roman" w:cs="Times New Roman"/>
          <w:sz w:val="26"/>
          <w:szCs w:val="26"/>
          <w:lang w:eastAsia="uk-UA"/>
        </w:rPr>
        <w:t xml:space="preserve">, де вона зареєстрована та проживає </w:t>
      </w:r>
      <w:r w:rsidR="001F6223">
        <w:rPr>
          <w:rFonts w:ascii="Times New Roman" w:eastAsia="Times New Roman" w:hAnsi="Times New Roman" w:cs="Times New Roman"/>
          <w:sz w:val="26"/>
          <w:szCs w:val="26"/>
          <w:lang w:eastAsia="uk-UA"/>
        </w:rPr>
        <w:t>ІНФОРМАЦІЯ_4</w:t>
      </w:r>
      <w:bookmarkStart w:id="1" w:name="_GoBack"/>
      <w:bookmarkEnd w:id="1"/>
      <w:r w:rsidR="00921529" w:rsidRPr="005870F5">
        <w:rPr>
          <w:rFonts w:ascii="Times New Roman" w:eastAsia="Times New Roman" w:hAnsi="Times New Roman" w:cs="Times New Roman"/>
          <w:sz w:val="26"/>
          <w:szCs w:val="26"/>
          <w:lang w:eastAsia="uk-UA"/>
        </w:rPr>
        <w:t xml:space="preserve">. </w:t>
      </w:r>
      <w:r w:rsidR="00CE7D41" w:rsidRPr="005870F5">
        <w:rPr>
          <w:rFonts w:ascii="Times New Roman" w:eastAsia="Times New Roman" w:hAnsi="Times New Roman" w:cs="Times New Roman"/>
          <w:sz w:val="26"/>
          <w:szCs w:val="26"/>
          <w:lang w:eastAsia="uk-UA"/>
        </w:rPr>
        <w:t xml:space="preserve">Житла у місті </w:t>
      </w:r>
      <w:proofErr w:type="spellStart"/>
      <w:r w:rsidR="00CE7D41" w:rsidRPr="005870F5">
        <w:rPr>
          <w:rFonts w:ascii="Times New Roman" w:eastAsia="Times New Roman" w:hAnsi="Times New Roman" w:cs="Times New Roman"/>
          <w:sz w:val="26"/>
          <w:szCs w:val="26"/>
          <w:lang w:eastAsia="uk-UA"/>
        </w:rPr>
        <w:t>Кам</w:t>
      </w:r>
      <w:r w:rsidR="00F5686B" w:rsidRPr="005870F5">
        <w:rPr>
          <w:rFonts w:ascii="Times New Roman" w:eastAsia="Times New Roman" w:hAnsi="Times New Roman" w:cs="Times New Roman"/>
          <w:sz w:val="26"/>
          <w:szCs w:val="26"/>
          <w:lang w:eastAsia="uk-UA"/>
        </w:rPr>
        <w:t>’</w:t>
      </w:r>
      <w:r w:rsidR="00CE7D41" w:rsidRPr="005870F5">
        <w:rPr>
          <w:rFonts w:ascii="Times New Roman" w:eastAsia="Times New Roman" w:hAnsi="Times New Roman" w:cs="Times New Roman"/>
          <w:sz w:val="26"/>
          <w:szCs w:val="26"/>
          <w:lang w:eastAsia="uk-UA"/>
        </w:rPr>
        <w:t>янське</w:t>
      </w:r>
      <w:proofErr w:type="spellEnd"/>
      <w:r w:rsidR="00CE7D41" w:rsidRPr="005870F5">
        <w:rPr>
          <w:rFonts w:ascii="Times New Roman" w:eastAsia="Times New Roman" w:hAnsi="Times New Roman" w:cs="Times New Roman"/>
          <w:sz w:val="26"/>
          <w:szCs w:val="26"/>
          <w:lang w:eastAsia="uk-UA"/>
        </w:rPr>
        <w:t xml:space="preserve"> (</w:t>
      </w:r>
      <w:r w:rsidR="00F5686B" w:rsidRPr="005870F5">
        <w:rPr>
          <w:rFonts w:ascii="Times New Roman" w:eastAsia="Times New Roman" w:hAnsi="Times New Roman" w:cs="Times New Roman"/>
          <w:sz w:val="26"/>
          <w:szCs w:val="26"/>
          <w:lang w:eastAsia="uk-UA"/>
        </w:rPr>
        <w:t>колишня назва – місто Д</w:t>
      </w:r>
      <w:r w:rsidR="00A662AD">
        <w:rPr>
          <w:rFonts w:ascii="Times New Roman" w:eastAsia="Times New Roman" w:hAnsi="Times New Roman" w:cs="Times New Roman"/>
          <w:sz w:val="26"/>
          <w:szCs w:val="26"/>
          <w:lang w:eastAsia="uk-UA"/>
        </w:rPr>
        <w:t>ніпрод</w:t>
      </w:r>
      <w:r w:rsidR="00F5686B" w:rsidRPr="005870F5">
        <w:rPr>
          <w:rFonts w:ascii="Times New Roman" w:eastAsia="Times New Roman" w:hAnsi="Times New Roman" w:cs="Times New Roman"/>
          <w:sz w:val="26"/>
          <w:szCs w:val="26"/>
          <w:lang w:eastAsia="uk-UA"/>
        </w:rPr>
        <w:t>зержинськ</w:t>
      </w:r>
      <w:r w:rsidR="00CE7D41" w:rsidRPr="005870F5">
        <w:rPr>
          <w:rFonts w:ascii="Times New Roman" w:eastAsia="Times New Roman" w:hAnsi="Times New Roman" w:cs="Times New Roman"/>
          <w:sz w:val="26"/>
          <w:szCs w:val="26"/>
          <w:lang w:eastAsia="uk-UA"/>
        </w:rPr>
        <w:t>)</w:t>
      </w:r>
      <w:r w:rsidR="00F5686B" w:rsidRPr="005870F5">
        <w:rPr>
          <w:rFonts w:ascii="Times New Roman" w:eastAsia="Times New Roman" w:hAnsi="Times New Roman" w:cs="Times New Roman"/>
          <w:sz w:val="26"/>
          <w:szCs w:val="26"/>
          <w:lang w:eastAsia="uk-UA"/>
        </w:rPr>
        <w:t xml:space="preserve"> вона не має. </w:t>
      </w:r>
      <w:r w:rsidR="009C67F0" w:rsidRPr="005870F5">
        <w:rPr>
          <w:rFonts w:ascii="Times New Roman" w:eastAsia="Times New Roman" w:hAnsi="Times New Roman" w:cs="Times New Roman"/>
          <w:sz w:val="26"/>
          <w:szCs w:val="26"/>
          <w:lang w:eastAsia="uk-UA"/>
        </w:rPr>
        <w:t>Віддаленість</w:t>
      </w:r>
      <w:r w:rsidR="001317F2" w:rsidRPr="005870F5">
        <w:rPr>
          <w:rFonts w:ascii="Times New Roman" w:eastAsia="Times New Roman" w:hAnsi="Times New Roman" w:cs="Times New Roman"/>
          <w:sz w:val="26"/>
          <w:szCs w:val="26"/>
          <w:lang w:eastAsia="uk-UA"/>
        </w:rPr>
        <w:t xml:space="preserve"> Д</w:t>
      </w:r>
      <w:r w:rsidR="009C67F0" w:rsidRPr="005870F5">
        <w:rPr>
          <w:rFonts w:ascii="Times New Roman" w:eastAsia="Times New Roman" w:hAnsi="Times New Roman" w:cs="Times New Roman"/>
          <w:sz w:val="26"/>
          <w:szCs w:val="26"/>
          <w:lang w:eastAsia="uk-UA"/>
        </w:rPr>
        <w:t>ніпровського районного суду м</w:t>
      </w:r>
      <w:r w:rsidR="005D3F81" w:rsidRPr="005870F5">
        <w:rPr>
          <w:rFonts w:ascii="Times New Roman" w:eastAsia="Times New Roman" w:hAnsi="Times New Roman" w:cs="Times New Roman"/>
          <w:sz w:val="26"/>
          <w:szCs w:val="26"/>
          <w:lang w:eastAsia="uk-UA"/>
        </w:rPr>
        <w:t>іста Д</w:t>
      </w:r>
      <w:r w:rsidR="009C67F0" w:rsidRPr="005870F5">
        <w:rPr>
          <w:rFonts w:ascii="Times New Roman" w:eastAsia="Times New Roman" w:hAnsi="Times New Roman" w:cs="Times New Roman"/>
          <w:sz w:val="26"/>
          <w:szCs w:val="26"/>
          <w:lang w:eastAsia="uk-UA"/>
        </w:rPr>
        <w:t xml:space="preserve">ніпродзержинська Дніпропетровської області від місця її проживання </w:t>
      </w:r>
      <w:r w:rsidR="000F25A5" w:rsidRPr="005870F5">
        <w:rPr>
          <w:rFonts w:ascii="Times New Roman" w:hAnsi="Times New Roman" w:cs="Times New Roman"/>
          <w:bCs/>
          <w:sz w:val="26"/>
          <w:szCs w:val="26"/>
        </w:rPr>
        <w:t>ускладнює</w:t>
      </w:r>
      <w:r w:rsidR="001317F2" w:rsidRPr="005870F5">
        <w:rPr>
          <w:rFonts w:ascii="Times New Roman" w:hAnsi="Times New Roman" w:cs="Times New Roman"/>
          <w:bCs/>
          <w:sz w:val="26"/>
          <w:szCs w:val="26"/>
        </w:rPr>
        <w:t xml:space="preserve"> здійснення нею правосуддя</w:t>
      </w:r>
      <w:r w:rsidR="000F25A5" w:rsidRPr="005870F5">
        <w:rPr>
          <w:rFonts w:ascii="Times New Roman" w:hAnsi="Times New Roman" w:cs="Times New Roman"/>
          <w:bCs/>
          <w:sz w:val="26"/>
          <w:szCs w:val="26"/>
        </w:rPr>
        <w:t xml:space="preserve"> в цьому суді</w:t>
      </w:r>
      <w:r w:rsidR="00F41192" w:rsidRPr="005870F5">
        <w:rPr>
          <w:rFonts w:ascii="Times New Roman" w:hAnsi="Times New Roman" w:cs="Times New Roman"/>
          <w:bCs/>
          <w:sz w:val="26"/>
          <w:szCs w:val="26"/>
        </w:rPr>
        <w:t xml:space="preserve"> з огляду на </w:t>
      </w:r>
      <w:r w:rsidR="00ED7EE1" w:rsidRPr="005870F5">
        <w:rPr>
          <w:rFonts w:ascii="Times New Roman" w:hAnsi="Times New Roman" w:cs="Times New Roman"/>
          <w:bCs/>
          <w:sz w:val="26"/>
          <w:szCs w:val="26"/>
        </w:rPr>
        <w:t xml:space="preserve">те, що вона витрачає значний час </w:t>
      </w:r>
      <w:r w:rsidR="001E6BAE" w:rsidRPr="005870F5">
        <w:rPr>
          <w:rFonts w:ascii="Times New Roman" w:hAnsi="Times New Roman" w:cs="Times New Roman"/>
          <w:bCs/>
          <w:sz w:val="26"/>
          <w:szCs w:val="26"/>
        </w:rPr>
        <w:t>на дорогу</w:t>
      </w:r>
      <w:r w:rsidR="000F25A5" w:rsidRPr="005870F5">
        <w:rPr>
          <w:rFonts w:ascii="Times New Roman" w:hAnsi="Times New Roman" w:cs="Times New Roman"/>
          <w:bCs/>
          <w:sz w:val="26"/>
          <w:szCs w:val="26"/>
        </w:rPr>
        <w:t xml:space="preserve"> від дому</w:t>
      </w:r>
      <w:r w:rsidR="00493D3C" w:rsidRPr="005870F5">
        <w:rPr>
          <w:rFonts w:ascii="Times New Roman" w:hAnsi="Times New Roman" w:cs="Times New Roman"/>
          <w:bCs/>
          <w:sz w:val="26"/>
          <w:szCs w:val="26"/>
        </w:rPr>
        <w:t xml:space="preserve"> з міста Дніпр</w:t>
      </w:r>
      <w:r w:rsidR="00B72F41" w:rsidRPr="005870F5">
        <w:rPr>
          <w:rFonts w:ascii="Times New Roman" w:hAnsi="Times New Roman" w:cs="Times New Roman"/>
          <w:bCs/>
          <w:sz w:val="26"/>
          <w:szCs w:val="26"/>
        </w:rPr>
        <w:t>о</w:t>
      </w:r>
      <w:r w:rsidR="00493D3C" w:rsidRPr="005870F5">
        <w:rPr>
          <w:rFonts w:ascii="Times New Roman" w:hAnsi="Times New Roman" w:cs="Times New Roman"/>
          <w:bCs/>
          <w:sz w:val="26"/>
          <w:szCs w:val="26"/>
        </w:rPr>
        <w:t xml:space="preserve"> </w:t>
      </w:r>
      <w:r w:rsidR="00D703F9" w:rsidRPr="005870F5">
        <w:rPr>
          <w:rFonts w:ascii="Times New Roman" w:hAnsi="Times New Roman" w:cs="Times New Roman"/>
          <w:bCs/>
          <w:sz w:val="26"/>
          <w:szCs w:val="26"/>
        </w:rPr>
        <w:t>до місця роботи.</w:t>
      </w:r>
    </w:p>
    <w:p w:rsidR="00E03259" w:rsidRPr="005870F5" w:rsidRDefault="00A662AD" w:rsidP="00EB3692">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hAnsi="Times New Roman" w:cs="Times New Roman"/>
          <w:bCs/>
          <w:sz w:val="26"/>
          <w:szCs w:val="26"/>
        </w:rPr>
        <w:t xml:space="preserve">02.08.2023 на офіційному </w:t>
      </w:r>
      <w:proofErr w:type="spellStart"/>
      <w:r>
        <w:rPr>
          <w:rFonts w:ascii="Times New Roman" w:hAnsi="Times New Roman" w:cs="Times New Roman"/>
          <w:bCs/>
          <w:sz w:val="26"/>
          <w:szCs w:val="26"/>
        </w:rPr>
        <w:t>веб</w:t>
      </w:r>
      <w:r w:rsidR="00892058" w:rsidRPr="005870F5">
        <w:rPr>
          <w:rFonts w:ascii="Times New Roman" w:hAnsi="Times New Roman" w:cs="Times New Roman"/>
          <w:bCs/>
          <w:sz w:val="26"/>
          <w:szCs w:val="26"/>
        </w:rPr>
        <w:t>сайті</w:t>
      </w:r>
      <w:proofErr w:type="spellEnd"/>
      <w:r w:rsidR="00892058" w:rsidRPr="005870F5">
        <w:rPr>
          <w:rFonts w:ascii="Times New Roman" w:hAnsi="Times New Roman" w:cs="Times New Roman"/>
          <w:bCs/>
          <w:sz w:val="26"/>
          <w:szCs w:val="26"/>
        </w:rPr>
        <w:t xml:space="preserve"> Комісії було опубліковано оголошення про розгляд 16.08.2023 питання відрядження суддів до </w:t>
      </w:r>
      <w:r w:rsidR="00652729" w:rsidRPr="005870F5">
        <w:rPr>
          <w:rFonts w:ascii="Times New Roman" w:eastAsia="Times New Roman" w:hAnsi="Times New Roman" w:cs="Times New Roman"/>
          <w:color w:val="000000"/>
          <w:sz w:val="26"/>
          <w:szCs w:val="26"/>
          <w:lang w:eastAsia="uk-UA"/>
        </w:rPr>
        <w:t>Красногвардійського районного суду міста Дніпропетровська</w:t>
      </w:r>
      <w:r w:rsidR="00892058" w:rsidRPr="005870F5">
        <w:rPr>
          <w:rFonts w:ascii="Times New Roman" w:hAnsi="Times New Roman" w:cs="Times New Roman"/>
          <w:bCs/>
          <w:sz w:val="26"/>
          <w:szCs w:val="26"/>
        </w:rPr>
        <w:t xml:space="preserve"> за згодою </w:t>
      </w:r>
      <w:r w:rsidR="00892058" w:rsidRPr="005870F5">
        <w:rPr>
          <w:rFonts w:ascii="Times New Roman" w:hAnsi="Times New Roman" w:cs="Times New Roman"/>
          <w:sz w:val="26"/>
          <w:szCs w:val="26"/>
        </w:rPr>
        <w:t xml:space="preserve">судді Шевченківського районного суду міста </w:t>
      </w:r>
      <w:r w:rsidR="00892058" w:rsidRPr="005870F5">
        <w:rPr>
          <w:rFonts w:ascii="Times New Roman" w:hAnsi="Times New Roman" w:cs="Times New Roman"/>
          <w:sz w:val="26"/>
          <w:szCs w:val="26"/>
        </w:rPr>
        <w:lastRenderedPageBreak/>
        <w:t xml:space="preserve">Запоріжжя </w:t>
      </w:r>
      <w:proofErr w:type="spellStart"/>
      <w:r w:rsidR="00892058" w:rsidRPr="005870F5">
        <w:rPr>
          <w:rFonts w:ascii="Times New Roman" w:hAnsi="Times New Roman" w:cs="Times New Roman"/>
          <w:sz w:val="26"/>
          <w:szCs w:val="26"/>
        </w:rPr>
        <w:t>Савеленко</w:t>
      </w:r>
      <w:proofErr w:type="spellEnd"/>
      <w:r w:rsidR="00892058" w:rsidRPr="005870F5">
        <w:rPr>
          <w:rFonts w:ascii="Times New Roman" w:hAnsi="Times New Roman" w:cs="Times New Roman"/>
          <w:sz w:val="26"/>
          <w:szCs w:val="26"/>
        </w:rPr>
        <w:t xml:space="preserve"> О</w:t>
      </w:r>
      <w:r w:rsidR="00F41192" w:rsidRPr="005870F5">
        <w:rPr>
          <w:rFonts w:ascii="Times New Roman" w:hAnsi="Times New Roman" w:cs="Times New Roman"/>
          <w:sz w:val="26"/>
          <w:szCs w:val="26"/>
        </w:rPr>
        <w:t>.А.</w:t>
      </w:r>
      <w:r w:rsidR="00B4255B" w:rsidRPr="005870F5">
        <w:rPr>
          <w:rFonts w:ascii="Times New Roman" w:hAnsi="Times New Roman" w:cs="Times New Roman"/>
          <w:sz w:val="26"/>
          <w:szCs w:val="26"/>
        </w:rPr>
        <w:t xml:space="preserve"> та</w:t>
      </w:r>
      <w:r w:rsidR="00652729" w:rsidRPr="005870F5">
        <w:rPr>
          <w:rFonts w:ascii="Times New Roman" w:hAnsi="Times New Roman" w:cs="Times New Roman"/>
          <w:sz w:val="26"/>
          <w:szCs w:val="26"/>
        </w:rPr>
        <w:t xml:space="preserve"> </w:t>
      </w:r>
      <w:r w:rsidR="00652729" w:rsidRPr="005870F5">
        <w:rPr>
          <w:rFonts w:ascii="Times New Roman" w:hAnsi="Times New Roman" w:cs="Times New Roman"/>
          <w:bCs/>
          <w:sz w:val="26"/>
          <w:szCs w:val="26"/>
        </w:rPr>
        <w:t xml:space="preserve">за згодою </w:t>
      </w:r>
      <w:r w:rsidR="00652729" w:rsidRPr="005870F5">
        <w:rPr>
          <w:rFonts w:ascii="Times New Roman" w:hAnsi="Times New Roman" w:cs="Times New Roman"/>
          <w:sz w:val="26"/>
          <w:szCs w:val="26"/>
        </w:rPr>
        <w:t xml:space="preserve">судді </w:t>
      </w:r>
      <w:r w:rsidR="00EB3692" w:rsidRPr="005870F5">
        <w:rPr>
          <w:rFonts w:ascii="Times New Roman" w:eastAsia="Times New Roman" w:hAnsi="Times New Roman" w:cs="Times New Roman"/>
          <w:sz w:val="26"/>
          <w:szCs w:val="26"/>
          <w:lang w:eastAsia="uk-UA"/>
        </w:rPr>
        <w:t>Дніпровського районного суду м</w:t>
      </w:r>
      <w:r w:rsidR="003D12ED" w:rsidRPr="005870F5">
        <w:rPr>
          <w:rFonts w:ascii="Times New Roman" w:eastAsia="Times New Roman" w:hAnsi="Times New Roman" w:cs="Times New Roman"/>
          <w:sz w:val="26"/>
          <w:szCs w:val="26"/>
          <w:lang w:eastAsia="uk-UA"/>
        </w:rPr>
        <w:t>іста</w:t>
      </w:r>
      <w:r w:rsidR="00EB3692" w:rsidRPr="005870F5">
        <w:rPr>
          <w:rFonts w:ascii="Times New Roman" w:eastAsia="Times New Roman" w:hAnsi="Times New Roman" w:cs="Times New Roman"/>
          <w:sz w:val="26"/>
          <w:szCs w:val="26"/>
          <w:lang w:eastAsia="uk-UA"/>
        </w:rPr>
        <w:t xml:space="preserve"> Дніпродзержинська Дніпропетровської області </w:t>
      </w:r>
      <w:r w:rsidR="00EB3692" w:rsidRPr="005870F5">
        <w:rPr>
          <w:rFonts w:ascii="Times New Roman" w:eastAsia="Times New Roman" w:hAnsi="Times New Roman" w:cs="Times New Roman"/>
          <w:sz w:val="26"/>
          <w:szCs w:val="26"/>
          <w:lang w:eastAsia="ru-RU"/>
        </w:rPr>
        <w:t>Решетник</w:t>
      </w:r>
      <w:r w:rsidR="003D12ED" w:rsidRPr="005870F5">
        <w:rPr>
          <w:rFonts w:ascii="Times New Roman" w:eastAsia="Times New Roman" w:hAnsi="Times New Roman" w:cs="Times New Roman"/>
          <w:sz w:val="26"/>
          <w:szCs w:val="26"/>
          <w:lang w:eastAsia="ru-RU"/>
        </w:rPr>
        <w:t> </w:t>
      </w:r>
      <w:r w:rsidR="00EB3692" w:rsidRPr="005870F5">
        <w:rPr>
          <w:rFonts w:ascii="Times New Roman" w:hAnsi="Times New Roman" w:cs="Times New Roman"/>
          <w:sz w:val="26"/>
          <w:szCs w:val="26"/>
        </w:rPr>
        <w:t>Т</w:t>
      </w:r>
      <w:r w:rsidR="003D12ED" w:rsidRPr="005870F5">
        <w:rPr>
          <w:rFonts w:ascii="Times New Roman" w:hAnsi="Times New Roman" w:cs="Times New Roman"/>
          <w:sz w:val="26"/>
          <w:szCs w:val="26"/>
        </w:rPr>
        <w:t>.О.</w:t>
      </w:r>
    </w:p>
    <w:p w:rsidR="00130773" w:rsidRPr="005870F5" w:rsidRDefault="00182A8F" w:rsidP="00182A8F">
      <w:pPr>
        <w:shd w:val="clear" w:color="auto" w:fill="FFFFFF"/>
        <w:spacing w:after="0" w:line="240" w:lineRule="auto"/>
        <w:ind w:firstLine="709"/>
        <w:jc w:val="both"/>
        <w:rPr>
          <w:rFonts w:ascii="Times New Roman" w:hAnsi="Times New Roman" w:cs="Times New Roman"/>
          <w:sz w:val="26"/>
          <w:szCs w:val="26"/>
        </w:rPr>
      </w:pPr>
      <w:r w:rsidRPr="005870F5">
        <w:rPr>
          <w:rFonts w:ascii="Times New Roman" w:hAnsi="Times New Roman" w:cs="Times New Roman"/>
          <w:sz w:val="26"/>
          <w:szCs w:val="26"/>
        </w:rPr>
        <w:t xml:space="preserve">Суддя </w:t>
      </w:r>
      <w:proofErr w:type="spellStart"/>
      <w:r w:rsidRPr="005870F5">
        <w:rPr>
          <w:rFonts w:ascii="Times New Roman" w:hAnsi="Times New Roman" w:cs="Times New Roman"/>
          <w:sz w:val="26"/>
          <w:szCs w:val="26"/>
        </w:rPr>
        <w:t>Савеленко</w:t>
      </w:r>
      <w:proofErr w:type="spellEnd"/>
      <w:r w:rsidRPr="005870F5">
        <w:rPr>
          <w:rFonts w:ascii="Times New Roman" w:hAnsi="Times New Roman" w:cs="Times New Roman"/>
          <w:sz w:val="26"/>
          <w:szCs w:val="26"/>
        </w:rPr>
        <w:t xml:space="preserve"> О.А. </w:t>
      </w:r>
      <w:r w:rsidR="00DD2814" w:rsidRPr="005870F5">
        <w:rPr>
          <w:rFonts w:ascii="Times New Roman" w:hAnsi="Times New Roman" w:cs="Times New Roman"/>
          <w:sz w:val="26"/>
          <w:szCs w:val="26"/>
        </w:rPr>
        <w:t>взяла</w:t>
      </w:r>
      <w:r w:rsidRPr="005870F5">
        <w:rPr>
          <w:rFonts w:ascii="Times New Roman" w:hAnsi="Times New Roman" w:cs="Times New Roman"/>
          <w:sz w:val="26"/>
          <w:szCs w:val="26"/>
        </w:rPr>
        <w:t xml:space="preserve"> участь у засіданні Комісії в режимі </w:t>
      </w:r>
      <w:proofErr w:type="spellStart"/>
      <w:r w:rsidR="00A03F8F" w:rsidRPr="005870F5">
        <w:rPr>
          <w:rFonts w:ascii="Times New Roman" w:hAnsi="Times New Roman" w:cs="Times New Roman"/>
          <w:sz w:val="26"/>
          <w:szCs w:val="26"/>
        </w:rPr>
        <w:t>відеоконференції</w:t>
      </w:r>
      <w:proofErr w:type="spellEnd"/>
      <w:r w:rsidR="00A03F8F" w:rsidRPr="005870F5">
        <w:rPr>
          <w:rFonts w:ascii="Times New Roman" w:hAnsi="Times New Roman" w:cs="Times New Roman"/>
          <w:sz w:val="26"/>
          <w:szCs w:val="26"/>
        </w:rPr>
        <w:t>, підтримала надану згоду на відрядження</w:t>
      </w:r>
      <w:r w:rsidR="00DD2814" w:rsidRPr="005870F5">
        <w:rPr>
          <w:rFonts w:ascii="Times New Roman" w:hAnsi="Times New Roman" w:cs="Times New Roman"/>
          <w:sz w:val="26"/>
          <w:szCs w:val="26"/>
        </w:rPr>
        <w:t xml:space="preserve">, </w:t>
      </w:r>
      <w:r w:rsidR="00A03F8F" w:rsidRPr="005870F5">
        <w:rPr>
          <w:rFonts w:ascii="Times New Roman" w:hAnsi="Times New Roman" w:cs="Times New Roman"/>
          <w:sz w:val="26"/>
          <w:szCs w:val="26"/>
        </w:rPr>
        <w:t xml:space="preserve">під час прийняття рішення Комісією просила врахувати </w:t>
      </w:r>
      <w:r w:rsidR="00030BA6" w:rsidRPr="005870F5">
        <w:rPr>
          <w:rFonts w:ascii="Times New Roman" w:hAnsi="Times New Roman" w:cs="Times New Roman"/>
          <w:sz w:val="26"/>
          <w:szCs w:val="26"/>
        </w:rPr>
        <w:t xml:space="preserve">її </w:t>
      </w:r>
      <w:r w:rsidR="00A03F8F" w:rsidRPr="005870F5">
        <w:rPr>
          <w:rFonts w:ascii="Times New Roman" w:hAnsi="Times New Roman" w:cs="Times New Roman"/>
          <w:sz w:val="26"/>
          <w:szCs w:val="26"/>
        </w:rPr>
        <w:t>сімейні обставини</w:t>
      </w:r>
      <w:r w:rsidR="00030BA6" w:rsidRPr="005870F5">
        <w:rPr>
          <w:rFonts w:ascii="Times New Roman" w:hAnsi="Times New Roman" w:cs="Times New Roman"/>
          <w:sz w:val="26"/>
          <w:szCs w:val="26"/>
        </w:rPr>
        <w:t xml:space="preserve">. </w:t>
      </w:r>
      <w:r w:rsidR="007A6F4B" w:rsidRPr="005870F5">
        <w:rPr>
          <w:rFonts w:ascii="Times New Roman" w:hAnsi="Times New Roman" w:cs="Times New Roman"/>
          <w:sz w:val="26"/>
          <w:szCs w:val="26"/>
        </w:rPr>
        <w:t>Зазнач</w:t>
      </w:r>
      <w:r w:rsidR="00DD2814" w:rsidRPr="005870F5">
        <w:rPr>
          <w:rFonts w:ascii="Times New Roman" w:hAnsi="Times New Roman" w:cs="Times New Roman"/>
          <w:sz w:val="26"/>
          <w:szCs w:val="26"/>
        </w:rPr>
        <w:t>и</w:t>
      </w:r>
      <w:r w:rsidR="007A6F4B" w:rsidRPr="005870F5">
        <w:rPr>
          <w:rFonts w:ascii="Times New Roman" w:hAnsi="Times New Roman" w:cs="Times New Roman"/>
          <w:sz w:val="26"/>
          <w:szCs w:val="26"/>
        </w:rPr>
        <w:t>ла, що частина</w:t>
      </w:r>
      <w:r w:rsidR="00037E9C" w:rsidRPr="005870F5">
        <w:rPr>
          <w:rFonts w:ascii="Times New Roman" w:hAnsi="Times New Roman" w:cs="Times New Roman"/>
          <w:sz w:val="26"/>
          <w:szCs w:val="26"/>
        </w:rPr>
        <w:t xml:space="preserve"> справ, які перебувають у її провадженні</w:t>
      </w:r>
      <w:r w:rsidR="003C3ACD">
        <w:rPr>
          <w:rFonts w:ascii="Times New Roman" w:hAnsi="Times New Roman" w:cs="Times New Roman"/>
          <w:sz w:val="26"/>
          <w:szCs w:val="26"/>
        </w:rPr>
        <w:t>,</w:t>
      </w:r>
      <w:r w:rsidR="00037E9C" w:rsidRPr="005870F5">
        <w:rPr>
          <w:rFonts w:ascii="Times New Roman" w:hAnsi="Times New Roman" w:cs="Times New Roman"/>
          <w:sz w:val="26"/>
          <w:szCs w:val="26"/>
        </w:rPr>
        <w:t xml:space="preserve"> передані з Оріхівського районного суду Запорізької області у зв’язку із визначенням територіальної підсудності</w:t>
      </w:r>
      <w:r w:rsidR="00130773" w:rsidRPr="005870F5">
        <w:rPr>
          <w:rFonts w:ascii="Times New Roman" w:hAnsi="Times New Roman" w:cs="Times New Roman"/>
          <w:sz w:val="26"/>
          <w:szCs w:val="26"/>
        </w:rPr>
        <w:t xml:space="preserve"> цих справ</w:t>
      </w:r>
      <w:r w:rsidR="00037E9C" w:rsidRPr="005870F5">
        <w:rPr>
          <w:rFonts w:ascii="Times New Roman" w:hAnsi="Times New Roman" w:cs="Times New Roman"/>
          <w:sz w:val="26"/>
          <w:szCs w:val="26"/>
        </w:rPr>
        <w:t xml:space="preserve"> </w:t>
      </w:r>
      <w:r w:rsidR="00130773" w:rsidRPr="005870F5">
        <w:rPr>
          <w:rFonts w:ascii="Times New Roman" w:hAnsi="Times New Roman" w:cs="Times New Roman"/>
          <w:sz w:val="26"/>
          <w:szCs w:val="26"/>
        </w:rPr>
        <w:t xml:space="preserve">за Шевченківським районним судом міста Запоріжжя. </w:t>
      </w:r>
    </w:p>
    <w:p w:rsidR="00182A8F" w:rsidRPr="005870F5" w:rsidRDefault="00182A8F" w:rsidP="00182A8F">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5870F5">
        <w:rPr>
          <w:rFonts w:ascii="Times New Roman" w:eastAsia="Times New Roman" w:hAnsi="Times New Roman" w:cs="Times New Roman"/>
          <w:sz w:val="26"/>
          <w:szCs w:val="26"/>
          <w:lang w:eastAsia="uk-UA"/>
        </w:rPr>
        <w:t xml:space="preserve">У засідання Комісії суддя </w:t>
      </w:r>
      <w:proofErr w:type="spellStart"/>
      <w:r w:rsidRPr="005870F5">
        <w:rPr>
          <w:rFonts w:ascii="Times New Roman" w:eastAsia="Times New Roman" w:hAnsi="Times New Roman" w:cs="Times New Roman"/>
          <w:sz w:val="26"/>
          <w:szCs w:val="26"/>
          <w:lang w:eastAsia="uk-UA"/>
        </w:rPr>
        <w:t>Решетник</w:t>
      </w:r>
      <w:proofErr w:type="spellEnd"/>
      <w:r w:rsidRPr="005870F5">
        <w:rPr>
          <w:rFonts w:ascii="Times New Roman" w:eastAsia="Times New Roman" w:hAnsi="Times New Roman" w:cs="Times New Roman"/>
          <w:sz w:val="26"/>
          <w:szCs w:val="26"/>
          <w:lang w:eastAsia="uk-UA"/>
        </w:rPr>
        <w:t xml:space="preserve"> Т.О. не з’явилась. </w:t>
      </w:r>
      <w:r w:rsidRPr="005870F5">
        <w:rPr>
          <w:rFonts w:ascii="Times New Roman" w:hAnsi="Times New Roman" w:cs="Times New Roman"/>
          <w:sz w:val="26"/>
          <w:szCs w:val="26"/>
          <w:shd w:val="clear" w:color="auto" w:fill="FFFFFF"/>
        </w:rPr>
        <w:t>Згідно з абзацом другим пункту 8 розділу ІІІ Порядку неявка судді не перешкоджає розгляду питання щодо внесення подання про його відрядження.</w:t>
      </w:r>
    </w:p>
    <w:p w:rsidR="00E03259" w:rsidRPr="005870F5" w:rsidRDefault="00E03259" w:rsidP="00146C0A">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5870F5">
        <w:rPr>
          <w:rFonts w:ascii="Times New Roman" w:eastAsia="Times New Roman" w:hAnsi="Times New Roman" w:cs="Times New Roman"/>
          <w:sz w:val="26"/>
          <w:szCs w:val="26"/>
          <w:lang w:eastAsia="uk-UA"/>
        </w:rPr>
        <w:t>Заслухавши доповідача,</w:t>
      </w:r>
      <w:r w:rsidR="00182A8F" w:rsidRPr="005870F5">
        <w:rPr>
          <w:rFonts w:ascii="Times New Roman" w:eastAsia="Times New Roman" w:hAnsi="Times New Roman" w:cs="Times New Roman"/>
          <w:sz w:val="26"/>
          <w:szCs w:val="26"/>
          <w:lang w:eastAsia="uk-UA"/>
        </w:rPr>
        <w:t xml:space="preserve"> пояснення судді </w:t>
      </w:r>
      <w:proofErr w:type="spellStart"/>
      <w:r w:rsidR="00182A8F" w:rsidRPr="005870F5">
        <w:rPr>
          <w:rFonts w:ascii="Times New Roman" w:eastAsia="Times New Roman" w:hAnsi="Times New Roman" w:cs="Times New Roman"/>
          <w:sz w:val="26"/>
          <w:szCs w:val="26"/>
          <w:lang w:eastAsia="uk-UA"/>
        </w:rPr>
        <w:t>Савеленко</w:t>
      </w:r>
      <w:proofErr w:type="spellEnd"/>
      <w:r w:rsidR="00182A8F" w:rsidRPr="005870F5">
        <w:rPr>
          <w:rFonts w:ascii="Times New Roman" w:eastAsia="Times New Roman" w:hAnsi="Times New Roman" w:cs="Times New Roman"/>
          <w:sz w:val="26"/>
          <w:szCs w:val="26"/>
          <w:lang w:eastAsia="uk-UA"/>
        </w:rPr>
        <w:t xml:space="preserve"> О.А.,</w:t>
      </w:r>
      <w:r w:rsidRPr="005870F5">
        <w:rPr>
          <w:rFonts w:ascii="Times New Roman" w:eastAsia="Times New Roman" w:hAnsi="Times New Roman" w:cs="Times New Roman"/>
          <w:sz w:val="26"/>
          <w:szCs w:val="26"/>
          <w:lang w:eastAsia="uk-UA"/>
        </w:rPr>
        <w:t xml:space="preserve"> проаналізувавши матеріали щодо відрядження суддів до Красногвардійського районного суду міста Дніпропетровська, Комісія встановила таке. </w:t>
      </w:r>
    </w:p>
    <w:p w:rsidR="00CB746A" w:rsidRPr="005870F5" w:rsidRDefault="00CB746A" w:rsidP="00146C0A">
      <w:pPr>
        <w:tabs>
          <w:tab w:val="left" w:pos="7740"/>
        </w:tabs>
        <w:spacing w:after="0" w:line="240" w:lineRule="auto"/>
        <w:ind w:firstLine="709"/>
        <w:jc w:val="both"/>
        <w:rPr>
          <w:rFonts w:ascii="Times New Roman" w:hAnsi="Times New Roman" w:cs="Times New Roman"/>
          <w:color w:val="000000" w:themeColor="text1"/>
          <w:sz w:val="26"/>
          <w:szCs w:val="26"/>
        </w:rPr>
      </w:pPr>
      <w:r w:rsidRPr="005870F5">
        <w:rPr>
          <w:rFonts w:ascii="Times New Roman" w:hAnsi="Times New Roman" w:cs="Times New Roman"/>
          <w:color w:val="000000" w:themeColor="text1"/>
          <w:sz w:val="26"/>
          <w:szCs w:val="26"/>
        </w:rPr>
        <w:t xml:space="preserve">Указом Президента України від 16.11.2020 № 501/2020 </w:t>
      </w:r>
      <w:proofErr w:type="spellStart"/>
      <w:r w:rsidRPr="005870F5">
        <w:rPr>
          <w:rFonts w:ascii="Times New Roman" w:hAnsi="Times New Roman" w:cs="Times New Roman"/>
          <w:color w:val="000000" w:themeColor="text1"/>
          <w:sz w:val="26"/>
          <w:szCs w:val="26"/>
        </w:rPr>
        <w:t>Савеленко</w:t>
      </w:r>
      <w:proofErr w:type="spellEnd"/>
      <w:r w:rsidRPr="005870F5">
        <w:rPr>
          <w:rFonts w:ascii="Times New Roman" w:hAnsi="Times New Roman" w:cs="Times New Roman"/>
          <w:color w:val="000000" w:themeColor="text1"/>
          <w:sz w:val="26"/>
          <w:szCs w:val="26"/>
        </w:rPr>
        <w:t xml:space="preserve"> О.А. призначено на посаду судді Шевченківського районного суду міста Запоріжжя.</w:t>
      </w:r>
    </w:p>
    <w:p w:rsidR="00CB746A" w:rsidRPr="005870F5" w:rsidRDefault="00CB746A" w:rsidP="00146C0A">
      <w:pPr>
        <w:tabs>
          <w:tab w:val="left" w:pos="7740"/>
        </w:tabs>
        <w:spacing w:after="0" w:line="240" w:lineRule="auto"/>
        <w:ind w:firstLine="709"/>
        <w:jc w:val="both"/>
        <w:rPr>
          <w:rFonts w:ascii="Times New Roman" w:hAnsi="Times New Roman" w:cs="Times New Roman"/>
          <w:color w:val="000000" w:themeColor="text1"/>
          <w:sz w:val="26"/>
          <w:szCs w:val="26"/>
        </w:rPr>
      </w:pPr>
      <w:r w:rsidRPr="005870F5">
        <w:rPr>
          <w:rFonts w:ascii="Times New Roman" w:hAnsi="Times New Roman" w:cs="Times New Roman"/>
          <w:color w:val="000000" w:themeColor="text1"/>
          <w:sz w:val="26"/>
          <w:szCs w:val="26"/>
        </w:rPr>
        <w:t>Стаж роботи на посаді судді становить понад 2 роки.</w:t>
      </w:r>
    </w:p>
    <w:p w:rsidR="00CB746A" w:rsidRPr="005870F5" w:rsidRDefault="00CB746A" w:rsidP="00146C0A">
      <w:pPr>
        <w:autoSpaceDE w:val="0"/>
        <w:autoSpaceDN w:val="0"/>
        <w:adjustRightInd w:val="0"/>
        <w:spacing w:after="0" w:line="240" w:lineRule="auto"/>
        <w:ind w:firstLine="708"/>
        <w:jc w:val="both"/>
        <w:rPr>
          <w:rFonts w:ascii="Times New Roman" w:hAnsi="Times New Roman" w:cs="Times New Roman"/>
          <w:sz w:val="26"/>
          <w:szCs w:val="26"/>
          <w:lang w:eastAsia="uk-UA"/>
        </w:rPr>
      </w:pPr>
      <w:r w:rsidRPr="005870F5">
        <w:rPr>
          <w:rFonts w:ascii="Times New Roman" w:hAnsi="Times New Roman" w:cs="Times New Roman"/>
          <w:sz w:val="26"/>
          <w:szCs w:val="26"/>
          <w:lang w:eastAsia="uk-UA"/>
        </w:rPr>
        <w:t>Відповідно до довідки (додаток 2 до Порядку) Шевченківського районного суду м</w:t>
      </w:r>
      <w:r w:rsidR="00B030D0" w:rsidRPr="005870F5">
        <w:rPr>
          <w:rFonts w:ascii="Times New Roman" w:hAnsi="Times New Roman" w:cs="Times New Roman"/>
          <w:sz w:val="26"/>
          <w:szCs w:val="26"/>
          <w:lang w:eastAsia="uk-UA"/>
        </w:rPr>
        <w:t>іста</w:t>
      </w:r>
      <w:r w:rsidRPr="005870F5">
        <w:rPr>
          <w:rFonts w:ascii="Times New Roman" w:hAnsi="Times New Roman" w:cs="Times New Roman"/>
          <w:sz w:val="26"/>
          <w:szCs w:val="26"/>
          <w:lang w:eastAsia="uk-UA"/>
        </w:rPr>
        <w:t xml:space="preserve"> Запоріжжя у 2021 році суддею </w:t>
      </w:r>
      <w:proofErr w:type="spellStart"/>
      <w:r w:rsidRPr="005870F5">
        <w:rPr>
          <w:rFonts w:ascii="Times New Roman" w:hAnsi="Times New Roman" w:cs="Times New Roman"/>
          <w:sz w:val="26"/>
          <w:szCs w:val="26"/>
          <w:lang w:eastAsia="uk-UA"/>
        </w:rPr>
        <w:t>Савеленко</w:t>
      </w:r>
      <w:proofErr w:type="spellEnd"/>
      <w:r w:rsidRPr="005870F5">
        <w:rPr>
          <w:rFonts w:ascii="Times New Roman" w:hAnsi="Times New Roman" w:cs="Times New Roman"/>
          <w:sz w:val="26"/>
          <w:szCs w:val="26"/>
          <w:lang w:eastAsia="uk-UA"/>
        </w:rPr>
        <w:t xml:space="preserve"> О.А. розглянуто: 200</w:t>
      </w:r>
      <w:r w:rsidR="003C3ACD">
        <w:rPr>
          <w:rFonts w:ascii="Times New Roman" w:hAnsi="Times New Roman" w:cs="Times New Roman"/>
          <w:sz w:val="26"/>
          <w:szCs w:val="26"/>
          <w:lang w:eastAsia="uk-UA"/>
        </w:rPr>
        <w:t> </w:t>
      </w:r>
      <w:r w:rsidRPr="005870F5">
        <w:rPr>
          <w:rFonts w:ascii="Times New Roman" w:hAnsi="Times New Roman" w:cs="Times New Roman"/>
          <w:sz w:val="26"/>
          <w:szCs w:val="26"/>
          <w:lang w:eastAsia="uk-UA"/>
        </w:rPr>
        <w:t>кримінальних справ, з них у 2 справах скасовано рішення; 763 цивільні справи, з них у 9 справах скасовано рішення; 12 адміністративних справ; 414 справ про адміністративні правопорушення, з них в 1 справі змінено рішення.</w:t>
      </w:r>
    </w:p>
    <w:p w:rsidR="00CB746A" w:rsidRPr="005870F5" w:rsidRDefault="00CB746A" w:rsidP="00146C0A">
      <w:pPr>
        <w:autoSpaceDE w:val="0"/>
        <w:autoSpaceDN w:val="0"/>
        <w:adjustRightInd w:val="0"/>
        <w:spacing w:after="0" w:line="240" w:lineRule="auto"/>
        <w:ind w:firstLine="708"/>
        <w:jc w:val="both"/>
        <w:rPr>
          <w:rFonts w:ascii="Times New Roman" w:hAnsi="Times New Roman" w:cs="Times New Roman"/>
          <w:sz w:val="26"/>
          <w:szCs w:val="26"/>
          <w:lang w:eastAsia="uk-UA"/>
        </w:rPr>
      </w:pPr>
      <w:r w:rsidRPr="005870F5">
        <w:rPr>
          <w:rFonts w:ascii="Times New Roman" w:hAnsi="Times New Roman" w:cs="Times New Roman"/>
          <w:sz w:val="26"/>
          <w:szCs w:val="26"/>
          <w:lang w:eastAsia="uk-UA"/>
        </w:rPr>
        <w:t xml:space="preserve">У 2022 році суддею </w:t>
      </w:r>
      <w:proofErr w:type="spellStart"/>
      <w:r w:rsidRPr="005870F5">
        <w:rPr>
          <w:rFonts w:ascii="Times New Roman" w:hAnsi="Times New Roman" w:cs="Times New Roman"/>
          <w:sz w:val="26"/>
          <w:szCs w:val="26"/>
          <w:lang w:eastAsia="uk-UA"/>
        </w:rPr>
        <w:t>Савеленко</w:t>
      </w:r>
      <w:proofErr w:type="spellEnd"/>
      <w:r w:rsidRPr="005870F5">
        <w:rPr>
          <w:rFonts w:ascii="Times New Roman" w:hAnsi="Times New Roman" w:cs="Times New Roman"/>
          <w:sz w:val="26"/>
          <w:szCs w:val="26"/>
          <w:lang w:eastAsia="uk-UA"/>
        </w:rPr>
        <w:t xml:space="preserve"> О.А. розглянуто: 142 кримінальні справи, з них </w:t>
      </w:r>
      <w:r w:rsidR="00B030D0" w:rsidRPr="005870F5">
        <w:rPr>
          <w:rFonts w:ascii="Times New Roman" w:hAnsi="Times New Roman" w:cs="Times New Roman"/>
          <w:sz w:val="26"/>
          <w:szCs w:val="26"/>
          <w:lang w:eastAsia="uk-UA"/>
        </w:rPr>
        <w:t>у</w:t>
      </w:r>
      <w:r w:rsidRPr="005870F5">
        <w:rPr>
          <w:rFonts w:ascii="Times New Roman" w:hAnsi="Times New Roman" w:cs="Times New Roman"/>
          <w:sz w:val="26"/>
          <w:szCs w:val="26"/>
          <w:lang w:eastAsia="uk-UA"/>
        </w:rPr>
        <w:t xml:space="preserve"> 3 справах скасовані рішення; 400 цивільних справ, з них у 7 справах скасовано рішення, в 1 справі змінено рішення; 4 адміністративні справи; 404</w:t>
      </w:r>
      <w:r w:rsidR="00B030D0" w:rsidRPr="005870F5">
        <w:rPr>
          <w:rFonts w:ascii="Times New Roman" w:hAnsi="Times New Roman" w:cs="Times New Roman"/>
          <w:sz w:val="26"/>
          <w:szCs w:val="26"/>
          <w:lang w:eastAsia="uk-UA"/>
        </w:rPr>
        <w:t> </w:t>
      </w:r>
      <w:r w:rsidRPr="005870F5">
        <w:rPr>
          <w:rFonts w:ascii="Times New Roman" w:hAnsi="Times New Roman" w:cs="Times New Roman"/>
          <w:sz w:val="26"/>
          <w:szCs w:val="26"/>
          <w:lang w:eastAsia="uk-UA"/>
        </w:rPr>
        <w:t>справ</w:t>
      </w:r>
      <w:r w:rsidR="00752F3E" w:rsidRPr="005870F5">
        <w:rPr>
          <w:rFonts w:ascii="Times New Roman" w:hAnsi="Times New Roman" w:cs="Times New Roman"/>
          <w:sz w:val="26"/>
          <w:szCs w:val="26"/>
          <w:lang w:eastAsia="uk-UA"/>
        </w:rPr>
        <w:t>и</w:t>
      </w:r>
      <w:r w:rsidRPr="005870F5">
        <w:rPr>
          <w:rFonts w:ascii="Times New Roman" w:hAnsi="Times New Roman" w:cs="Times New Roman"/>
          <w:sz w:val="26"/>
          <w:szCs w:val="26"/>
          <w:lang w:eastAsia="uk-UA"/>
        </w:rPr>
        <w:t xml:space="preserve"> про адміністративні правопорушення.</w:t>
      </w:r>
    </w:p>
    <w:p w:rsidR="00CB746A" w:rsidRPr="005870F5" w:rsidRDefault="009F4516" w:rsidP="00146C0A">
      <w:pPr>
        <w:autoSpaceDE w:val="0"/>
        <w:autoSpaceDN w:val="0"/>
        <w:adjustRightInd w:val="0"/>
        <w:spacing w:after="0" w:line="240" w:lineRule="auto"/>
        <w:ind w:firstLine="708"/>
        <w:jc w:val="both"/>
        <w:rPr>
          <w:rFonts w:ascii="Times New Roman" w:hAnsi="Times New Roman" w:cs="Times New Roman"/>
          <w:sz w:val="26"/>
          <w:szCs w:val="26"/>
          <w:lang w:eastAsia="uk-UA"/>
        </w:rPr>
      </w:pPr>
      <w:r w:rsidRPr="005870F5">
        <w:rPr>
          <w:rFonts w:ascii="Times New Roman" w:hAnsi="Times New Roman" w:cs="Times New Roman"/>
          <w:bCs/>
          <w:sz w:val="26"/>
          <w:szCs w:val="26"/>
        </w:rPr>
        <w:t>Штатна чисельність суддів у</w:t>
      </w:r>
      <w:r w:rsidR="00CB746A" w:rsidRPr="005870F5">
        <w:rPr>
          <w:rFonts w:ascii="Times New Roman" w:hAnsi="Times New Roman" w:cs="Times New Roman"/>
          <w:sz w:val="26"/>
          <w:szCs w:val="26"/>
          <w:lang w:eastAsia="uk-UA"/>
        </w:rPr>
        <w:t xml:space="preserve"> Шевченківсько</w:t>
      </w:r>
      <w:r w:rsidRPr="005870F5">
        <w:rPr>
          <w:rFonts w:ascii="Times New Roman" w:hAnsi="Times New Roman" w:cs="Times New Roman"/>
          <w:sz w:val="26"/>
          <w:szCs w:val="26"/>
          <w:lang w:eastAsia="uk-UA"/>
        </w:rPr>
        <w:t>му</w:t>
      </w:r>
      <w:r w:rsidR="00CB746A" w:rsidRPr="005870F5">
        <w:rPr>
          <w:rFonts w:ascii="Times New Roman" w:hAnsi="Times New Roman" w:cs="Times New Roman"/>
          <w:sz w:val="26"/>
          <w:szCs w:val="26"/>
          <w:lang w:eastAsia="uk-UA"/>
        </w:rPr>
        <w:t xml:space="preserve"> районно</w:t>
      </w:r>
      <w:r w:rsidRPr="005870F5">
        <w:rPr>
          <w:rFonts w:ascii="Times New Roman" w:hAnsi="Times New Roman" w:cs="Times New Roman"/>
          <w:sz w:val="26"/>
          <w:szCs w:val="26"/>
          <w:lang w:eastAsia="uk-UA"/>
        </w:rPr>
        <w:t>му</w:t>
      </w:r>
      <w:r w:rsidR="00CB746A" w:rsidRPr="005870F5">
        <w:rPr>
          <w:rFonts w:ascii="Times New Roman" w:hAnsi="Times New Roman" w:cs="Times New Roman"/>
          <w:sz w:val="26"/>
          <w:szCs w:val="26"/>
          <w:lang w:eastAsia="uk-UA"/>
        </w:rPr>
        <w:t xml:space="preserve"> суд</w:t>
      </w:r>
      <w:r w:rsidRPr="005870F5">
        <w:rPr>
          <w:rFonts w:ascii="Times New Roman" w:hAnsi="Times New Roman" w:cs="Times New Roman"/>
          <w:sz w:val="26"/>
          <w:szCs w:val="26"/>
          <w:lang w:eastAsia="uk-UA"/>
        </w:rPr>
        <w:t>і</w:t>
      </w:r>
      <w:r w:rsidR="00CB746A" w:rsidRPr="005870F5">
        <w:rPr>
          <w:rFonts w:ascii="Times New Roman" w:hAnsi="Times New Roman" w:cs="Times New Roman"/>
          <w:sz w:val="26"/>
          <w:szCs w:val="26"/>
          <w:lang w:eastAsia="uk-UA"/>
        </w:rPr>
        <w:t xml:space="preserve"> м</w:t>
      </w:r>
      <w:r w:rsidRPr="005870F5">
        <w:rPr>
          <w:rFonts w:ascii="Times New Roman" w:hAnsi="Times New Roman" w:cs="Times New Roman"/>
          <w:sz w:val="26"/>
          <w:szCs w:val="26"/>
          <w:lang w:eastAsia="uk-UA"/>
        </w:rPr>
        <w:t>іста</w:t>
      </w:r>
      <w:r w:rsidR="00CB746A" w:rsidRPr="005870F5">
        <w:rPr>
          <w:rFonts w:ascii="Times New Roman" w:hAnsi="Times New Roman" w:cs="Times New Roman"/>
          <w:sz w:val="26"/>
          <w:szCs w:val="26"/>
          <w:lang w:eastAsia="uk-UA"/>
        </w:rPr>
        <w:t xml:space="preserve"> Запоріжжя </w:t>
      </w:r>
      <w:r w:rsidRPr="005870F5">
        <w:rPr>
          <w:rFonts w:ascii="Times New Roman" w:hAnsi="Times New Roman" w:cs="Times New Roman"/>
          <w:sz w:val="26"/>
          <w:szCs w:val="26"/>
          <w:lang w:eastAsia="uk-UA"/>
        </w:rPr>
        <w:t>становить</w:t>
      </w:r>
      <w:r w:rsidR="00CB746A" w:rsidRPr="005870F5">
        <w:rPr>
          <w:rFonts w:ascii="Times New Roman" w:hAnsi="Times New Roman" w:cs="Times New Roman"/>
          <w:sz w:val="26"/>
          <w:szCs w:val="26"/>
          <w:lang w:eastAsia="uk-UA"/>
        </w:rPr>
        <w:t xml:space="preserve"> 14 посад, фактична чисельність суддів – 13; здійснюють правосуддя – 11 суддів.</w:t>
      </w:r>
    </w:p>
    <w:p w:rsidR="00CB746A" w:rsidRPr="005870F5" w:rsidRDefault="00CB746A" w:rsidP="00146C0A">
      <w:pPr>
        <w:tabs>
          <w:tab w:val="left" w:pos="7740"/>
        </w:tabs>
        <w:spacing w:after="0" w:line="240" w:lineRule="auto"/>
        <w:ind w:firstLine="709"/>
        <w:jc w:val="both"/>
        <w:rPr>
          <w:rFonts w:ascii="Times New Roman" w:hAnsi="Times New Roman" w:cs="Times New Roman"/>
          <w:color w:val="000000" w:themeColor="text1"/>
          <w:sz w:val="26"/>
          <w:szCs w:val="26"/>
        </w:rPr>
      </w:pPr>
      <w:r w:rsidRPr="005870F5">
        <w:rPr>
          <w:rFonts w:ascii="Times New Roman" w:hAnsi="Times New Roman" w:cs="Times New Roman"/>
          <w:color w:val="000000" w:themeColor="text1"/>
          <w:sz w:val="26"/>
          <w:szCs w:val="26"/>
        </w:rPr>
        <w:t>Загальна кількість справ, що перебувають у провадженні суддів Шевченківського районного суду міста Запоріжжя, становить: кримінальні справи – 739, цивільні справи – 1</w:t>
      </w:r>
      <w:r w:rsidR="00B030D0" w:rsidRPr="005870F5">
        <w:rPr>
          <w:rFonts w:ascii="Times New Roman" w:hAnsi="Times New Roman" w:cs="Times New Roman"/>
          <w:color w:val="000000" w:themeColor="text1"/>
          <w:sz w:val="26"/>
          <w:szCs w:val="26"/>
        </w:rPr>
        <w:t xml:space="preserve"> </w:t>
      </w:r>
      <w:r w:rsidRPr="005870F5">
        <w:rPr>
          <w:rFonts w:ascii="Times New Roman" w:hAnsi="Times New Roman" w:cs="Times New Roman"/>
          <w:color w:val="000000" w:themeColor="text1"/>
          <w:sz w:val="26"/>
          <w:szCs w:val="26"/>
        </w:rPr>
        <w:t>568, адміністративні справи – 45, справи про адміністративні правопорушення – 595.</w:t>
      </w:r>
    </w:p>
    <w:p w:rsidR="00CB746A" w:rsidRPr="005870F5" w:rsidRDefault="008C403D" w:rsidP="00146C0A">
      <w:pPr>
        <w:tabs>
          <w:tab w:val="left" w:pos="7740"/>
        </w:tabs>
        <w:spacing w:after="0" w:line="240" w:lineRule="auto"/>
        <w:ind w:firstLine="709"/>
        <w:jc w:val="both"/>
        <w:rPr>
          <w:rFonts w:ascii="Times New Roman" w:hAnsi="Times New Roman" w:cs="Times New Roman"/>
          <w:color w:val="000000" w:themeColor="text1"/>
          <w:sz w:val="26"/>
          <w:szCs w:val="26"/>
        </w:rPr>
      </w:pPr>
      <w:r w:rsidRPr="005870F5">
        <w:rPr>
          <w:rFonts w:ascii="Times New Roman" w:hAnsi="Times New Roman" w:cs="Times New Roman"/>
          <w:color w:val="000000" w:themeColor="text1"/>
          <w:sz w:val="26"/>
          <w:szCs w:val="26"/>
        </w:rPr>
        <w:t>Кількість справ, що перебувають</w:t>
      </w:r>
      <w:r w:rsidR="00CB746A" w:rsidRPr="005870F5">
        <w:rPr>
          <w:rFonts w:ascii="Times New Roman" w:hAnsi="Times New Roman" w:cs="Times New Roman"/>
          <w:color w:val="000000" w:themeColor="text1"/>
          <w:sz w:val="26"/>
          <w:szCs w:val="26"/>
        </w:rPr>
        <w:t xml:space="preserve"> у провадженні судді </w:t>
      </w:r>
      <w:proofErr w:type="spellStart"/>
      <w:r w:rsidR="00CB746A" w:rsidRPr="005870F5">
        <w:rPr>
          <w:rFonts w:ascii="Times New Roman" w:hAnsi="Times New Roman" w:cs="Times New Roman"/>
          <w:color w:val="000000" w:themeColor="text1"/>
          <w:sz w:val="26"/>
          <w:szCs w:val="26"/>
        </w:rPr>
        <w:t>Савеленко</w:t>
      </w:r>
      <w:proofErr w:type="spellEnd"/>
      <w:r w:rsidR="00CB746A" w:rsidRPr="005870F5">
        <w:rPr>
          <w:rFonts w:ascii="Times New Roman" w:hAnsi="Times New Roman" w:cs="Times New Roman"/>
          <w:color w:val="000000" w:themeColor="text1"/>
          <w:sz w:val="26"/>
          <w:szCs w:val="26"/>
        </w:rPr>
        <w:t xml:space="preserve"> О.А.</w:t>
      </w:r>
      <w:r w:rsidRPr="005870F5">
        <w:rPr>
          <w:rFonts w:ascii="Times New Roman" w:hAnsi="Times New Roman" w:cs="Times New Roman"/>
          <w:color w:val="000000" w:themeColor="text1"/>
          <w:sz w:val="26"/>
          <w:szCs w:val="26"/>
        </w:rPr>
        <w:t>,</w:t>
      </w:r>
      <w:r w:rsidR="00CB746A" w:rsidRPr="005870F5">
        <w:rPr>
          <w:rFonts w:ascii="Times New Roman" w:hAnsi="Times New Roman" w:cs="Times New Roman"/>
          <w:color w:val="000000" w:themeColor="text1"/>
          <w:sz w:val="26"/>
          <w:szCs w:val="26"/>
        </w:rPr>
        <w:t xml:space="preserve"> становить: кримінальні справи – 68, цивільні справи – 81.</w:t>
      </w:r>
    </w:p>
    <w:p w:rsidR="00CB746A" w:rsidRPr="005870F5" w:rsidRDefault="00CB746A" w:rsidP="00146C0A">
      <w:pPr>
        <w:tabs>
          <w:tab w:val="left" w:pos="7740"/>
        </w:tabs>
        <w:spacing w:after="0" w:line="240" w:lineRule="auto"/>
        <w:ind w:firstLine="709"/>
        <w:jc w:val="both"/>
        <w:rPr>
          <w:rFonts w:ascii="Times New Roman" w:hAnsi="Times New Roman" w:cs="Times New Roman"/>
          <w:color w:val="000000" w:themeColor="text1"/>
          <w:sz w:val="26"/>
          <w:szCs w:val="26"/>
        </w:rPr>
      </w:pPr>
      <w:r w:rsidRPr="005870F5">
        <w:rPr>
          <w:rFonts w:ascii="Times New Roman" w:hAnsi="Times New Roman" w:cs="Times New Roman"/>
          <w:color w:val="000000" w:themeColor="text1"/>
          <w:sz w:val="26"/>
          <w:szCs w:val="26"/>
        </w:rPr>
        <w:t>На запит Комісії листом від 01.08.</w:t>
      </w:r>
      <w:r w:rsidRPr="005870F5">
        <w:rPr>
          <w:rFonts w:ascii="Times New Roman" w:hAnsi="Times New Roman" w:cs="Times New Roman"/>
          <w:sz w:val="26"/>
          <w:szCs w:val="26"/>
        </w:rPr>
        <w:t>2023 № 01-37/181/23 повідомлено, що у провадженні Шевченківського районного суду міста Запоріжжя перебува</w:t>
      </w:r>
      <w:r w:rsidR="003C3ACD">
        <w:rPr>
          <w:rFonts w:ascii="Times New Roman" w:hAnsi="Times New Roman" w:cs="Times New Roman"/>
          <w:sz w:val="26"/>
          <w:szCs w:val="26"/>
        </w:rPr>
        <w:t>ють</w:t>
      </w:r>
      <w:r w:rsidRPr="005870F5">
        <w:rPr>
          <w:rFonts w:ascii="Times New Roman" w:hAnsi="Times New Roman" w:cs="Times New Roman"/>
          <w:sz w:val="26"/>
          <w:szCs w:val="26"/>
        </w:rPr>
        <w:t xml:space="preserve"> 47</w:t>
      </w:r>
      <w:r w:rsidR="008C403D" w:rsidRPr="005870F5">
        <w:rPr>
          <w:rFonts w:ascii="Times New Roman" w:hAnsi="Times New Roman" w:cs="Times New Roman"/>
          <w:sz w:val="26"/>
          <w:szCs w:val="26"/>
        </w:rPr>
        <w:t> </w:t>
      </w:r>
      <w:r w:rsidRPr="005870F5">
        <w:rPr>
          <w:rFonts w:ascii="Times New Roman" w:hAnsi="Times New Roman" w:cs="Times New Roman"/>
          <w:sz w:val="26"/>
          <w:szCs w:val="26"/>
        </w:rPr>
        <w:t>кримінальних проваджень, які потребують колегіального розгляду. У провадженн</w:t>
      </w:r>
      <w:r w:rsidR="008C403D" w:rsidRPr="005870F5">
        <w:rPr>
          <w:rFonts w:ascii="Times New Roman" w:hAnsi="Times New Roman" w:cs="Times New Roman"/>
          <w:sz w:val="26"/>
          <w:szCs w:val="26"/>
        </w:rPr>
        <w:t xml:space="preserve">і судді </w:t>
      </w:r>
      <w:proofErr w:type="spellStart"/>
      <w:r w:rsidR="008C403D" w:rsidRPr="005870F5">
        <w:rPr>
          <w:rFonts w:ascii="Times New Roman" w:hAnsi="Times New Roman" w:cs="Times New Roman"/>
          <w:sz w:val="26"/>
          <w:szCs w:val="26"/>
        </w:rPr>
        <w:t>Савеленко</w:t>
      </w:r>
      <w:proofErr w:type="spellEnd"/>
      <w:r w:rsidR="008C403D" w:rsidRPr="005870F5">
        <w:rPr>
          <w:rFonts w:ascii="Times New Roman" w:hAnsi="Times New Roman" w:cs="Times New Roman"/>
          <w:sz w:val="26"/>
          <w:szCs w:val="26"/>
        </w:rPr>
        <w:t xml:space="preserve"> О.А. перебувають</w:t>
      </w:r>
      <w:r w:rsidRPr="005870F5">
        <w:rPr>
          <w:rFonts w:ascii="Times New Roman" w:hAnsi="Times New Roman" w:cs="Times New Roman"/>
          <w:sz w:val="26"/>
          <w:szCs w:val="26"/>
        </w:rPr>
        <w:t xml:space="preserve"> 5 кримінальних проваджень, які розглядаються колегіальним складом суду під її головуванням</w:t>
      </w:r>
      <w:r w:rsidR="00EC654C" w:rsidRPr="005870F5">
        <w:rPr>
          <w:rFonts w:ascii="Times New Roman" w:hAnsi="Times New Roman" w:cs="Times New Roman"/>
          <w:sz w:val="26"/>
          <w:szCs w:val="26"/>
        </w:rPr>
        <w:t>;</w:t>
      </w:r>
      <w:r w:rsidRPr="005870F5">
        <w:rPr>
          <w:rFonts w:ascii="Times New Roman" w:hAnsi="Times New Roman" w:cs="Times New Roman"/>
          <w:sz w:val="26"/>
          <w:szCs w:val="26"/>
        </w:rPr>
        <w:t xml:space="preserve"> 7 кримінальних проваджень</w:t>
      </w:r>
      <w:r w:rsidR="00EC654C" w:rsidRPr="005870F5">
        <w:rPr>
          <w:rFonts w:ascii="Times New Roman" w:hAnsi="Times New Roman" w:cs="Times New Roman"/>
          <w:sz w:val="26"/>
          <w:szCs w:val="26"/>
        </w:rPr>
        <w:t>,</w:t>
      </w:r>
      <w:r w:rsidRPr="005870F5">
        <w:rPr>
          <w:rFonts w:ascii="Times New Roman" w:hAnsi="Times New Roman" w:cs="Times New Roman"/>
          <w:sz w:val="26"/>
          <w:szCs w:val="26"/>
        </w:rPr>
        <w:t xml:space="preserve"> у яких суддя </w:t>
      </w:r>
      <w:proofErr w:type="spellStart"/>
      <w:r w:rsidRPr="005870F5">
        <w:rPr>
          <w:rFonts w:ascii="Times New Roman" w:hAnsi="Times New Roman" w:cs="Times New Roman"/>
          <w:sz w:val="26"/>
          <w:szCs w:val="26"/>
        </w:rPr>
        <w:t>Савеленко</w:t>
      </w:r>
      <w:proofErr w:type="spellEnd"/>
      <w:r w:rsidRPr="005870F5">
        <w:rPr>
          <w:rFonts w:ascii="Times New Roman" w:hAnsi="Times New Roman" w:cs="Times New Roman"/>
          <w:sz w:val="26"/>
          <w:szCs w:val="26"/>
        </w:rPr>
        <w:t xml:space="preserve"> О.А. бере участь у складі колегії</w:t>
      </w:r>
      <w:r w:rsidRPr="005870F5">
        <w:rPr>
          <w:rFonts w:ascii="Times New Roman" w:hAnsi="Times New Roman" w:cs="Times New Roman"/>
          <w:color w:val="000000" w:themeColor="text1"/>
          <w:sz w:val="26"/>
          <w:szCs w:val="26"/>
        </w:rPr>
        <w:t xml:space="preserve">. Відрядження судді </w:t>
      </w:r>
      <w:proofErr w:type="spellStart"/>
      <w:r w:rsidRPr="005870F5">
        <w:rPr>
          <w:rFonts w:ascii="Times New Roman" w:hAnsi="Times New Roman" w:cs="Times New Roman"/>
          <w:color w:val="000000" w:themeColor="text1"/>
          <w:sz w:val="26"/>
          <w:szCs w:val="26"/>
        </w:rPr>
        <w:t>Савеленко</w:t>
      </w:r>
      <w:proofErr w:type="spellEnd"/>
      <w:r w:rsidRPr="005870F5">
        <w:rPr>
          <w:rFonts w:ascii="Times New Roman" w:hAnsi="Times New Roman" w:cs="Times New Roman"/>
          <w:color w:val="000000" w:themeColor="text1"/>
          <w:sz w:val="26"/>
          <w:szCs w:val="26"/>
        </w:rPr>
        <w:t xml:space="preserve"> О.А. до </w:t>
      </w:r>
      <w:proofErr w:type="spellStart"/>
      <w:r w:rsidRPr="005870F5">
        <w:rPr>
          <w:rFonts w:ascii="Times New Roman" w:hAnsi="Times New Roman" w:cs="Times New Roman"/>
          <w:color w:val="000000" w:themeColor="text1"/>
          <w:sz w:val="26"/>
          <w:szCs w:val="26"/>
        </w:rPr>
        <w:t>Красногвардійського</w:t>
      </w:r>
      <w:proofErr w:type="spellEnd"/>
      <w:r w:rsidRPr="005870F5">
        <w:rPr>
          <w:rFonts w:ascii="Times New Roman" w:hAnsi="Times New Roman" w:cs="Times New Roman"/>
          <w:color w:val="000000" w:themeColor="text1"/>
          <w:sz w:val="26"/>
          <w:szCs w:val="26"/>
        </w:rPr>
        <w:t xml:space="preserve"> районного суду </w:t>
      </w:r>
      <w:r w:rsidRPr="005870F5">
        <w:rPr>
          <w:rFonts w:ascii="Times New Roman" w:eastAsia="Times New Roman" w:hAnsi="Times New Roman" w:cs="Times New Roman"/>
          <w:color w:val="000000"/>
          <w:sz w:val="26"/>
          <w:szCs w:val="26"/>
          <w:lang w:eastAsia="uk-UA"/>
        </w:rPr>
        <w:t xml:space="preserve">міста Дніпропетровська </w:t>
      </w:r>
      <w:r w:rsidRPr="005870F5">
        <w:rPr>
          <w:rFonts w:ascii="Times New Roman" w:hAnsi="Times New Roman" w:cs="Times New Roman"/>
          <w:color w:val="000000" w:themeColor="text1"/>
          <w:sz w:val="26"/>
          <w:szCs w:val="26"/>
        </w:rPr>
        <w:t>не вплине на утворення колегії суддів для розгляду окремих категорій справ.</w:t>
      </w:r>
    </w:p>
    <w:p w:rsidR="00833DE7" w:rsidRPr="005870F5" w:rsidRDefault="00DD2814" w:rsidP="00146C0A">
      <w:pPr>
        <w:tabs>
          <w:tab w:val="left" w:pos="7740"/>
        </w:tabs>
        <w:spacing w:after="0" w:line="240" w:lineRule="auto"/>
        <w:ind w:firstLine="709"/>
        <w:jc w:val="both"/>
        <w:rPr>
          <w:rFonts w:ascii="Times New Roman" w:hAnsi="Times New Roman" w:cs="Times New Roman"/>
          <w:color w:val="000000" w:themeColor="text1"/>
          <w:sz w:val="26"/>
          <w:szCs w:val="26"/>
        </w:rPr>
      </w:pPr>
      <w:r w:rsidRPr="005870F5">
        <w:rPr>
          <w:rFonts w:ascii="Times New Roman" w:hAnsi="Times New Roman" w:cs="Times New Roman"/>
          <w:color w:val="000000" w:themeColor="text1"/>
          <w:sz w:val="26"/>
          <w:szCs w:val="26"/>
        </w:rPr>
        <w:t xml:space="preserve">Комісією встановлено, що </w:t>
      </w:r>
      <w:r w:rsidR="00833DE7" w:rsidRPr="005870F5">
        <w:rPr>
          <w:rFonts w:ascii="Times New Roman" w:hAnsi="Times New Roman" w:cs="Times New Roman"/>
          <w:color w:val="000000" w:themeColor="text1"/>
          <w:sz w:val="26"/>
          <w:szCs w:val="26"/>
        </w:rPr>
        <w:t>відпов</w:t>
      </w:r>
      <w:r w:rsidR="00321CEE" w:rsidRPr="005870F5">
        <w:rPr>
          <w:rFonts w:ascii="Times New Roman" w:hAnsi="Times New Roman" w:cs="Times New Roman"/>
          <w:color w:val="000000" w:themeColor="text1"/>
          <w:sz w:val="26"/>
          <w:szCs w:val="26"/>
        </w:rPr>
        <w:t>ідно до Розпорядження голови Верх</w:t>
      </w:r>
      <w:r w:rsidR="003C3ACD">
        <w:rPr>
          <w:rFonts w:ascii="Times New Roman" w:hAnsi="Times New Roman" w:cs="Times New Roman"/>
          <w:color w:val="000000" w:themeColor="text1"/>
          <w:sz w:val="26"/>
          <w:szCs w:val="26"/>
        </w:rPr>
        <w:t>овного С</w:t>
      </w:r>
      <w:r w:rsidR="00833DE7" w:rsidRPr="005870F5">
        <w:rPr>
          <w:rFonts w:ascii="Times New Roman" w:hAnsi="Times New Roman" w:cs="Times New Roman"/>
          <w:color w:val="000000" w:themeColor="text1"/>
          <w:sz w:val="26"/>
          <w:szCs w:val="26"/>
        </w:rPr>
        <w:t>уду Кня</w:t>
      </w:r>
      <w:r w:rsidR="00321CEE" w:rsidRPr="005870F5">
        <w:rPr>
          <w:rFonts w:ascii="Times New Roman" w:hAnsi="Times New Roman" w:cs="Times New Roman"/>
          <w:color w:val="000000" w:themeColor="text1"/>
          <w:sz w:val="26"/>
          <w:szCs w:val="26"/>
        </w:rPr>
        <w:t>зєва В.С. від 10.05.2022 №</w:t>
      </w:r>
      <w:r w:rsidR="003C3ACD">
        <w:rPr>
          <w:rFonts w:ascii="Times New Roman" w:hAnsi="Times New Roman" w:cs="Times New Roman"/>
          <w:color w:val="000000" w:themeColor="text1"/>
          <w:sz w:val="26"/>
          <w:szCs w:val="26"/>
        </w:rPr>
        <w:t xml:space="preserve"> </w:t>
      </w:r>
      <w:r w:rsidR="00321CEE" w:rsidRPr="005870F5">
        <w:rPr>
          <w:rFonts w:ascii="Times New Roman" w:hAnsi="Times New Roman" w:cs="Times New Roman"/>
          <w:color w:val="000000" w:themeColor="text1"/>
          <w:sz w:val="26"/>
          <w:szCs w:val="26"/>
        </w:rPr>
        <w:t xml:space="preserve">29/0/9-22 територіальну підсудність справ Оріхівського районного суду Запорізької області </w:t>
      </w:r>
      <w:r w:rsidR="009878AA" w:rsidRPr="005870F5">
        <w:rPr>
          <w:rFonts w:ascii="Times New Roman" w:hAnsi="Times New Roman" w:cs="Times New Roman"/>
          <w:color w:val="000000" w:themeColor="text1"/>
          <w:sz w:val="26"/>
          <w:szCs w:val="26"/>
        </w:rPr>
        <w:t xml:space="preserve">було визначено за Шевченківським районним судом міста Запоріжжя. </w:t>
      </w:r>
    </w:p>
    <w:p w:rsidR="00CB746A" w:rsidRPr="005870F5" w:rsidRDefault="00CB746A" w:rsidP="00146C0A">
      <w:pPr>
        <w:tabs>
          <w:tab w:val="left" w:pos="7740"/>
        </w:tabs>
        <w:spacing w:after="0" w:line="240" w:lineRule="auto"/>
        <w:ind w:firstLine="709"/>
        <w:jc w:val="both"/>
        <w:rPr>
          <w:rFonts w:ascii="Times New Roman" w:hAnsi="Times New Roman" w:cs="Times New Roman"/>
          <w:color w:val="000000" w:themeColor="text1"/>
          <w:sz w:val="26"/>
          <w:szCs w:val="26"/>
        </w:rPr>
      </w:pPr>
      <w:r w:rsidRPr="005870F5">
        <w:rPr>
          <w:rFonts w:ascii="Times New Roman" w:hAnsi="Times New Roman" w:cs="Times New Roman"/>
          <w:color w:val="000000" w:themeColor="text1"/>
          <w:sz w:val="26"/>
          <w:szCs w:val="26"/>
        </w:rPr>
        <w:lastRenderedPageBreak/>
        <w:t xml:space="preserve">Указом Президента України від 07.11.2013 № 620/2013 </w:t>
      </w:r>
      <w:proofErr w:type="spellStart"/>
      <w:r w:rsidRPr="005870F5">
        <w:rPr>
          <w:rFonts w:ascii="Times New Roman" w:hAnsi="Times New Roman" w:cs="Times New Roman"/>
          <w:color w:val="000000" w:themeColor="text1"/>
          <w:sz w:val="26"/>
          <w:szCs w:val="26"/>
        </w:rPr>
        <w:t>Решетник</w:t>
      </w:r>
      <w:proofErr w:type="spellEnd"/>
      <w:r w:rsidRPr="005870F5">
        <w:rPr>
          <w:rFonts w:ascii="Times New Roman" w:hAnsi="Times New Roman" w:cs="Times New Roman"/>
          <w:color w:val="000000" w:themeColor="text1"/>
          <w:sz w:val="26"/>
          <w:szCs w:val="26"/>
        </w:rPr>
        <w:t xml:space="preserve"> (</w:t>
      </w:r>
      <w:proofErr w:type="spellStart"/>
      <w:r w:rsidRPr="005870F5">
        <w:rPr>
          <w:rFonts w:ascii="Times New Roman" w:hAnsi="Times New Roman" w:cs="Times New Roman"/>
          <w:color w:val="000000" w:themeColor="text1"/>
          <w:sz w:val="26"/>
          <w:szCs w:val="26"/>
        </w:rPr>
        <w:t>Єгупову</w:t>
      </w:r>
      <w:proofErr w:type="spellEnd"/>
      <w:r w:rsidRPr="005870F5">
        <w:rPr>
          <w:rFonts w:ascii="Times New Roman" w:hAnsi="Times New Roman" w:cs="Times New Roman"/>
          <w:color w:val="000000" w:themeColor="text1"/>
          <w:sz w:val="26"/>
          <w:szCs w:val="26"/>
        </w:rPr>
        <w:t>)</w:t>
      </w:r>
      <w:r w:rsidR="00397000" w:rsidRPr="005870F5">
        <w:rPr>
          <w:rFonts w:ascii="Times New Roman" w:hAnsi="Times New Roman" w:cs="Times New Roman"/>
          <w:color w:val="000000" w:themeColor="text1"/>
          <w:sz w:val="26"/>
          <w:szCs w:val="26"/>
        </w:rPr>
        <w:t> </w:t>
      </w:r>
      <w:r w:rsidRPr="005870F5">
        <w:rPr>
          <w:rFonts w:ascii="Times New Roman" w:hAnsi="Times New Roman" w:cs="Times New Roman"/>
          <w:color w:val="000000" w:themeColor="text1"/>
          <w:sz w:val="26"/>
          <w:szCs w:val="26"/>
        </w:rPr>
        <w:t xml:space="preserve">Т.О. призначено на посаду судді Дніпровського районного суду міста Дніпродзержинська Дніпропетровської області строком на п’ять років, </w:t>
      </w:r>
      <w:r w:rsidRPr="005870F5">
        <w:rPr>
          <w:rFonts w:ascii="Times New Roman" w:hAnsi="Times New Roman" w:cs="Times New Roman"/>
          <w:sz w:val="26"/>
          <w:szCs w:val="26"/>
          <w:lang w:eastAsia="uk-UA"/>
        </w:rPr>
        <w:t>Указом Президента від 12.12.2019 № 900/2019 обрана на посаду судді цього суду безстроково.</w:t>
      </w:r>
    </w:p>
    <w:p w:rsidR="00CB746A" w:rsidRPr="005870F5" w:rsidRDefault="00CB746A" w:rsidP="00146C0A">
      <w:pPr>
        <w:tabs>
          <w:tab w:val="left" w:pos="7740"/>
        </w:tabs>
        <w:spacing w:after="0" w:line="240" w:lineRule="auto"/>
        <w:ind w:firstLine="709"/>
        <w:jc w:val="both"/>
        <w:rPr>
          <w:rFonts w:ascii="Times New Roman" w:hAnsi="Times New Roman" w:cs="Times New Roman"/>
          <w:color w:val="000000" w:themeColor="text1"/>
          <w:sz w:val="26"/>
          <w:szCs w:val="26"/>
        </w:rPr>
      </w:pPr>
      <w:r w:rsidRPr="005870F5">
        <w:rPr>
          <w:rFonts w:ascii="Times New Roman" w:hAnsi="Times New Roman" w:cs="Times New Roman"/>
          <w:color w:val="000000" w:themeColor="text1"/>
          <w:sz w:val="26"/>
          <w:szCs w:val="26"/>
        </w:rPr>
        <w:t>Стаж роботи на посаді судді становить понад 8 років.</w:t>
      </w:r>
    </w:p>
    <w:p w:rsidR="00CB746A" w:rsidRPr="005870F5" w:rsidRDefault="00CB746A" w:rsidP="00146C0A">
      <w:pPr>
        <w:autoSpaceDE w:val="0"/>
        <w:autoSpaceDN w:val="0"/>
        <w:adjustRightInd w:val="0"/>
        <w:spacing w:after="0" w:line="240" w:lineRule="auto"/>
        <w:ind w:firstLine="708"/>
        <w:jc w:val="both"/>
        <w:rPr>
          <w:rFonts w:ascii="Times New Roman" w:hAnsi="Times New Roman" w:cs="Times New Roman"/>
          <w:sz w:val="26"/>
          <w:szCs w:val="26"/>
          <w:lang w:eastAsia="uk-UA"/>
        </w:rPr>
      </w:pPr>
      <w:r w:rsidRPr="005870F5">
        <w:rPr>
          <w:rFonts w:ascii="Times New Roman" w:hAnsi="Times New Roman" w:cs="Times New Roman"/>
          <w:sz w:val="26"/>
          <w:szCs w:val="26"/>
          <w:lang w:eastAsia="uk-UA"/>
        </w:rPr>
        <w:t xml:space="preserve">Відповідно до довідки (додаток 2 до Порядку) </w:t>
      </w:r>
      <w:r w:rsidRPr="005870F5">
        <w:rPr>
          <w:rFonts w:ascii="Times New Roman" w:hAnsi="Times New Roman" w:cs="Times New Roman"/>
          <w:color w:val="000000" w:themeColor="text1"/>
          <w:sz w:val="26"/>
          <w:szCs w:val="26"/>
        </w:rPr>
        <w:t>Дніпровського районного суду міста Дніпродзержинська Дніпропетровської області</w:t>
      </w:r>
      <w:r w:rsidRPr="005870F5">
        <w:rPr>
          <w:rFonts w:ascii="Times New Roman" w:hAnsi="Times New Roman" w:cs="Times New Roman"/>
          <w:sz w:val="26"/>
          <w:szCs w:val="26"/>
          <w:lang w:eastAsia="uk-UA"/>
        </w:rPr>
        <w:t xml:space="preserve"> у 2021 році суддею Решетник</w:t>
      </w:r>
      <w:r w:rsidR="00397000" w:rsidRPr="005870F5">
        <w:rPr>
          <w:rFonts w:ascii="Times New Roman" w:hAnsi="Times New Roman" w:cs="Times New Roman"/>
          <w:sz w:val="26"/>
          <w:szCs w:val="26"/>
          <w:lang w:eastAsia="uk-UA"/>
        </w:rPr>
        <w:t> </w:t>
      </w:r>
      <w:r w:rsidRPr="005870F5">
        <w:rPr>
          <w:rFonts w:ascii="Times New Roman" w:hAnsi="Times New Roman" w:cs="Times New Roman"/>
          <w:sz w:val="26"/>
          <w:szCs w:val="26"/>
          <w:lang w:eastAsia="uk-UA"/>
        </w:rPr>
        <w:t>Т.О. розглянуто: 72 кримінальні справи, з них у 3 справах змінено рішення; 780 цивільних справ, з них у 6 справах скасовано рішення, у 5 справах змінено рішення; 9 адміністративних справ; 299 справ про адміністративні правопорушення, з них у 2 справах скасовано рішення.</w:t>
      </w:r>
    </w:p>
    <w:p w:rsidR="00CB746A" w:rsidRPr="005870F5" w:rsidRDefault="00CB746A" w:rsidP="00146C0A">
      <w:pPr>
        <w:autoSpaceDE w:val="0"/>
        <w:autoSpaceDN w:val="0"/>
        <w:adjustRightInd w:val="0"/>
        <w:spacing w:after="0" w:line="240" w:lineRule="auto"/>
        <w:ind w:firstLine="708"/>
        <w:jc w:val="both"/>
        <w:rPr>
          <w:rFonts w:ascii="Times New Roman" w:hAnsi="Times New Roman" w:cs="Times New Roman"/>
          <w:sz w:val="26"/>
          <w:szCs w:val="26"/>
          <w:lang w:eastAsia="uk-UA"/>
        </w:rPr>
      </w:pPr>
      <w:r w:rsidRPr="005870F5">
        <w:rPr>
          <w:rFonts w:ascii="Times New Roman" w:hAnsi="Times New Roman" w:cs="Times New Roman"/>
          <w:sz w:val="26"/>
          <w:szCs w:val="26"/>
          <w:lang w:eastAsia="uk-UA"/>
        </w:rPr>
        <w:t xml:space="preserve">У 2022 році суддею </w:t>
      </w:r>
      <w:proofErr w:type="spellStart"/>
      <w:r w:rsidRPr="005870F5">
        <w:rPr>
          <w:rFonts w:ascii="Times New Roman" w:hAnsi="Times New Roman" w:cs="Times New Roman"/>
          <w:sz w:val="26"/>
          <w:szCs w:val="26"/>
          <w:lang w:eastAsia="uk-UA"/>
        </w:rPr>
        <w:t>Решетник</w:t>
      </w:r>
      <w:proofErr w:type="spellEnd"/>
      <w:r w:rsidRPr="005870F5">
        <w:rPr>
          <w:rFonts w:ascii="Times New Roman" w:hAnsi="Times New Roman" w:cs="Times New Roman"/>
          <w:sz w:val="26"/>
          <w:szCs w:val="26"/>
          <w:lang w:eastAsia="uk-UA"/>
        </w:rPr>
        <w:t xml:space="preserve"> Т.О. розглянуто: 51 кримінальна справа; 422</w:t>
      </w:r>
      <w:r w:rsidR="00EC654C" w:rsidRPr="005870F5">
        <w:rPr>
          <w:rFonts w:ascii="Times New Roman" w:hAnsi="Times New Roman" w:cs="Times New Roman"/>
          <w:sz w:val="26"/>
          <w:szCs w:val="26"/>
          <w:lang w:eastAsia="uk-UA"/>
        </w:rPr>
        <w:t> </w:t>
      </w:r>
      <w:r w:rsidRPr="005870F5">
        <w:rPr>
          <w:rFonts w:ascii="Times New Roman" w:hAnsi="Times New Roman" w:cs="Times New Roman"/>
          <w:sz w:val="26"/>
          <w:szCs w:val="26"/>
          <w:lang w:eastAsia="uk-UA"/>
        </w:rPr>
        <w:t>цивільні справи, з них у 3 справах скасовано рішення, у 3 справах змінено рішення; 12 адміністративних справ, з них у 1 справі скасовано рішення; 245 справ про адміністративні правопорушення, з них у 3 справах скасовано рішення.</w:t>
      </w:r>
    </w:p>
    <w:p w:rsidR="00CB746A" w:rsidRPr="005870F5" w:rsidRDefault="009F4516" w:rsidP="00146C0A">
      <w:pPr>
        <w:autoSpaceDE w:val="0"/>
        <w:autoSpaceDN w:val="0"/>
        <w:adjustRightInd w:val="0"/>
        <w:spacing w:after="0" w:line="240" w:lineRule="auto"/>
        <w:ind w:firstLine="708"/>
        <w:jc w:val="both"/>
        <w:rPr>
          <w:rFonts w:ascii="Times New Roman" w:hAnsi="Times New Roman" w:cs="Times New Roman"/>
          <w:sz w:val="26"/>
          <w:szCs w:val="26"/>
          <w:lang w:eastAsia="uk-UA"/>
        </w:rPr>
      </w:pPr>
      <w:r w:rsidRPr="005870F5">
        <w:rPr>
          <w:rFonts w:ascii="Times New Roman" w:hAnsi="Times New Roman" w:cs="Times New Roman"/>
          <w:sz w:val="26"/>
          <w:szCs w:val="26"/>
          <w:lang w:eastAsia="uk-UA"/>
        </w:rPr>
        <w:t xml:space="preserve">Штатна чисельність суддів у </w:t>
      </w:r>
      <w:r w:rsidR="00CB746A" w:rsidRPr="005870F5">
        <w:rPr>
          <w:rFonts w:ascii="Times New Roman" w:hAnsi="Times New Roman" w:cs="Times New Roman"/>
          <w:color w:val="000000" w:themeColor="text1"/>
          <w:sz w:val="26"/>
          <w:szCs w:val="26"/>
        </w:rPr>
        <w:t>Дніпровсько</w:t>
      </w:r>
      <w:r w:rsidRPr="005870F5">
        <w:rPr>
          <w:rFonts w:ascii="Times New Roman" w:hAnsi="Times New Roman" w:cs="Times New Roman"/>
          <w:color w:val="000000" w:themeColor="text1"/>
          <w:sz w:val="26"/>
          <w:szCs w:val="26"/>
        </w:rPr>
        <w:t>му</w:t>
      </w:r>
      <w:r w:rsidR="00CB746A" w:rsidRPr="005870F5">
        <w:rPr>
          <w:rFonts w:ascii="Times New Roman" w:hAnsi="Times New Roman" w:cs="Times New Roman"/>
          <w:color w:val="000000" w:themeColor="text1"/>
          <w:sz w:val="26"/>
          <w:szCs w:val="26"/>
        </w:rPr>
        <w:t xml:space="preserve"> районно</w:t>
      </w:r>
      <w:r w:rsidRPr="005870F5">
        <w:rPr>
          <w:rFonts w:ascii="Times New Roman" w:hAnsi="Times New Roman" w:cs="Times New Roman"/>
          <w:color w:val="000000" w:themeColor="text1"/>
          <w:sz w:val="26"/>
          <w:szCs w:val="26"/>
        </w:rPr>
        <w:t>му</w:t>
      </w:r>
      <w:r w:rsidR="00CB746A" w:rsidRPr="005870F5">
        <w:rPr>
          <w:rFonts w:ascii="Times New Roman" w:hAnsi="Times New Roman" w:cs="Times New Roman"/>
          <w:color w:val="000000" w:themeColor="text1"/>
          <w:sz w:val="26"/>
          <w:szCs w:val="26"/>
        </w:rPr>
        <w:t xml:space="preserve"> суд</w:t>
      </w:r>
      <w:r w:rsidRPr="005870F5">
        <w:rPr>
          <w:rFonts w:ascii="Times New Roman" w:hAnsi="Times New Roman" w:cs="Times New Roman"/>
          <w:color w:val="000000" w:themeColor="text1"/>
          <w:sz w:val="26"/>
          <w:szCs w:val="26"/>
        </w:rPr>
        <w:t>і</w:t>
      </w:r>
      <w:r w:rsidR="00CB746A" w:rsidRPr="005870F5">
        <w:rPr>
          <w:rFonts w:ascii="Times New Roman" w:hAnsi="Times New Roman" w:cs="Times New Roman"/>
          <w:color w:val="000000" w:themeColor="text1"/>
          <w:sz w:val="26"/>
          <w:szCs w:val="26"/>
        </w:rPr>
        <w:t xml:space="preserve"> міста Дніпродзержинська Дніпропетровської області</w:t>
      </w:r>
      <w:r w:rsidR="00CB746A" w:rsidRPr="005870F5">
        <w:rPr>
          <w:rFonts w:ascii="Times New Roman" w:hAnsi="Times New Roman" w:cs="Times New Roman"/>
          <w:sz w:val="26"/>
          <w:szCs w:val="26"/>
          <w:lang w:eastAsia="uk-UA"/>
        </w:rPr>
        <w:t xml:space="preserve"> </w:t>
      </w:r>
      <w:r w:rsidRPr="005870F5">
        <w:rPr>
          <w:rFonts w:ascii="Times New Roman" w:hAnsi="Times New Roman" w:cs="Times New Roman"/>
          <w:sz w:val="26"/>
          <w:szCs w:val="26"/>
          <w:lang w:eastAsia="uk-UA"/>
        </w:rPr>
        <w:t>становить</w:t>
      </w:r>
      <w:r w:rsidR="00CB746A" w:rsidRPr="005870F5">
        <w:rPr>
          <w:rFonts w:ascii="Times New Roman" w:hAnsi="Times New Roman" w:cs="Times New Roman"/>
          <w:sz w:val="26"/>
          <w:szCs w:val="26"/>
          <w:lang w:eastAsia="uk-UA"/>
        </w:rPr>
        <w:t xml:space="preserve"> 9 посад, фактична чисельність суддів – 6; здійснюють правосуддя – 4 судді.</w:t>
      </w:r>
    </w:p>
    <w:p w:rsidR="00CB746A" w:rsidRPr="005870F5" w:rsidRDefault="00CB746A" w:rsidP="00146C0A">
      <w:pPr>
        <w:tabs>
          <w:tab w:val="left" w:pos="7740"/>
        </w:tabs>
        <w:spacing w:after="0" w:line="240" w:lineRule="auto"/>
        <w:ind w:firstLine="709"/>
        <w:jc w:val="both"/>
        <w:rPr>
          <w:rFonts w:ascii="Times New Roman" w:hAnsi="Times New Roman" w:cs="Times New Roman"/>
          <w:sz w:val="26"/>
          <w:szCs w:val="26"/>
        </w:rPr>
      </w:pPr>
      <w:r w:rsidRPr="005870F5">
        <w:rPr>
          <w:rFonts w:ascii="Times New Roman" w:hAnsi="Times New Roman" w:cs="Times New Roman"/>
          <w:sz w:val="26"/>
          <w:szCs w:val="26"/>
        </w:rPr>
        <w:t>Загальна кількість справ, що перебувають у провадженні суддів Дніпровського районного суду м</w:t>
      </w:r>
      <w:r w:rsidR="00EC654C" w:rsidRPr="005870F5">
        <w:rPr>
          <w:rFonts w:ascii="Times New Roman" w:hAnsi="Times New Roman" w:cs="Times New Roman"/>
          <w:sz w:val="26"/>
          <w:szCs w:val="26"/>
        </w:rPr>
        <w:t>іста</w:t>
      </w:r>
      <w:r w:rsidRPr="005870F5">
        <w:rPr>
          <w:rFonts w:ascii="Times New Roman" w:hAnsi="Times New Roman" w:cs="Times New Roman"/>
          <w:sz w:val="26"/>
          <w:szCs w:val="26"/>
        </w:rPr>
        <w:t xml:space="preserve"> Дніпродзержинська Дніпропетровської області, становить: кримінальні справи – 170, цивільні справи – 816, адміністративні справи – 11, справи про адміністративні правопорушення – 198.</w:t>
      </w:r>
    </w:p>
    <w:p w:rsidR="00CB746A" w:rsidRPr="005870F5" w:rsidRDefault="00CB746A" w:rsidP="00F7157A">
      <w:pPr>
        <w:tabs>
          <w:tab w:val="left" w:pos="7740"/>
        </w:tabs>
        <w:spacing w:after="0" w:line="240" w:lineRule="auto"/>
        <w:ind w:firstLine="709"/>
        <w:jc w:val="both"/>
        <w:rPr>
          <w:rFonts w:ascii="Times New Roman" w:hAnsi="Times New Roman" w:cs="Times New Roman"/>
          <w:color w:val="000000" w:themeColor="text1"/>
          <w:sz w:val="26"/>
          <w:szCs w:val="26"/>
        </w:rPr>
      </w:pPr>
      <w:r w:rsidRPr="005870F5">
        <w:rPr>
          <w:rFonts w:ascii="Times New Roman" w:hAnsi="Times New Roman" w:cs="Times New Roman"/>
          <w:color w:val="000000" w:themeColor="text1"/>
          <w:sz w:val="26"/>
          <w:szCs w:val="26"/>
        </w:rPr>
        <w:t>Кількість справ, що перебува</w:t>
      </w:r>
      <w:r w:rsidR="00F7157A" w:rsidRPr="005870F5">
        <w:rPr>
          <w:rFonts w:ascii="Times New Roman" w:hAnsi="Times New Roman" w:cs="Times New Roman"/>
          <w:color w:val="000000" w:themeColor="text1"/>
          <w:sz w:val="26"/>
          <w:szCs w:val="26"/>
        </w:rPr>
        <w:t>ють</w:t>
      </w:r>
      <w:r w:rsidRPr="005870F5">
        <w:rPr>
          <w:rFonts w:ascii="Times New Roman" w:hAnsi="Times New Roman" w:cs="Times New Roman"/>
          <w:color w:val="000000" w:themeColor="text1"/>
          <w:sz w:val="26"/>
          <w:szCs w:val="26"/>
        </w:rPr>
        <w:t xml:space="preserve"> у провадженні судді </w:t>
      </w:r>
      <w:proofErr w:type="spellStart"/>
      <w:r w:rsidRPr="005870F5">
        <w:rPr>
          <w:rFonts w:ascii="Times New Roman" w:hAnsi="Times New Roman" w:cs="Times New Roman"/>
          <w:color w:val="000000" w:themeColor="text1"/>
          <w:sz w:val="26"/>
          <w:szCs w:val="26"/>
        </w:rPr>
        <w:t>Решетник</w:t>
      </w:r>
      <w:proofErr w:type="spellEnd"/>
      <w:r w:rsidRPr="005870F5">
        <w:rPr>
          <w:rFonts w:ascii="Times New Roman" w:hAnsi="Times New Roman" w:cs="Times New Roman"/>
          <w:color w:val="000000" w:themeColor="text1"/>
          <w:sz w:val="26"/>
          <w:szCs w:val="26"/>
        </w:rPr>
        <w:t xml:space="preserve"> Т.О.</w:t>
      </w:r>
      <w:r w:rsidR="00F7157A" w:rsidRPr="005870F5">
        <w:rPr>
          <w:rFonts w:ascii="Times New Roman" w:hAnsi="Times New Roman" w:cs="Times New Roman"/>
          <w:color w:val="000000" w:themeColor="text1"/>
          <w:sz w:val="26"/>
          <w:szCs w:val="26"/>
        </w:rPr>
        <w:t>,</w:t>
      </w:r>
      <w:r w:rsidRPr="005870F5">
        <w:rPr>
          <w:rFonts w:ascii="Times New Roman" w:hAnsi="Times New Roman" w:cs="Times New Roman"/>
          <w:color w:val="000000" w:themeColor="text1"/>
          <w:sz w:val="26"/>
          <w:szCs w:val="26"/>
        </w:rPr>
        <w:t xml:space="preserve"> становить: кримінальні справи – 63, цивільні справи – 460, адміністративні справи</w:t>
      </w:r>
      <w:r w:rsidR="0033212E" w:rsidRPr="005870F5">
        <w:rPr>
          <w:rFonts w:ascii="Times New Roman" w:hAnsi="Times New Roman" w:cs="Times New Roman"/>
          <w:color w:val="000000" w:themeColor="text1"/>
          <w:sz w:val="26"/>
          <w:szCs w:val="26"/>
        </w:rPr>
        <w:t xml:space="preserve"> </w:t>
      </w:r>
      <w:r w:rsidR="00F7157A" w:rsidRPr="005870F5">
        <w:rPr>
          <w:rFonts w:ascii="Times New Roman" w:hAnsi="Times New Roman" w:cs="Times New Roman"/>
          <w:color w:val="000000" w:themeColor="text1"/>
          <w:sz w:val="26"/>
          <w:szCs w:val="26"/>
        </w:rPr>
        <w:t>–</w:t>
      </w:r>
      <w:r w:rsidR="009E3160">
        <w:rPr>
          <w:rFonts w:ascii="Times New Roman" w:hAnsi="Times New Roman" w:cs="Times New Roman"/>
          <w:color w:val="000000" w:themeColor="text1"/>
          <w:sz w:val="26"/>
          <w:szCs w:val="26"/>
        </w:rPr>
        <w:t xml:space="preserve"> </w:t>
      </w:r>
      <w:r w:rsidRPr="005870F5">
        <w:rPr>
          <w:rFonts w:ascii="Times New Roman" w:hAnsi="Times New Roman" w:cs="Times New Roman"/>
          <w:color w:val="000000" w:themeColor="text1"/>
          <w:sz w:val="26"/>
          <w:szCs w:val="26"/>
        </w:rPr>
        <w:t>3.</w:t>
      </w:r>
    </w:p>
    <w:p w:rsidR="00CB746A" w:rsidRPr="005870F5" w:rsidRDefault="00CB746A" w:rsidP="00146C0A">
      <w:pPr>
        <w:tabs>
          <w:tab w:val="left" w:pos="7740"/>
        </w:tabs>
        <w:spacing w:after="0" w:line="240" w:lineRule="auto"/>
        <w:ind w:firstLine="709"/>
        <w:jc w:val="both"/>
        <w:rPr>
          <w:rFonts w:ascii="Times New Roman" w:hAnsi="Times New Roman" w:cs="Times New Roman"/>
          <w:color w:val="000000" w:themeColor="text1"/>
          <w:sz w:val="26"/>
          <w:szCs w:val="26"/>
        </w:rPr>
      </w:pPr>
      <w:r w:rsidRPr="005870F5">
        <w:rPr>
          <w:rFonts w:ascii="Times New Roman" w:hAnsi="Times New Roman" w:cs="Times New Roman"/>
          <w:color w:val="000000" w:themeColor="text1"/>
          <w:sz w:val="26"/>
          <w:szCs w:val="26"/>
        </w:rPr>
        <w:t>На запит Комісії листом від 04.08.2023 № ЕП-4097/23 повідомлено, що у провадженні Дніпровського районного суду міста Дніпродзержинська Дніпропетровської області перебува</w:t>
      </w:r>
      <w:r w:rsidR="00314899" w:rsidRPr="005870F5">
        <w:rPr>
          <w:rFonts w:ascii="Times New Roman" w:hAnsi="Times New Roman" w:cs="Times New Roman"/>
          <w:color w:val="000000" w:themeColor="text1"/>
          <w:sz w:val="26"/>
          <w:szCs w:val="26"/>
        </w:rPr>
        <w:t>ють</w:t>
      </w:r>
      <w:r w:rsidRPr="005870F5">
        <w:rPr>
          <w:rFonts w:ascii="Times New Roman" w:hAnsi="Times New Roman" w:cs="Times New Roman"/>
          <w:color w:val="000000" w:themeColor="text1"/>
          <w:sz w:val="26"/>
          <w:szCs w:val="26"/>
        </w:rPr>
        <w:t xml:space="preserve"> 8 кримінальних проваджень, які розглядаються у складі колегії суддів. У провадженні судді </w:t>
      </w:r>
      <w:proofErr w:type="spellStart"/>
      <w:r w:rsidRPr="005870F5">
        <w:rPr>
          <w:rFonts w:ascii="Times New Roman" w:hAnsi="Times New Roman" w:cs="Times New Roman"/>
          <w:color w:val="000000" w:themeColor="text1"/>
          <w:sz w:val="26"/>
          <w:szCs w:val="26"/>
        </w:rPr>
        <w:t>Решетник</w:t>
      </w:r>
      <w:proofErr w:type="spellEnd"/>
      <w:r w:rsidRPr="005870F5">
        <w:rPr>
          <w:rFonts w:ascii="Times New Roman" w:hAnsi="Times New Roman" w:cs="Times New Roman"/>
          <w:color w:val="000000" w:themeColor="text1"/>
          <w:sz w:val="26"/>
          <w:szCs w:val="26"/>
        </w:rPr>
        <w:t xml:space="preserve"> Т.О. перебуває 1 кримінальне провадження, яке розглядається колегіальним складом суду під її головуванням. Також суддя </w:t>
      </w:r>
      <w:proofErr w:type="spellStart"/>
      <w:r w:rsidRPr="005870F5">
        <w:rPr>
          <w:rFonts w:ascii="Times New Roman" w:hAnsi="Times New Roman" w:cs="Times New Roman"/>
          <w:color w:val="000000" w:themeColor="text1"/>
          <w:sz w:val="26"/>
          <w:szCs w:val="26"/>
        </w:rPr>
        <w:t>Решетник</w:t>
      </w:r>
      <w:proofErr w:type="spellEnd"/>
      <w:r w:rsidRPr="005870F5">
        <w:rPr>
          <w:rFonts w:ascii="Times New Roman" w:hAnsi="Times New Roman" w:cs="Times New Roman"/>
          <w:color w:val="000000" w:themeColor="text1"/>
          <w:sz w:val="26"/>
          <w:szCs w:val="26"/>
        </w:rPr>
        <w:t xml:space="preserve"> Т.О. бере участь у 3 кримінальних провадженнях у складі колегії. Відрядження судді </w:t>
      </w:r>
      <w:proofErr w:type="spellStart"/>
      <w:r w:rsidRPr="005870F5">
        <w:rPr>
          <w:rFonts w:ascii="Times New Roman" w:hAnsi="Times New Roman" w:cs="Times New Roman"/>
          <w:color w:val="000000" w:themeColor="text1"/>
          <w:sz w:val="26"/>
          <w:szCs w:val="26"/>
        </w:rPr>
        <w:t>Решетник</w:t>
      </w:r>
      <w:proofErr w:type="spellEnd"/>
      <w:r w:rsidRPr="005870F5">
        <w:rPr>
          <w:rFonts w:ascii="Times New Roman" w:hAnsi="Times New Roman" w:cs="Times New Roman"/>
          <w:color w:val="000000" w:themeColor="text1"/>
          <w:sz w:val="26"/>
          <w:szCs w:val="26"/>
        </w:rPr>
        <w:t xml:space="preserve"> Т.О. до </w:t>
      </w:r>
      <w:proofErr w:type="spellStart"/>
      <w:r w:rsidRPr="005870F5">
        <w:rPr>
          <w:rFonts w:ascii="Times New Roman" w:hAnsi="Times New Roman" w:cs="Times New Roman"/>
          <w:color w:val="000000" w:themeColor="text1"/>
          <w:sz w:val="26"/>
          <w:szCs w:val="26"/>
        </w:rPr>
        <w:t>Красногвардійського</w:t>
      </w:r>
      <w:proofErr w:type="spellEnd"/>
      <w:r w:rsidRPr="005870F5">
        <w:rPr>
          <w:rFonts w:ascii="Times New Roman" w:hAnsi="Times New Roman" w:cs="Times New Roman"/>
          <w:color w:val="000000" w:themeColor="text1"/>
          <w:sz w:val="26"/>
          <w:szCs w:val="26"/>
        </w:rPr>
        <w:t xml:space="preserve"> районного суду </w:t>
      </w:r>
      <w:r w:rsidRPr="005870F5">
        <w:rPr>
          <w:rFonts w:ascii="Times New Roman" w:eastAsia="Times New Roman" w:hAnsi="Times New Roman" w:cs="Times New Roman"/>
          <w:color w:val="000000"/>
          <w:sz w:val="26"/>
          <w:szCs w:val="26"/>
          <w:lang w:eastAsia="uk-UA"/>
        </w:rPr>
        <w:t xml:space="preserve">міста Дніпропетровська </w:t>
      </w:r>
      <w:r w:rsidRPr="005870F5">
        <w:rPr>
          <w:rFonts w:ascii="Times New Roman" w:hAnsi="Times New Roman" w:cs="Times New Roman"/>
          <w:color w:val="000000" w:themeColor="text1"/>
          <w:sz w:val="26"/>
          <w:szCs w:val="26"/>
        </w:rPr>
        <w:t>не буде мати суттєвого впливу на стан здійснення правосуддя у Дніпровському районному суді міста Дніпродзержинська Дніпропетровської області.</w:t>
      </w:r>
    </w:p>
    <w:p w:rsidR="00F57BF5" w:rsidRPr="005870F5" w:rsidRDefault="00F57BF5" w:rsidP="00146C0A">
      <w:pPr>
        <w:shd w:val="clear" w:color="auto" w:fill="FFFFFF"/>
        <w:spacing w:after="0" w:line="240" w:lineRule="auto"/>
        <w:ind w:firstLine="709"/>
        <w:jc w:val="both"/>
        <w:rPr>
          <w:rFonts w:ascii="Times New Roman" w:hAnsi="Times New Roman" w:cs="Times New Roman"/>
          <w:sz w:val="26"/>
          <w:szCs w:val="26"/>
        </w:rPr>
      </w:pPr>
      <w:r w:rsidRPr="005870F5">
        <w:rPr>
          <w:rFonts w:ascii="Times New Roman" w:hAnsi="Times New Roman" w:cs="Times New Roman"/>
          <w:sz w:val="26"/>
          <w:szCs w:val="26"/>
        </w:rPr>
        <w:t xml:space="preserve">Відповідно до </w:t>
      </w:r>
      <w:bookmarkStart w:id="2" w:name="_Hlk142650305"/>
      <w:r w:rsidR="00314899" w:rsidRPr="005870F5">
        <w:rPr>
          <w:rFonts w:ascii="Times New Roman" w:hAnsi="Times New Roman" w:cs="Times New Roman"/>
          <w:sz w:val="26"/>
          <w:szCs w:val="26"/>
        </w:rPr>
        <w:t>і</w:t>
      </w:r>
      <w:r w:rsidRPr="005870F5">
        <w:rPr>
          <w:rFonts w:ascii="Times New Roman" w:hAnsi="Times New Roman" w:cs="Times New Roman"/>
          <w:sz w:val="26"/>
          <w:szCs w:val="26"/>
        </w:rPr>
        <w:t>нформації про показники часу</w:t>
      </w:r>
      <w:r w:rsidR="00314899" w:rsidRPr="005870F5">
        <w:rPr>
          <w:rFonts w:ascii="Times New Roman" w:hAnsi="Times New Roman" w:cs="Times New Roman"/>
          <w:sz w:val="26"/>
          <w:szCs w:val="26"/>
        </w:rPr>
        <w:t>,</w:t>
      </w:r>
      <w:r w:rsidRPr="005870F5">
        <w:rPr>
          <w:rFonts w:ascii="Times New Roman" w:hAnsi="Times New Roman" w:cs="Times New Roman"/>
          <w:sz w:val="26"/>
          <w:szCs w:val="26"/>
        </w:rPr>
        <w:t xml:space="preserve"> необхідного для розгляду справ і матеріалів, які надійшли до апеляційних та місцевих судів </w:t>
      </w:r>
      <w:r w:rsidR="00314899" w:rsidRPr="005870F5">
        <w:rPr>
          <w:rFonts w:ascii="Times New Roman" w:hAnsi="Times New Roman" w:cs="Times New Roman"/>
          <w:sz w:val="26"/>
          <w:szCs w:val="26"/>
        </w:rPr>
        <w:t>за І півріччя 2023 року, наданої</w:t>
      </w:r>
      <w:r w:rsidRPr="005870F5">
        <w:rPr>
          <w:rFonts w:ascii="Times New Roman" w:hAnsi="Times New Roman" w:cs="Times New Roman"/>
          <w:sz w:val="26"/>
          <w:szCs w:val="26"/>
        </w:rPr>
        <w:t xml:space="preserve"> </w:t>
      </w:r>
      <w:r w:rsidR="00314899" w:rsidRPr="005870F5">
        <w:rPr>
          <w:rFonts w:ascii="Times New Roman" w:hAnsi="Times New Roman" w:cs="Times New Roman"/>
          <w:sz w:val="26"/>
          <w:szCs w:val="26"/>
        </w:rPr>
        <w:t>ДСА</w:t>
      </w:r>
      <w:r w:rsidRPr="005870F5">
        <w:rPr>
          <w:rFonts w:ascii="Times New Roman" w:hAnsi="Times New Roman" w:cs="Times New Roman"/>
          <w:sz w:val="26"/>
          <w:szCs w:val="26"/>
        </w:rPr>
        <w:t xml:space="preserve"> України</w:t>
      </w:r>
      <w:bookmarkEnd w:id="2"/>
      <w:r w:rsidRPr="005870F5">
        <w:rPr>
          <w:rFonts w:ascii="Times New Roman" w:hAnsi="Times New Roman" w:cs="Times New Roman"/>
          <w:sz w:val="26"/>
          <w:szCs w:val="26"/>
        </w:rPr>
        <w:t>, середня кількість днів, необхідна для розгляду справ одним суддею за нормативами</w:t>
      </w:r>
      <w:r w:rsidR="009E3160">
        <w:rPr>
          <w:rFonts w:ascii="Times New Roman" w:hAnsi="Times New Roman" w:cs="Times New Roman"/>
          <w:sz w:val="26"/>
          <w:szCs w:val="26"/>
        </w:rPr>
        <w:t>,</w:t>
      </w:r>
      <w:r w:rsidRPr="005870F5">
        <w:rPr>
          <w:rFonts w:ascii="Times New Roman" w:hAnsi="Times New Roman" w:cs="Times New Roman"/>
          <w:sz w:val="26"/>
          <w:szCs w:val="26"/>
        </w:rPr>
        <w:t xml:space="preserve"> становить 190 днів. Н</w:t>
      </w:r>
      <w:r w:rsidRPr="005870F5">
        <w:rPr>
          <w:rFonts w:ascii="Times New Roman" w:hAnsi="Times New Roman" w:cs="Times New Roman"/>
          <w:color w:val="000000" w:themeColor="text1"/>
          <w:sz w:val="26"/>
          <w:szCs w:val="26"/>
        </w:rPr>
        <w:t xml:space="preserve">ормативний час, потрібний суддям для розгляду справ, що надійшли до </w:t>
      </w:r>
      <w:r w:rsidRPr="005870F5">
        <w:rPr>
          <w:rFonts w:ascii="Times New Roman" w:hAnsi="Times New Roman" w:cs="Times New Roman"/>
          <w:sz w:val="26"/>
          <w:szCs w:val="26"/>
        </w:rPr>
        <w:t>Красногвардійського районного суду міста Дніпропетровська</w:t>
      </w:r>
      <w:r w:rsidR="00233104" w:rsidRPr="005870F5">
        <w:rPr>
          <w:rFonts w:ascii="Times New Roman" w:hAnsi="Times New Roman" w:cs="Times New Roman"/>
          <w:sz w:val="26"/>
          <w:szCs w:val="26"/>
        </w:rPr>
        <w:t>,</w:t>
      </w:r>
      <w:r w:rsidRPr="005870F5">
        <w:rPr>
          <w:rFonts w:ascii="Times New Roman" w:hAnsi="Times New Roman" w:cs="Times New Roman"/>
          <w:sz w:val="26"/>
          <w:szCs w:val="26"/>
        </w:rPr>
        <w:t xml:space="preserve"> становить – 289 днів, до Шевченківського районного суду міста Запоріжжя – 298 днів, до Дніпровського районного суду міста Дніпродзержинська Дніпропетровської області – 514 днів. </w:t>
      </w:r>
    </w:p>
    <w:p w:rsidR="00F57BF5" w:rsidRPr="005870F5" w:rsidRDefault="00F57BF5" w:rsidP="00146C0A">
      <w:pPr>
        <w:pStyle w:val="rtejustify"/>
        <w:shd w:val="clear" w:color="auto" w:fill="FFFFFF"/>
        <w:spacing w:before="0" w:beforeAutospacing="0" w:after="0" w:afterAutospacing="0"/>
        <w:ind w:firstLine="708"/>
        <w:jc w:val="both"/>
        <w:rPr>
          <w:sz w:val="26"/>
          <w:szCs w:val="26"/>
          <w:lang w:val="uk-UA"/>
        </w:rPr>
      </w:pPr>
      <w:r w:rsidRPr="005870F5">
        <w:rPr>
          <w:sz w:val="26"/>
          <w:szCs w:val="26"/>
          <w:lang w:val="uk-UA"/>
        </w:rPr>
        <w:t xml:space="preserve">Згідно з частиною першою статті 125 Конституції України судоустрій в Україні будується за принципами територіальності та спеціалізації і визначається законом. </w:t>
      </w:r>
    </w:p>
    <w:p w:rsidR="00F57BF5" w:rsidRPr="005870F5" w:rsidRDefault="00F57BF5" w:rsidP="00146C0A">
      <w:pPr>
        <w:pStyle w:val="rtejustify"/>
        <w:shd w:val="clear" w:color="auto" w:fill="FFFFFF"/>
        <w:spacing w:before="0" w:beforeAutospacing="0" w:after="0" w:afterAutospacing="0"/>
        <w:ind w:firstLine="708"/>
        <w:jc w:val="both"/>
        <w:rPr>
          <w:sz w:val="26"/>
          <w:szCs w:val="26"/>
          <w:lang w:val="uk-UA"/>
        </w:rPr>
      </w:pPr>
      <w:r w:rsidRPr="005870F5">
        <w:rPr>
          <w:sz w:val="26"/>
          <w:szCs w:val="26"/>
          <w:lang w:val="uk-UA"/>
        </w:rPr>
        <w:t xml:space="preserve">Принцип територіальності забезпечує територіальне розмежування компетенції судів загальної юрисдикції і зумовлений потребою доступності правосуддя на всій </w:t>
      </w:r>
      <w:r w:rsidRPr="005870F5">
        <w:rPr>
          <w:sz w:val="26"/>
          <w:szCs w:val="26"/>
          <w:lang w:val="uk-UA"/>
        </w:rPr>
        <w:lastRenderedPageBreak/>
        <w:t xml:space="preserve">території України (підпункт 3.2. пункту 3 мотивувальної частини Рішення Конституційного Суду України у справі щодо принципу </w:t>
      </w:r>
      <w:proofErr w:type="spellStart"/>
      <w:r w:rsidRPr="005870F5">
        <w:rPr>
          <w:sz w:val="26"/>
          <w:szCs w:val="26"/>
          <w:lang w:val="uk-UA"/>
        </w:rPr>
        <w:t>інстанційності</w:t>
      </w:r>
      <w:proofErr w:type="spellEnd"/>
      <w:r w:rsidRPr="005870F5">
        <w:rPr>
          <w:sz w:val="26"/>
          <w:szCs w:val="26"/>
          <w:lang w:val="uk-UA"/>
        </w:rPr>
        <w:t xml:space="preserve"> в системі судів загальної юрисдикції від 12</w:t>
      </w:r>
      <w:r w:rsidR="00314899" w:rsidRPr="005870F5">
        <w:rPr>
          <w:sz w:val="26"/>
          <w:szCs w:val="26"/>
          <w:lang w:val="uk-UA"/>
        </w:rPr>
        <w:t>.07.</w:t>
      </w:r>
      <w:r w:rsidRPr="005870F5">
        <w:rPr>
          <w:sz w:val="26"/>
          <w:szCs w:val="26"/>
          <w:lang w:val="uk-UA"/>
        </w:rPr>
        <w:t>2011 № 9-рп/2011).</w:t>
      </w:r>
    </w:p>
    <w:p w:rsidR="00F57BF5" w:rsidRPr="005870F5" w:rsidRDefault="00F57BF5" w:rsidP="00146C0A">
      <w:pPr>
        <w:pStyle w:val="rtejustify"/>
        <w:shd w:val="clear" w:color="auto" w:fill="FFFFFF"/>
        <w:spacing w:before="0" w:beforeAutospacing="0" w:after="0" w:afterAutospacing="0"/>
        <w:ind w:firstLine="708"/>
        <w:jc w:val="both"/>
        <w:rPr>
          <w:sz w:val="26"/>
          <w:szCs w:val="26"/>
          <w:highlight w:val="green"/>
          <w:lang w:val="uk-UA"/>
        </w:rPr>
      </w:pPr>
      <w:r w:rsidRPr="005870F5">
        <w:rPr>
          <w:sz w:val="26"/>
          <w:szCs w:val="26"/>
          <w:lang w:val="uk-UA"/>
        </w:rPr>
        <w:t xml:space="preserve">Зазначений конституційний принцип знаходить своє відображення </w:t>
      </w:r>
      <w:r w:rsidR="00233104" w:rsidRPr="005870F5">
        <w:rPr>
          <w:sz w:val="26"/>
          <w:szCs w:val="26"/>
          <w:lang w:val="uk-UA"/>
        </w:rPr>
        <w:t>в</w:t>
      </w:r>
      <w:r w:rsidRPr="005870F5">
        <w:rPr>
          <w:sz w:val="26"/>
          <w:szCs w:val="26"/>
          <w:lang w:val="uk-UA"/>
        </w:rPr>
        <w:t xml:space="preserve"> тому, що суддя першочергово зобов’язаний забезпечити потребу в доступі до правосуддя </w:t>
      </w:r>
      <w:r w:rsidR="00233104" w:rsidRPr="005870F5">
        <w:rPr>
          <w:sz w:val="26"/>
          <w:szCs w:val="26"/>
          <w:lang w:val="uk-UA"/>
        </w:rPr>
        <w:t>в</w:t>
      </w:r>
      <w:r w:rsidRPr="005870F5">
        <w:rPr>
          <w:sz w:val="26"/>
          <w:szCs w:val="26"/>
          <w:lang w:val="uk-UA"/>
        </w:rPr>
        <w:t xml:space="preserve"> суді, до якого він призначений, крім випадків, коли здійснення правосуддя в такому суді є неможливим або коли навантаження в суді, до якого його призначено, дозволяє без шкоди для реалізації конституційного принципу забезпечення доступу до правосуддя здійснити відрядження судді до іншого суду.</w:t>
      </w:r>
      <w:r w:rsidRPr="005870F5">
        <w:rPr>
          <w:sz w:val="26"/>
          <w:szCs w:val="26"/>
          <w:highlight w:val="green"/>
          <w:lang w:val="uk-UA"/>
        </w:rPr>
        <w:t xml:space="preserve"> </w:t>
      </w:r>
    </w:p>
    <w:p w:rsidR="003621D1" w:rsidRPr="005870F5" w:rsidRDefault="003621D1" w:rsidP="00146C0A">
      <w:pPr>
        <w:pStyle w:val="rtejustify"/>
        <w:shd w:val="clear" w:color="auto" w:fill="FFFFFF"/>
        <w:spacing w:before="0" w:beforeAutospacing="0" w:after="0" w:afterAutospacing="0"/>
        <w:ind w:firstLine="708"/>
        <w:jc w:val="both"/>
        <w:rPr>
          <w:sz w:val="26"/>
          <w:szCs w:val="26"/>
          <w:lang w:val="uk-UA"/>
        </w:rPr>
      </w:pPr>
      <w:r w:rsidRPr="005870F5">
        <w:rPr>
          <w:sz w:val="26"/>
          <w:szCs w:val="26"/>
          <w:lang w:val="uk-UA"/>
        </w:rPr>
        <w:t xml:space="preserve">Відповідно до пункту 10 розділу ІІІ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w:t>
      </w:r>
      <w:bookmarkStart w:id="3" w:name="_Hlk142650214"/>
      <w:r w:rsidRPr="005870F5">
        <w:rPr>
          <w:sz w:val="26"/>
          <w:szCs w:val="26"/>
          <w:lang w:val="uk-UA"/>
        </w:rPr>
        <w:t>інформація про стан здійснення правосуддя в суді, в якому суддя обіймає штатну посаду</w:t>
      </w:r>
      <w:bookmarkEnd w:id="3"/>
      <w:r w:rsidRPr="005870F5">
        <w:rPr>
          <w:sz w:val="26"/>
          <w:szCs w:val="26"/>
          <w:lang w:val="uk-UA"/>
        </w:rPr>
        <w:t>.</w:t>
      </w:r>
      <w:r w:rsidR="006D3887" w:rsidRPr="005870F5">
        <w:rPr>
          <w:sz w:val="26"/>
          <w:szCs w:val="26"/>
          <w:lang w:val="uk-UA"/>
        </w:rPr>
        <w:t xml:space="preserve"> </w:t>
      </w:r>
      <w:r w:rsidRPr="005870F5">
        <w:rPr>
          <w:sz w:val="26"/>
          <w:szCs w:val="26"/>
          <w:lang w:val="uk-UA"/>
        </w:rPr>
        <w:t>Комісією можуть бути враховані й інші обставини, встановлені під час розгляду питання щодо відрядження судді.</w:t>
      </w:r>
      <w:r w:rsidR="006D3887" w:rsidRPr="005870F5">
        <w:rPr>
          <w:sz w:val="26"/>
          <w:szCs w:val="26"/>
          <w:lang w:val="uk-UA"/>
        </w:rPr>
        <w:t xml:space="preserve"> </w:t>
      </w:r>
      <w:r w:rsidR="00233104" w:rsidRPr="005870F5">
        <w:rPr>
          <w:sz w:val="26"/>
          <w:szCs w:val="26"/>
          <w:lang w:val="uk-UA"/>
        </w:rPr>
        <w:t>Водночас</w:t>
      </w:r>
      <w:r w:rsidR="006D3887" w:rsidRPr="005870F5">
        <w:rPr>
          <w:sz w:val="26"/>
          <w:szCs w:val="26"/>
          <w:lang w:val="uk-UA"/>
        </w:rPr>
        <w:t xml:space="preserve"> згідно </w:t>
      </w:r>
      <w:r w:rsidR="00705FA1" w:rsidRPr="005870F5">
        <w:rPr>
          <w:sz w:val="26"/>
          <w:szCs w:val="26"/>
          <w:lang w:val="uk-UA"/>
        </w:rPr>
        <w:t xml:space="preserve">з </w:t>
      </w:r>
      <w:r w:rsidR="006D3887" w:rsidRPr="005870F5">
        <w:rPr>
          <w:sz w:val="26"/>
          <w:szCs w:val="26"/>
          <w:lang w:val="uk-UA"/>
        </w:rPr>
        <w:t>абз</w:t>
      </w:r>
      <w:r w:rsidR="00233104" w:rsidRPr="005870F5">
        <w:rPr>
          <w:sz w:val="26"/>
          <w:szCs w:val="26"/>
          <w:lang w:val="uk-UA"/>
        </w:rPr>
        <w:t>ацом</w:t>
      </w:r>
      <w:r w:rsidR="006D3887" w:rsidRPr="005870F5">
        <w:rPr>
          <w:sz w:val="26"/>
          <w:szCs w:val="26"/>
          <w:lang w:val="uk-UA"/>
        </w:rPr>
        <w:t xml:space="preserve"> четвертим </w:t>
      </w:r>
      <w:r w:rsidR="000E6616" w:rsidRPr="005870F5">
        <w:rPr>
          <w:sz w:val="26"/>
          <w:szCs w:val="26"/>
          <w:lang w:val="uk-UA"/>
        </w:rPr>
        <w:t xml:space="preserve">пункту </w:t>
      </w:r>
      <w:r w:rsidR="006D3887" w:rsidRPr="005870F5">
        <w:rPr>
          <w:sz w:val="26"/>
          <w:szCs w:val="26"/>
          <w:lang w:val="uk-UA"/>
        </w:rPr>
        <w:t xml:space="preserve">1 розділу І Порядку відрядження суддів із судів, у яких вони обіймають штатні посади, не повинно суттєво впливати </w:t>
      </w:r>
      <w:bookmarkStart w:id="4" w:name="_Hlk142650442"/>
      <w:r w:rsidR="006D3887" w:rsidRPr="005870F5">
        <w:rPr>
          <w:sz w:val="26"/>
          <w:szCs w:val="26"/>
          <w:lang w:val="uk-UA"/>
        </w:rPr>
        <w:t>на середній рівень судового навантаження та доступ до правосуддя</w:t>
      </w:r>
      <w:bookmarkEnd w:id="4"/>
      <w:r w:rsidR="006D3887" w:rsidRPr="005870F5">
        <w:rPr>
          <w:sz w:val="26"/>
          <w:szCs w:val="26"/>
          <w:lang w:val="uk-UA"/>
        </w:rPr>
        <w:t xml:space="preserve"> в цих судах.</w:t>
      </w:r>
    </w:p>
    <w:p w:rsidR="00865B8D" w:rsidRPr="005870F5" w:rsidRDefault="006D3887" w:rsidP="00146C0A">
      <w:pPr>
        <w:pStyle w:val="rtejustify"/>
        <w:shd w:val="clear" w:color="auto" w:fill="FFFFFF"/>
        <w:spacing w:before="0" w:beforeAutospacing="0" w:after="0" w:afterAutospacing="0"/>
        <w:ind w:firstLine="708"/>
        <w:jc w:val="both"/>
        <w:rPr>
          <w:sz w:val="26"/>
          <w:szCs w:val="26"/>
          <w:highlight w:val="green"/>
          <w:shd w:val="clear" w:color="auto" w:fill="FFFFFF"/>
          <w:lang w:val="uk-UA"/>
        </w:rPr>
      </w:pPr>
      <w:r w:rsidRPr="005870F5">
        <w:rPr>
          <w:sz w:val="26"/>
          <w:szCs w:val="26"/>
          <w:lang w:val="uk-UA"/>
        </w:rPr>
        <w:t>Дослідивши інформаці</w:t>
      </w:r>
      <w:r w:rsidR="00705FA1" w:rsidRPr="005870F5">
        <w:rPr>
          <w:sz w:val="26"/>
          <w:szCs w:val="26"/>
          <w:lang w:val="uk-UA"/>
        </w:rPr>
        <w:t>ю</w:t>
      </w:r>
      <w:r w:rsidRPr="005870F5">
        <w:rPr>
          <w:sz w:val="26"/>
          <w:szCs w:val="26"/>
          <w:lang w:val="uk-UA"/>
        </w:rPr>
        <w:t xml:space="preserve"> про стан здійснення правосуддя в судах, в яких судді </w:t>
      </w:r>
      <w:proofErr w:type="spellStart"/>
      <w:r w:rsidRPr="005870F5">
        <w:rPr>
          <w:sz w:val="26"/>
          <w:szCs w:val="26"/>
          <w:shd w:val="clear" w:color="auto" w:fill="FFFFFF"/>
          <w:lang w:val="uk-UA"/>
        </w:rPr>
        <w:t>Савеленко</w:t>
      </w:r>
      <w:proofErr w:type="spellEnd"/>
      <w:r w:rsidRPr="005870F5">
        <w:rPr>
          <w:sz w:val="26"/>
          <w:szCs w:val="26"/>
          <w:shd w:val="clear" w:color="auto" w:fill="FFFFFF"/>
          <w:lang w:val="uk-UA"/>
        </w:rPr>
        <w:t xml:space="preserve"> О.А. та </w:t>
      </w:r>
      <w:proofErr w:type="spellStart"/>
      <w:r w:rsidRPr="005870F5">
        <w:rPr>
          <w:sz w:val="26"/>
          <w:szCs w:val="26"/>
          <w:shd w:val="clear" w:color="auto" w:fill="FFFFFF"/>
          <w:lang w:val="uk-UA"/>
        </w:rPr>
        <w:t>Решетник</w:t>
      </w:r>
      <w:proofErr w:type="spellEnd"/>
      <w:r w:rsidRPr="005870F5">
        <w:rPr>
          <w:sz w:val="26"/>
          <w:szCs w:val="26"/>
          <w:shd w:val="clear" w:color="auto" w:fill="FFFFFF"/>
          <w:lang w:val="uk-UA"/>
        </w:rPr>
        <w:t xml:space="preserve"> Т.О. </w:t>
      </w:r>
      <w:r w:rsidR="000E6616" w:rsidRPr="005870F5">
        <w:rPr>
          <w:sz w:val="26"/>
          <w:szCs w:val="26"/>
          <w:lang w:val="uk-UA"/>
        </w:rPr>
        <w:t>обіймають штатні посади, і</w:t>
      </w:r>
      <w:r w:rsidRPr="005870F5">
        <w:rPr>
          <w:sz w:val="26"/>
          <w:szCs w:val="26"/>
          <w:lang w:val="uk-UA"/>
        </w:rPr>
        <w:t>нформацію про показники часу</w:t>
      </w:r>
      <w:r w:rsidR="000E6616" w:rsidRPr="005870F5">
        <w:rPr>
          <w:sz w:val="26"/>
          <w:szCs w:val="26"/>
          <w:lang w:val="uk-UA"/>
        </w:rPr>
        <w:t>,</w:t>
      </w:r>
      <w:r w:rsidRPr="005870F5">
        <w:rPr>
          <w:sz w:val="26"/>
          <w:szCs w:val="26"/>
          <w:lang w:val="uk-UA"/>
        </w:rPr>
        <w:t xml:space="preserve"> необхідного для розгляду справ і матеріалів, які надійшли до апеляційних та місцевих судів за І півріччя 2023 року, надану Д</w:t>
      </w:r>
      <w:r w:rsidR="000E6616" w:rsidRPr="005870F5">
        <w:rPr>
          <w:sz w:val="26"/>
          <w:szCs w:val="26"/>
          <w:lang w:val="uk-UA"/>
        </w:rPr>
        <w:t>СА</w:t>
      </w:r>
      <w:r w:rsidRPr="005870F5">
        <w:rPr>
          <w:sz w:val="26"/>
          <w:szCs w:val="26"/>
          <w:lang w:val="uk-UA"/>
        </w:rPr>
        <w:t xml:space="preserve"> України, Комісія дійшла висновку, що </w:t>
      </w:r>
      <w:r w:rsidR="00CB746A" w:rsidRPr="005870F5">
        <w:rPr>
          <w:sz w:val="26"/>
          <w:szCs w:val="26"/>
          <w:shd w:val="clear" w:color="auto" w:fill="FFFFFF"/>
          <w:lang w:val="uk-UA"/>
        </w:rPr>
        <w:t xml:space="preserve">відрядження суддів </w:t>
      </w:r>
      <w:proofErr w:type="spellStart"/>
      <w:r w:rsidR="00CB746A" w:rsidRPr="005870F5">
        <w:rPr>
          <w:sz w:val="26"/>
          <w:szCs w:val="26"/>
          <w:shd w:val="clear" w:color="auto" w:fill="FFFFFF"/>
          <w:lang w:val="uk-UA"/>
        </w:rPr>
        <w:t>Савеленко</w:t>
      </w:r>
      <w:proofErr w:type="spellEnd"/>
      <w:r w:rsidR="00CB746A" w:rsidRPr="005870F5">
        <w:rPr>
          <w:sz w:val="26"/>
          <w:szCs w:val="26"/>
          <w:shd w:val="clear" w:color="auto" w:fill="FFFFFF"/>
          <w:lang w:val="uk-UA"/>
        </w:rPr>
        <w:t xml:space="preserve"> О.А. </w:t>
      </w:r>
      <w:r w:rsidR="00B72F41" w:rsidRPr="005870F5">
        <w:rPr>
          <w:sz w:val="26"/>
          <w:szCs w:val="26"/>
          <w:shd w:val="clear" w:color="auto" w:fill="FFFFFF"/>
          <w:lang w:val="uk-UA"/>
        </w:rPr>
        <w:t>чи</w:t>
      </w:r>
      <w:r w:rsidR="00CB746A" w:rsidRPr="005870F5">
        <w:rPr>
          <w:sz w:val="26"/>
          <w:szCs w:val="26"/>
          <w:shd w:val="clear" w:color="auto" w:fill="FFFFFF"/>
          <w:lang w:val="uk-UA"/>
        </w:rPr>
        <w:t xml:space="preserve"> </w:t>
      </w:r>
      <w:proofErr w:type="spellStart"/>
      <w:r w:rsidR="00CB746A" w:rsidRPr="005870F5">
        <w:rPr>
          <w:sz w:val="26"/>
          <w:szCs w:val="26"/>
          <w:shd w:val="clear" w:color="auto" w:fill="FFFFFF"/>
          <w:lang w:val="uk-UA"/>
        </w:rPr>
        <w:t>Решетник</w:t>
      </w:r>
      <w:proofErr w:type="spellEnd"/>
      <w:r w:rsidR="00CB746A" w:rsidRPr="005870F5">
        <w:rPr>
          <w:sz w:val="26"/>
          <w:szCs w:val="26"/>
          <w:shd w:val="clear" w:color="auto" w:fill="FFFFFF"/>
          <w:lang w:val="uk-UA"/>
        </w:rPr>
        <w:t xml:space="preserve"> Т.О. до </w:t>
      </w:r>
      <w:r w:rsidR="00CB746A" w:rsidRPr="005870F5">
        <w:rPr>
          <w:sz w:val="26"/>
          <w:szCs w:val="26"/>
          <w:lang w:val="uk-UA"/>
        </w:rPr>
        <w:t xml:space="preserve">Красногвардійського районного суду міста Дніпропетровська </w:t>
      </w:r>
      <w:r w:rsidR="00CB746A" w:rsidRPr="005870F5">
        <w:rPr>
          <w:sz w:val="26"/>
          <w:szCs w:val="26"/>
          <w:shd w:val="clear" w:color="auto" w:fill="FFFFFF"/>
          <w:lang w:val="uk-UA"/>
        </w:rPr>
        <w:t xml:space="preserve">негативно вплине </w:t>
      </w:r>
      <w:r w:rsidRPr="005870F5">
        <w:rPr>
          <w:sz w:val="26"/>
          <w:szCs w:val="26"/>
          <w:shd w:val="clear" w:color="auto" w:fill="FFFFFF"/>
          <w:lang w:val="uk-UA"/>
        </w:rPr>
        <w:t xml:space="preserve">на середній рівень судового навантаження та доступ до правосуддя </w:t>
      </w:r>
      <w:r w:rsidR="00A81B89" w:rsidRPr="005870F5">
        <w:rPr>
          <w:sz w:val="26"/>
          <w:szCs w:val="26"/>
          <w:shd w:val="clear" w:color="auto" w:fill="FFFFFF"/>
          <w:lang w:val="uk-UA"/>
        </w:rPr>
        <w:t>в</w:t>
      </w:r>
      <w:r w:rsidRPr="005870F5">
        <w:rPr>
          <w:sz w:val="26"/>
          <w:szCs w:val="26"/>
          <w:shd w:val="clear" w:color="auto" w:fill="FFFFFF"/>
          <w:lang w:val="uk-UA"/>
        </w:rPr>
        <w:t xml:space="preserve"> Шевченківському районному суд</w:t>
      </w:r>
      <w:r w:rsidR="009205DB">
        <w:rPr>
          <w:sz w:val="26"/>
          <w:szCs w:val="26"/>
          <w:shd w:val="clear" w:color="auto" w:fill="FFFFFF"/>
          <w:lang w:val="uk-UA"/>
        </w:rPr>
        <w:t>і</w:t>
      </w:r>
      <w:r w:rsidRPr="005870F5">
        <w:rPr>
          <w:sz w:val="26"/>
          <w:szCs w:val="26"/>
          <w:shd w:val="clear" w:color="auto" w:fill="FFFFFF"/>
          <w:lang w:val="uk-UA"/>
        </w:rPr>
        <w:t xml:space="preserve"> міста Запоріжжя та </w:t>
      </w:r>
      <w:r w:rsidR="00705FA1" w:rsidRPr="005870F5">
        <w:rPr>
          <w:sz w:val="26"/>
          <w:szCs w:val="26"/>
          <w:shd w:val="clear" w:color="auto" w:fill="FFFFFF"/>
          <w:lang w:val="uk-UA"/>
        </w:rPr>
        <w:t>Дніпровському районному суді міста Дніпродзержинська Дніпропетровської області</w:t>
      </w:r>
      <w:r w:rsidR="00CB746A" w:rsidRPr="005870F5">
        <w:rPr>
          <w:sz w:val="26"/>
          <w:szCs w:val="26"/>
          <w:shd w:val="clear" w:color="auto" w:fill="FFFFFF"/>
          <w:lang w:val="uk-UA"/>
        </w:rPr>
        <w:t xml:space="preserve">, </w:t>
      </w:r>
      <w:r w:rsidR="00D42295" w:rsidRPr="005870F5">
        <w:rPr>
          <w:bCs/>
          <w:sz w:val="26"/>
          <w:szCs w:val="26"/>
          <w:lang w:val="uk-UA"/>
        </w:rPr>
        <w:t>не вирівняє навантаження між судами</w:t>
      </w:r>
      <w:r w:rsidR="00A81B89" w:rsidRPr="005870F5">
        <w:rPr>
          <w:bCs/>
          <w:sz w:val="26"/>
          <w:szCs w:val="26"/>
          <w:lang w:val="uk-UA"/>
        </w:rPr>
        <w:t xml:space="preserve"> з огляду на </w:t>
      </w:r>
      <w:r w:rsidR="00874A7D" w:rsidRPr="005870F5">
        <w:rPr>
          <w:bCs/>
          <w:sz w:val="26"/>
          <w:szCs w:val="26"/>
          <w:lang w:val="uk-UA"/>
        </w:rPr>
        <w:t xml:space="preserve">те, що </w:t>
      </w:r>
      <w:r w:rsidR="00874A7D" w:rsidRPr="005870F5">
        <w:rPr>
          <w:sz w:val="26"/>
          <w:szCs w:val="26"/>
          <w:lang w:val="uk-UA"/>
        </w:rPr>
        <w:t>н</w:t>
      </w:r>
      <w:r w:rsidR="00A81B89" w:rsidRPr="005870F5">
        <w:rPr>
          <w:color w:val="000000" w:themeColor="text1"/>
          <w:sz w:val="26"/>
          <w:szCs w:val="26"/>
          <w:lang w:val="uk-UA"/>
        </w:rPr>
        <w:t xml:space="preserve">ормативний час, </w:t>
      </w:r>
      <w:r w:rsidR="00874A7D" w:rsidRPr="005870F5">
        <w:rPr>
          <w:color w:val="000000" w:themeColor="text1"/>
          <w:sz w:val="26"/>
          <w:szCs w:val="26"/>
          <w:lang w:val="uk-UA"/>
        </w:rPr>
        <w:t xml:space="preserve">потрібний суддям для розгляду справ </w:t>
      </w:r>
      <w:r w:rsidR="00A81B89" w:rsidRPr="005870F5">
        <w:rPr>
          <w:color w:val="000000" w:themeColor="text1"/>
          <w:sz w:val="26"/>
          <w:szCs w:val="26"/>
          <w:lang w:val="uk-UA"/>
        </w:rPr>
        <w:t>у</w:t>
      </w:r>
      <w:r w:rsidR="00874A7D" w:rsidRPr="005870F5">
        <w:rPr>
          <w:color w:val="000000" w:themeColor="text1"/>
          <w:sz w:val="26"/>
          <w:szCs w:val="26"/>
          <w:lang w:val="uk-UA"/>
        </w:rPr>
        <w:t xml:space="preserve"> цих судах</w:t>
      </w:r>
      <w:r w:rsidR="00394C48" w:rsidRPr="005870F5">
        <w:rPr>
          <w:color w:val="000000" w:themeColor="text1"/>
          <w:sz w:val="26"/>
          <w:szCs w:val="26"/>
          <w:lang w:val="uk-UA"/>
        </w:rPr>
        <w:t>,</w:t>
      </w:r>
      <w:r w:rsidR="00874A7D" w:rsidRPr="005870F5">
        <w:rPr>
          <w:color w:val="000000" w:themeColor="text1"/>
          <w:sz w:val="26"/>
          <w:szCs w:val="26"/>
          <w:lang w:val="uk-UA"/>
        </w:rPr>
        <w:t xml:space="preserve"> більши</w:t>
      </w:r>
      <w:r w:rsidR="00705FA1" w:rsidRPr="005870F5">
        <w:rPr>
          <w:color w:val="000000" w:themeColor="text1"/>
          <w:sz w:val="26"/>
          <w:szCs w:val="26"/>
          <w:lang w:val="uk-UA"/>
        </w:rPr>
        <w:t>й</w:t>
      </w:r>
      <w:r w:rsidR="00874A7D" w:rsidRPr="005870F5">
        <w:rPr>
          <w:color w:val="000000" w:themeColor="text1"/>
          <w:sz w:val="26"/>
          <w:szCs w:val="26"/>
          <w:lang w:val="uk-UA"/>
        </w:rPr>
        <w:t xml:space="preserve"> </w:t>
      </w:r>
      <w:r w:rsidR="00394C48" w:rsidRPr="005870F5">
        <w:rPr>
          <w:color w:val="000000" w:themeColor="text1"/>
          <w:sz w:val="26"/>
          <w:szCs w:val="26"/>
          <w:lang w:val="uk-UA"/>
        </w:rPr>
        <w:t>як</w:t>
      </w:r>
      <w:r w:rsidR="00874A7D" w:rsidRPr="005870F5">
        <w:rPr>
          <w:color w:val="000000" w:themeColor="text1"/>
          <w:sz w:val="26"/>
          <w:szCs w:val="26"/>
          <w:lang w:val="uk-UA"/>
        </w:rPr>
        <w:t xml:space="preserve"> </w:t>
      </w:r>
      <w:r w:rsidR="00075C7F" w:rsidRPr="005870F5">
        <w:rPr>
          <w:color w:val="000000" w:themeColor="text1"/>
          <w:sz w:val="26"/>
          <w:szCs w:val="26"/>
          <w:lang w:val="uk-UA"/>
        </w:rPr>
        <w:t xml:space="preserve">за </w:t>
      </w:r>
      <w:r w:rsidR="00874A7D" w:rsidRPr="005870F5">
        <w:rPr>
          <w:color w:val="000000" w:themeColor="text1"/>
          <w:sz w:val="26"/>
          <w:szCs w:val="26"/>
          <w:lang w:val="uk-UA"/>
        </w:rPr>
        <w:t>середній показни</w:t>
      </w:r>
      <w:r w:rsidR="00705FA1" w:rsidRPr="005870F5">
        <w:rPr>
          <w:color w:val="000000" w:themeColor="text1"/>
          <w:sz w:val="26"/>
          <w:szCs w:val="26"/>
          <w:lang w:val="uk-UA"/>
        </w:rPr>
        <w:t>к</w:t>
      </w:r>
      <w:r w:rsidR="00874A7D" w:rsidRPr="005870F5">
        <w:rPr>
          <w:color w:val="000000" w:themeColor="text1"/>
          <w:sz w:val="26"/>
          <w:szCs w:val="26"/>
          <w:lang w:val="uk-UA"/>
        </w:rPr>
        <w:t xml:space="preserve"> по Україні</w:t>
      </w:r>
      <w:r w:rsidR="00394C48" w:rsidRPr="005870F5">
        <w:rPr>
          <w:color w:val="000000" w:themeColor="text1"/>
          <w:sz w:val="26"/>
          <w:szCs w:val="26"/>
          <w:lang w:val="uk-UA"/>
        </w:rPr>
        <w:t>, так і за середній показник у Красногвардійському районному суді міста Дніпропетровська</w:t>
      </w:r>
      <w:r w:rsidR="000768D0" w:rsidRPr="005870F5">
        <w:rPr>
          <w:color w:val="000000" w:themeColor="text1"/>
          <w:sz w:val="26"/>
          <w:szCs w:val="26"/>
          <w:lang w:val="uk-UA"/>
        </w:rPr>
        <w:t>.</w:t>
      </w:r>
      <w:r w:rsidR="00392F1B" w:rsidRPr="005870F5">
        <w:rPr>
          <w:sz w:val="26"/>
          <w:szCs w:val="26"/>
          <w:highlight w:val="green"/>
          <w:shd w:val="clear" w:color="auto" w:fill="FFFFFF"/>
          <w:lang w:val="uk-UA"/>
        </w:rPr>
        <w:t xml:space="preserve"> </w:t>
      </w:r>
    </w:p>
    <w:p w:rsidR="00705FA1" w:rsidRPr="005870F5" w:rsidRDefault="00761C0D" w:rsidP="00146C0A">
      <w:pPr>
        <w:pStyle w:val="rtejustify"/>
        <w:shd w:val="clear" w:color="auto" w:fill="FFFFFF"/>
        <w:spacing w:before="0" w:beforeAutospacing="0" w:after="0" w:afterAutospacing="0"/>
        <w:ind w:firstLine="708"/>
        <w:jc w:val="both"/>
        <w:rPr>
          <w:sz w:val="26"/>
          <w:szCs w:val="26"/>
          <w:shd w:val="clear" w:color="auto" w:fill="FFFFFF"/>
          <w:lang w:val="uk-UA"/>
        </w:rPr>
      </w:pPr>
      <w:r w:rsidRPr="005870F5">
        <w:rPr>
          <w:sz w:val="26"/>
          <w:szCs w:val="26"/>
          <w:lang w:val="uk-UA" w:eastAsia="uk-UA"/>
        </w:rPr>
        <w:t xml:space="preserve">Посилання суддів </w:t>
      </w:r>
      <w:proofErr w:type="spellStart"/>
      <w:r w:rsidRPr="005870F5">
        <w:rPr>
          <w:sz w:val="26"/>
          <w:szCs w:val="26"/>
          <w:lang w:val="uk-UA" w:eastAsia="uk-UA"/>
        </w:rPr>
        <w:t>Савеленко</w:t>
      </w:r>
      <w:proofErr w:type="spellEnd"/>
      <w:r w:rsidRPr="005870F5">
        <w:rPr>
          <w:sz w:val="26"/>
          <w:szCs w:val="26"/>
          <w:lang w:val="uk-UA" w:eastAsia="uk-UA"/>
        </w:rPr>
        <w:t xml:space="preserve"> О.А. та </w:t>
      </w:r>
      <w:proofErr w:type="spellStart"/>
      <w:r w:rsidRPr="005870F5">
        <w:rPr>
          <w:sz w:val="26"/>
          <w:szCs w:val="26"/>
          <w:lang w:val="uk-UA" w:eastAsia="uk-UA"/>
        </w:rPr>
        <w:t>Решетник</w:t>
      </w:r>
      <w:proofErr w:type="spellEnd"/>
      <w:r w:rsidRPr="005870F5">
        <w:rPr>
          <w:sz w:val="26"/>
          <w:szCs w:val="26"/>
          <w:lang w:val="uk-UA" w:eastAsia="uk-UA"/>
        </w:rPr>
        <w:t xml:space="preserve"> Т.О. </w:t>
      </w:r>
      <w:r w:rsidR="00705FA1" w:rsidRPr="005870F5">
        <w:rPr>
          <w:sz w:val="26"/>
          <w:szCs w:val="26"/>
          <w:shd w:val="clear" w:color="auto" w:fill="FFFFFF"/>
          <w:lang w:val="uk-UA"/>
        </w:rPr>
        <w:t xml:space="preserve">на необхідність врахування інших обставин, </w:t>
      </w:r>
      <w:r w:rsidR="00D35432" w:rsidRPr="005870F5">
        <w:rPr>
          <w:sz w:val="26"/>
          <w:szCs w:val="26"/>
          <w:shd w:val="clear" w:color="auto" w:fill="FFFFFF"/>
          <w:lang w:val="uk-UA"/>
        </w:rPr>
        <w:t xml:space="preserve">у </w:t>
      </w:r>
      <w:r w:rsidR="00705FA1" w:rsidRPr="005870F5">
        <w:rPr>
          <w:sz w:val="26"/>
          <w:szCs w:val="26"/>
          <w:shd w:val="clear" w:color="auto" w:fill="FFFFFF"/>
          <w:lang w:val="uk-UA"/>
        </w:rPr>
        <w:t>тому числі життєвих та сімейних, відхиля</w:t>
      </w:r>
      <w:r w:rsidR="00D35432" w:rsidRPr="005870F5">
        <w:rPr>
          <w:sz w:val="26"/>
          <w:szCs w:val="26"/>
          <w:shd w:val="clear" w:color="auto" w:fill="FFFFFF"/>
          <w:lang w:val="uk-UA"/>
        </w:rPr>
        <w:t>ют</w:t>
      </w:r>
      <w:r w:rsidR="00146C0A" w:rsidRPr="005870F5">
        <w:rPr>
          <w:sz w:val="26"/>
          <w:szCs w:val="26"/>
          <w:shd w:val="clear" w:color="auto" w:fill="FFFFFF"/>
          <w:lang w:val="uk-UA"/>
        </w:rPr>
        <w:t xml:space="preserve">ься Комісією з огляду на те, що </w:t>
      </w:r>
      <w:r w:rsidR="00705FA1" w:rsidRPr="005870F5">
        <w:rPr>
          <w:sz w:val="26"/>
          <w:szCs w:val="26"/>
          <w:shd w:val="clear" w:color="auto" w:fill="FFFFFF"/>
          <w:lang w:val="uk-UA"/>
        </w:rPr>
        <w:t xml:space="preserve">такі обставини можуть бути враховані при внесенні подання про відрядження судді, однак виключно </w:t>
      </w:r>
      <w:r w:rsidR="00A81B89" w:rsidRPr="005870F5">
        <w:rPr>
          <w:sz w:val="26"/>
          <w:szCs w:val="26"/>
          <w:shd w:val="clear" w:color="auto" w:fill="FFFFFF"/>
          <w:lang w:val="uk-UA"/>
        </w:rPr>
        <w:t>в</w:t>
      </w:r>
      <w:r w:rsidR="00705FA1" w:rsidRPr="005870F5">
        <w:rPr>
          <w:sz w:val="26"/>
          <w:szCs w:val="26"/>
          <w:shd w:val="clear" w:color="auto" w:fill="FFFFFF"/>
          <w:lang w:val="uk-UA"/>
        </w:rPr>
        <w:t xml:space="preserve"> разі</w:t>
      </w:r>
      <w:r w:rsidR="00A81B89" w:rsidRPr="005870F5">
        <w:rPr>
          <w:sz w:val="26"/>
          <w:szCs w:val="26"/>
          <w:shd w:val="clear" w:color="auto" w:fill="FFFFFF"/>
          <w:lang w:val="uk-UA"/>
        </w:rPr>
        <w:t xml:space="preserve">, </w:t>
      </w:r>
      <w:r w:rsidR="004119AB" w:rsidRPr="005870F5">
        <w:rPr>
          <w:sz w:val="26"/>
          <w:szCs w:val="26"/>
          <w:shd w:val="clear" w:color="auto" w:fill="FFFFFF"/>
          <w:lang w:val="uk-UA"/>
        </w:rPr>
        <w:t>якщо</w:t>
      </w:r>
      <w:r w:rsidR="00705FA1" w:rsidRPr="005870F5">
        <w:rPr>
          <w:sz w:val="26"/>
          <w:szCs w:val="26"/>
          <w:shd w:val="clear" w:color="auto" w:fill="FFFFFF"/>
          <w:lang w:val="uk-UA"/>
        </w:rPr>
        <w:t xml:space="preserve"> Комісією буде встановлено, що відрядження судді суттєво не вплине на доступ до правосуддя в суді</w:t>
      </w:r>
      <w:r w:rsidR="00B72F41" w:rsidRPr="005870F5">
        <w:rPr>
          <w:sz w:val="26"/>
          <w:szCs w:val="26"/>
          <w:shd w:val="clear" w:color="auto" w:fill="FFFFFF"/>
          <w:lang w:val="uk-UA"/>
        </w:rPr>
        <w:t>,</w:t>
      </w:r>
      <w:r w:rsidR="00705FA1" w:rsidRPr="005870F5">
        <w:rPr>
          <w:sz w:val="26"/>
          <w:szCs w:val="26"/>
          <w:shd w:val="clear" w:color="auto" w:fill="FFFFFF"/>
          <w:lang w:val="uk-UA"/>
        </w:rPr>
        <w:t xml:space="preserve"> з якого в</w:t>
      </w:r>
      <w:r w:rsidR="00B72F41" w:rsidRPr="005870F5">
        <w:rPr>
          <w:sz w:val="26"/>
          <w:szCs w:val="26"/>
          <w:shd w:val="clear" w:color="auto" w:fill="FFFFFF"/>
          <w:lang w:val="uk-UA"/>
        </w:rPr>
        <w:t>ін</w:t>
      </w:r>
      <w:r w:rsidR="00705FA1" w:rsidRPr="005870F5">
        <w:rPr>
          <w:sz w:val="26"/>
          <w:szCs w:val="26"/>
          <w:shd w:val="clear" w:color="auto" w:fill="FFFFFF"/>
          <w:lang w:val="uk-UA"/>
        </w:rPr>
        <w:t xml:space="preserve"> відряджається.</w:t>
      </w:r>
    </w:p>
    <w:p w:rsidR="007634E7" w:rsidRPr="005870F5" w:rsidRDefault="004119AB" w:rsidP="00146C0A">
      <w:pPr>
        <w:pStyle w:val="rtejustify"/>
        <w:shd w:val="clear" w:color="auto" w:fill="FFFFFF"/>
        <w:spacing w:before="0" w:beforeAutospacing="0" w:after="0" w:afterAutospacing="0"/>
        <w:ind w:firstLine="708"/>
        <w:jc w:val="both"/>
        <w:rPr>
          <w:sz w:val="26"/>
          <w:szCs w:val="26"/>
          <w:shd w:val="clear" w:color="auto" w:fill="FFFFFF"/>
          <w:lang w:val="uk-UA"/>
        </w:rPr>
      </w:pPr>
      <w:r w:rsidRPr="005870F5">
        <w:rPr>
          <w:sz w:val="26"/>
          <w:szCs w:val="26"/>
          <w:shd w:val="clear" w:color="auto" w:fill="FFFFFF"/>
          <w:lang w:val="uk-UA"/>
        </w:rPr>
        <w:t>З огляду на викладене</w:t>
      </w:r>
      <w:r w:rsidR="00705FA1" w:rsidRPr="005870F5">
        <w:rPr>
          <w:sz w:val="26"/>
          <w:szCs w:val="26"/>
          <w:shd w:val="clear" w:color="auto" w:fill="FFFFFF"/>
          <w:lang w:val="uk-UA"/>
        </w:rPr>
        <w:t xml:space="preserve"> </w:t>
      </w:r>
      <w:r w:rsidR="007634E7" w:rsidRPr="005870F5">
        <w:rPr>
          <w:sz w:val="26"/>
          <w:szCs w:val="26"/>
          <w:lang w:val="uk-UA" w:eastAsia="uk-UA"/>
        </w:rPr>
        <w:t xml:space="preserve">Комісія </w:t>
      </w:r>
      <w:r w:rsidR="00705FA1" w:rsidRPr="005870F5">
        <w:rPr>
          <w:sz w:val="26"/>
          <w:szCs w:val="26"/>
          <w:lang w:val="uk-UA" w:eastAsia="uk-UA"/>
        </w:rPr>
        <w:t xml:space="preserve">вважає за необхідне </w:t>
      </w:r>
      <w:r w:rsidR="007634E7" w:rsidRPr="005870F5">
        <w:rPr>
          <w:sz w:val="26"/>
          <w:szCs w:val="26"/>
          <w:lang w:val="uk-UA" w:eastAsia="uk-UA"/>
        </w:rPr>
        <w:t xml:space="preserve">відмовити у внесенні подання </w:t>
      </w:r>
      <w:r w:rsidR="00B72F41" w:rsidRPr="005870F5">
        <w:rPr>
          <w:sz w:val="26"/>
          <w:szCs w:val="26"/>
          <w:lang w:val="uk-UA" w:eastAsia="uk-UA"/>
        </w:rPr>
        <w:t>про</w:t>
      </w:r>
      <w:r w:rsidR="007634E7" w:rsidRPr="005870F5">
        <w:rPr>
          <w:sz w:val="26"/>
          <w:szCs w:val="26"/>
          <w:lang w:val="uk-UA" w:eastAsia="uk-UA"/>
        </w:rPr>
        <w:t xml:space="preserve"> відрядження до </w:t>
      </w:r>
      <w:r w:rsidR="007634E7" w:rsidRPr="005870F5">
        <w:rPr>
          <w:sz w:val="26"/>
          <w:szCs w:val="26"/>
          <w:lang w:val="uk-UA"/>
        </w:rPr>
        <w:t xml:space="preserve">Красногвардійського районного суду </w:t>
      </w:r>
      <w:r w:rsidR="007634E7" w:rsidRPr="005870F5">
        <w:rPr>
          <w:sz w:val="26"/>
          <w:szCs w:val="26"/>
          <w:lang w:val="uk-UA" w:eastAsia="uk-UA"/>
        </w:rPr>
        <w:t>міста Дніпропетровська судді Шевченківського районного суду міста Запоріжжя Савеленко</w:t>
      </w:r>
      <w:r w:rsidR="00A7641B" w:rsidRPr="005870F5">
        <w:rPr>
          <w:sz w:val="26"/>
          <w:szCs w:val="26"/>
          <w:lang w:val="uk-UA" w:eastAsia="uk-UA"/>
        </w:rPr>
        <w:t> </w:t>
      </w:r>
      <w:r w:rsidR="007634E7" w:rsidRPr="005870F5">
        <w:rPr>
          <w:sz w:val="26"/>
          <w:szCs w:val="26"/>
          <w:lang w:val="uk-UA" w:eastAsia="uk-UA"/>
        </w:rPr>
        <w:t xml:space="preserve">О.А. та судді </w:t>
      </w:r>
      <w:r w:rsidR="007634E7" w:rsidRPr="005870F5">
        <w:rPr>
          <w:sz w:val="26"/>
          <w:szCs w:val="26"/>
          <w:lang w:val="uk-UA"/>
        </w:rPr>
        <w:t>Дніпровського районного суду міста Дніпродзержинська Дніпропетров</w:t>
      </w:r>
      <w:r w:rsidRPr="005870F5">
        <w:rPr>
          <w:sz w:val="26"/>
          <w:szCs w:val="26"/>
          <w:lang w:val="uk-UA"/>
        </w:rPr>
        <w:t xml:space="preserve">ської області </w:t>
      </w:r>
      <w:proofErr w:type="spellStart"/>
      <w:r w:rsidRPr="005870F5">
        <w:rPr>
          <w:sz w:val="26"/>
          <w:szCs w:val="26"/>
          <w:lang w:val="uk-UA"/>
        </w:rPr>
        <w:t>Решетник</w:t>
      </w:r>
      <w:proofErr w:type="spellEnd"/>
      <w:r w:rsidRPr="005870F5">
        <w:rPr>
          <w:sz w:val="26"/>
          <w:szCs w:val="26"/>
          <w:lang w:val="uk-UA"/>
        </w:rPr>
        <w:t xml:space="preserve"> Т.О.</w:t>
      </w:r>
      <w:r w:rsidR="007634E7" w:rsidRPr="005870F5">
        <w:rPr>
          <w:sz w:val="26"/>
          <w:szCs w:val="26"/>
          <w:lang w:val="uk-UA"/>
        </w:rPr>
        <w:t xml:space="preserve"> </w:t>
      </w:r>
      <w:r w:rsidR="007634E7" w:rsidRPr="005870F5">
        <w:rPr>
          <w:sz w:val="26"/>
          <w:szCs w:val="26"/>
          <w:shd w:val="clear" w:color="auto" w:fill="FFFFFF"/>
          <w:lang w:val="uk-UA"/>
        </w:rPr>
        <w:t>з метою уникнення обставин, які можуть призвести до погіршення показників судового навантаження в цих судах. </w:t>
      </w:r>
    </w:p>
    <w:p w:rsidR="00865B8D" w:rsidRPr="005870F5" w:rsidRDefault="007634E7" w:rsidP="00146C0A">
      <w:pPr>
        <w:autoSpaceDE w:val="0"/>
        <w:autoSpaceDN w:val="0"/>
        <w:adjustRightInd w:val="0"/>
        <w:spacing w:after="0" w:line="240" w:lineRule="auto"/>
        <w:ind w:firstLine="708"/>
        <w:jc w:val="both"/>
        <w:rPr>
          <w:rFonts w:ascii="Times New Roman" w:hAnsi="Times New Roman" w:cs="Times New Roman"/>
          <w:bCs/>
          <w:sz w:val="26"/>
          <w:szCs w:val="26"/>
        </w:rPr>
      </w:pPr>
      <w:r w:rsidRPr="005870F5">
        <w:rPr>
          <w:rFonts w:ascii="Times New Roman" w:hAnsi="Times New Roman" w:cs="Times New Roman"/>
          <w:bCs/>
          <w:sz w:val="26"/>
          <w:szCs w:val="26"/>
        </w:rPr>
        <w:t>Відповідно до</w:t>
      </w:r>
      <w:r w:rsidR="00865B8D" w:rsidRPr="005870F5">
        <w:rPr>
          <w:rFonts w:ascii="Times New Roman" w:hAnsi="Times New Roman" w:cs="Times New Roman"/>
          <w:bCs/>
          <w:sz w:val="26"/>
          <w:szCs w:val="26"/>
        </w:rPr>
        <w:t xml:space="preserve"> абзац</w:t>
      </w:r>
      <w:r w:rsidRPr="005870F5">
        <w:rPr>
          <w:rFonts w:ascii="Times New Roman" w:hAnsi="Times New Roman" w:cs="Times New Roman"/>
          <w:bCs/>
          <w:sz w:val="26"/>
          <w:szCs w:val="26"/>
        </w:rPr>
        <w:t>у</w:t>
      </w:r>
      <w:r w:rsidR="00865B8D" w:rsidRPr="005870F5">
        <w:rPr>
          <w:rFonts w:ascii="Times New Roman" w:hAnsi="Times New Roman" w:cs="Times New Roman"/>
          <w:bCs/>
          <w:sz w:val="26"/>
          <w:szCs w:val="26"/>
        </w:rPr>
        <w:t xml:space="preserve"> перш</w:t>
      </w:r>
      <w:r w:rsidRPr="005870F5">
        <w:rPr>
          <w:rFonts w:ascii="Times New Roman" w:hAnsi="Times New Roman" w:cs="Times New Roman"/>
          <w:bCs/>
          <w:sz w:val="26"/>
          <w:szCs w:val="26"/>
        </w:rPr>
        <w:t>ого</w:t>
      </w:r>
      <w:r w:rsidR="00865B8D" w:rsidRPr="005870F5">
        <w:rPr>
          <w:rFonts w:ascii="Times New Roman" w:hAnsi="Times New Roman" w:cs="Times New Roman"/>
          <w:bCs/>
          <w:sz w:val="26"/>
          <w:szCs w:val="26"/>
        </w:rPr>
        <w:t xml:space="preserve"> пункту 16 розділу ІІІ Порядку у разі</w:t>
      </w:r>
      <w:r w:rsidR="004119AB" w:rsidRPr="005870F5">
        <w:rPr>
          <w:rFonts w:ascii="Times New Roman" w:hAnsi="Times New Roman" w:cs="Times New Roman"/>
          <w:bCs/>
          <w:sz w:val="26"/>
          <w:szCs w:val="26"/>
        </w:rPr>
        <w:t>,</w:t>
      </w:r>
      <w:r w:rsidR="00865B8D" w:rsidRPr="005870F5">
        <w:rPr>
          <w:rFonts w:ascii="Times New Roman" w:hAnsi="Times New Roman" w:cs="Times New Roman"/>
          <w:bCs/>
          <w:sz w:val="26"/>
          <w:szCs w:val="26"/>
        </w:rPr>
        <w:t xml:space="preserve"> якщо Вищою кваліфікаційною комісією суддів України прийнято рішення про відмову у внесенні подання про відрядження всіх суддів, які надали згоду на відрядження, Комісією може бути прийнято рішення про залишення без розгляду питання щодо </w:t>
      </w:r>
      <w:r w:rsidR="00865B8D" w:rsidRPr="005870F5">
        <w:rPr>
          <w:rFonts w:ascii="Times New Roman" w:hAnsi="Times New Roman" w:cs="Times New Roman"/>
          <w:bCs/>
          <w:sz w:val="26"/>
          <w:szCs w:val="26"/>
        </w:rPr>
        <w:lastRenderedPageBreak/>
        <w:t>внесення подання про відрядження судді або продовження строку розгляду такого питання.</w:t>
      </w:r>
    </w:p>
    <w:p w:rsidR="00865B8D" w:rsidRPr="005870F5" w:rsidRDefault="004119AB" w:rsidP="00146C0A">
      <w:pPr>
        <w:autoSpaceDE w:val="0"/>
        <w:autoSpaceDN w:val="0"/>
        <w:adjustRightInd w:val="0"/>
        <w:spacing w:after="0" w:line="240" w:lineRule="auto"/>
        <w:ind w:firstLine="708"/>
        <w:jc w:val="both"/>
        <w:rPr>
          <w:rFonts w:ascii="Times New Roman" w:hAnsi="Times New Roman" w:cs="Times New Roman"/>
          <w:bCs/>
          <w:sz w:val="26"/>
          <w:szCs w:val="26"/>
        </w:rPr>
      </w:pPr>
      <w:r w:rsidRPr="005870F5">
        <w:rPr>
          <w:rFonts w:ascii="Times New Roman" w:hAnsi="Times New Roman" w:cs="Times New Roman"/>
          <w:bCs/>
          <w:sz w:val="26"/>
          <w:szCs w:val="26"/>
        </w:rPr>
        <w:t>У</w:t>
      </w:r>
      <w:r w:rsidR="00865B8D" w:rsidRPr="005870F5">
        <w:rPr>
          <w:rFonts w:ascii="Times New Roman" w:hAnsi="Times New Roman" w:cs="Times New Roman"/>
          <w:bCs/>
          <w:sz w:val="26"/>
          <w:szCs w:val="26"/>
        </w:rPr>
        <w:t>раховуючи</w:t>
      </w:r>
      <w:r w:rsidR="009E52C5" w:rsidRPr="005870F5">
        <w:rPr>
          <w:rFonts w:ascii="Times New Roman" w:hAnsi="Times New Roman" w:cs="Times New Roman"/>
          <w:bCs/>
          <w:sz w:val="26"/>
          <w:szCs w:val="26"/>
        </w:rPr>
        <w:t xml:space="preserve"> те</w:t>
      </w:r>
      <w:r w:rsidR="00865B8D" w:rsidRPr="005870F5">
        <w:rPr>
          <w:rFonts w:ascii="Times New Roman" w:hAnsi="Times New Roman" w:cs="Times New Roman"/>
          <w:bCs/>
          <w:sz w:val="26"/>
          <w:szCs w:val="26"/>
        </w:rPr>
        <w:t>, що Комісією прийнято рішення про відмову у внесенні подання про відрядження всіх суддів, які надали згоду на відрядження до</w:t>
      </w:r>
      <w:r w:rsidR="00F87FEF" w:rsidRPr="005870F5">
        <w:rPr>
          <w:rFonts w:ascii="Times New Roman" w:hAnsi="Times New Roman" w:cs="Times New Roman"/>
          <w:bCs/>
          <w:sz w:val="26"/>
          <w:szCs w:val="26"/>
        </w:rPr>
        <w:t xml:space="preserve"> </w:t>
      </w:r>
      <w:r w:rsidR="00F87FEF" w:rsidRPr="005870F5">
        <w:rPr>
          <w:rFonts w:ascii="Times New Roman" w:hAnsi="Times New Roman" w:cs="Times New Roman"/>
          <w:sz w:val="26"/>
          <w:szCs w:val="26"/>
        </w:rPr>
        <w:t xml:space="preserve">Красногвардійського районного суду </w:t>
      </w:r>
      <w:r w:rsidR="00F87FEF" w:rsidRPr="005870F5">
        <w:rPr>
          <w:rFonts w:ascii="Times New Roman" w:eastAsia="Times New Roman" w:hAnsi="Times New Roman" w:cs="Times New Roman"/>
          <w:sz w:val="26"/>
          <w:szCs w:val="26"/>
          <w:lang w:eastAsia="uk-UA"/>
        </w:rPr>
        <w:t>міста Дніпропетровська</w:t>
      </w:r>
      <w:r w:rsidR="00865B8D" w:rsidRPr="005870F5">
        <w:rPr>
          <w:rFonts w:ascii="Times New Roman" w:hAnsi="Times New Roman" w:cs="Times New Roman"/>
          <w:bCs/>
          <w:sz w:val="26"/>
          <w:szCs w:val="26"/>
        </w:rPr>
        <w:t xml:space="preserve">, Комісія дійшла висновку про залишення без розгляду питання щодо внесення подання про відрядження судді до цього суду. </w:t>
      </w:r>
    </w:p>
    <w:p w:rsidR="001A5AB1" w:rsidRPr="005870F5" w:rsidRDefault="001A5AB1" w:rsidP="00146C0A">
      <w:pPr>
        <w:autoSpaceDE w:val="0"/>
        <w:autoSpaceDN w:val="0"/>
        <w:adjustRightInd w:val="0"/>
        <w:spacing w:after="0" w:line="240" w:lineRule="auto"/>
        <w:ind w:firstLine="708"/>
        <w:jc w:val="both"/>
        <w:rPr>
          <w:rFonts w:ascii="Times New Roman" w:hAnsi="Times New Roman" w:cs="Times New Roman"/>
          <w:bCs/>
          <w:sz w:val="26"/>
          <w:szCs w:val="26"/>
        </w:rPr>
      </w:pPr>
      <w:r w:rsidRPr="005870F5">
        <w:rPr>
          <w:rFonts w:ascii="Times New Roman" w:hAnsi="Times New Roman" w:cs="Times New Roman"/>
          <w:bCs/>
          <w:sz w:val="26"/>
          <w:szCs w:val="26"/>
        </w:rPr>
        <w:t xml:space="preserve">Керуючись статтями 55, 82,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затвердженим рішенням Вищої ради правосуддя від 24.01.2017 № 54/0/15-17 (зі змінами), Вища кваліфікаційна комісія суддів України </w:t>
      </w:r>
    </w:p>
    <w:p w:rsidR="00A7641B" w:rsidRPr="005870F5" w:rsidRDefault="00A7641B" w:rsidP="00146C0A">
      <w:pPr>
        <w:autoSpaceDE w:val="0"/>
        <w:autoSpaceDN w:val="0"/>
        <w:adjustRightInd w:val="0"/>
        <w:spacing w:after="0" w:line="240" w:lineRule="auto"/>
        <w:ind w:firstLine="708"/>
        <w:jc w:val="both"/>
        <w:rPr>
          <w:rFonts w:ascii="Times New Roman" w:hAnsi="Times New Roman" w:cs="Times New Roman"/>
          <w:bCs/>
          <w:sz w:val="26"/>
          <w:szCs w:val="26"/>
        </w:rPr>
      </w:pPr>
    </w:p>
    <w:p w:rsidR="00CB746A" w:rsidRPr="005870F5" w:rsidRDefault="00CB746A" w:rsidP="00146C0A">
      <w:pPr>
        <w:shd w:val="clear" w:color="auto" w:fill="FFFFFF"/>
        <w:spacing w:after="0" w:line="240" w:lineRule="auto"/>
        <w:jc w:val="center"/>
        <w:rPr>
          <w:rFonts w:ascii="Times New Roman" w:eastAsia="Times New Roman" w:hAnsi="Times New Roman" w:cs="Times New Roman"/>
          <w:color w:val="000000"/>
          <w:sz w:val="26"/>
          <w:szCs w:val="26"/>
          <w:lang w:eastAsia="uk-UA"/>
        </w:rPr>
      </w:pPr>
      <w:r w:rsidRPr="005870F5">
        <w:rPr>
          <w:rFonts w:ascii="Times New Roman" w:eastAsia="Times New Roman" w:hAnsi="Times New Roman" w:cs="Times New Roman"/>
          <w:color w:val="000000"/>
          <w:sz w:val="26"/>
          <w:szCs w:val="26"/>
          <w:lang w:eastAsia="uk-UA"/>
        </w:rPr>
        <w:t>вирішила:</w:t>
      </w:r>
    </w:p>
    <w:p w:rsidR="00CB746A" w:rsidRPr="005870F5" w:rsidRDefault="00CB746A" w:rsidP="00146C0A">
      <w:pPr>
        <w:shd w:val="clear" w:color="auto" w:fill="FFFFFF"/>
        <w:spacing w:after="0" w:line="240" w:lineRule="auto"/>
        <w:jc w:val="center"/>
        <w:rPr>
          <w:rFonts w:ascii="Times New Roman" w:eastAsia="Times New Roman" w:hAnsi="Times New Roman" w:cs="Times New Roman"/>
          <w:color w:val="1D1D1B"/>
          <w:sz w:val="26"/>
          <w:szCs w:val="26"/>
          <w:lang w:eastAsia="uk-UA"/>
        </w:rPr>
      </w:pPr>
    </w:p>
    <w:p w:rsidR="004119AB" w:rsidRPr="005870F5" w:rsidRDefault="00CB746A" w:rsidP="00C11EAD">
      <w:pPr>
        <w:pStyle w:val="a9"/>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sz w:val="26"/>
          <w:szCs w:val="26"/>
          <w:lang w:eastAsia="ru-RU"/>
        </w:rPr>
      </w:pPr>
      <w:r w:rsidRPr="005870F5">
        <w:rPr>
          <w:rFonts w:ascii="Times New Roman" w:hAnsi="Times New Roman" w:cs="Times New Roman"/>
          <w:sz w:val="26"/>
          <w:szCs w:val="26"/>
          <w:shd w:val="clear" w:color="auto" w:fill="FFFFFF"/>
        </w:rPr>
        <w:t>Відмовити у внесенні подання на відрядження до</w:t>
      </w:r>
      <w:r w:rsidRPr="005870F5">
        <w:rPr>
          <w:rFonts w:ascii="Times New Roman" w:eastAsia="Times New Roman" w:hAnsi="Times New Roman" w:cs="Times New Roman"/>
          <w:sz w:val="26"/>
          <w:szCs w:val="26"/>
          <w:lang w:eastAsia="uk-UA"/>
        </w:rPr>
        <w:t xml:space="preserve"> </w:t>
      </w:r>
      <w:r w:rsidRPr="005870F5">
        <w:rPr>
          <w:rFonts w:ascii="Times New Roman" w:hAnsi="Times New Roman" w:cs="Times New Roman"/>
          <w:sz w:val="26"/>
          <w:szCs w:val="26"/>
        </w:rPr>
        <w:t xml:space="preserve">Красногвардійського районного суду </w:t>
      </w:r>
      <w:r w:rsidRPr="005870F5">
        <w:rPr>
          <w:rFonts w:ascii="Times New Roman" w:eastAsia="Times New Roman" w:hAnsi="Times New Roman" w:cs="Times New Roman"/>
          <w:sz w:val="26"/>
          <w:szCs w:val="26"/>
          <w:lang w:eastAsia="uk-UA"/>
        </w:rPr>
        <w:t xml:space="preserve">міста Дніпропетровська судді </w:t>
      </w:r>
      <w:r w:rsidRPr="005870F5">
        <w:rPr>
          <w:rFonts w:ascii="Times New Roman" w:eastAsia="Times New Roman" w:hAnsi="Times New Roman" w:cs="Times New Roman"/>
          <w:sz w:val="26"/>
          <w:szCs w:val="26"/>
          <w:lang w:eastAsia="ru-RU"/>
        </w:rPr>
        <w:t xml:space="preserve">Дніпровського районного суду міста Дніпродзержинська Дніпропетровської області </w:t>
      </w:r>
      <w:proofErr w:type="spellStart"/>
      <w:r w:rsidRPr="005870F5">
        <w:rPr>
          <w:rFonts w:ascii="Times New Roman" w:eastAsia="Times New Roman" w:hAnsi="Times New Roman" w:cs="Times New Roman"/>
          <w:sz w:val="26"/>
          <w:szCs w:val="26"/>
          <w:lang w:eastAsia="ru-RU"/>
        </w:rPr>
        <w:t>Решетник</w:t>
      </w:r>
      <w:proofErr w:type="spellEnd"/>
      <w:r w:rsidRPr="005870F5">
        <w:rPr>
          <w:rFonts w:ascii="Times New Roman" w:eastAsia="Times New Roman" w:hAnsi="Times New Roman" w:cs="Times New Roman"/>
          <w:sz w:val="26"/>
          <w:szCs w:val="26"/>
          <w:lang w:eastAsia="ru-RU"/>
        </w:rPr>
        <w:t xml:space="preserve"> </w:t>
      </w:r>
      <w:r w:rsidRPr="005870F5">
        <w:rPr>
          <w:rFonts w:ascii="Times New Roman" w:hAnsi="Times New Roman" w:cs="Times New Roman"/>
          <w:sz w:val="26"/>
          <w:szCs w:val="26"/>
        </w:rPr>
        <w:t>Тетяни Олександрівни.</w:t>
      </w:r>
    </w:p>
    <w:p w:rsidR="00C11EAD" w:rsidRPr="005870F5" w:rsidRDefault="00CB746A" w:rsidP="00C11EAD">
      <w:pPr>
        <w:pStyle w:val="a9"/>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1D1D1B"/>
          <w:sz w:val="26"/>
          <w:szCs w:val="26"/>
          <w:lang w:eastAsia="uk-UA"/>
        </w:rPr>
      </w:pPr>
      <w:r w:rsidRPr="005870F5">
        <w:rPr>
          <w:rFonts w:ascii="Times New Roman" w:hAnsi="Times New Roman" w:cs="Times New Roman"/>
          <w:sz w:val="26"/>
          <w:szCs w:val="26"/>
          <w:shd w:val="clear" w:color="auto" w:fill="FFFFFF"/>
        </w:rPr>
        <w:t>Відмовити у внесенні подання на відрядження до</w:t>
      </w:r>
      <w:r w:rsidRPr="005870F5">
        <w:rPr>
          <w:rFonts w:ascii="Times New Roman" w:eastAsia="Times New Roman" w:hAnsi="Times New Roman" w:cs="Times New Roman"/>
          <w:sz w:val="26"/>
          <w:szCs w:val="26"/>
          <w:lang w:eastAsia="uk-UA"/>
        </w:rPr>
        <w:t xml:space="preserve"> </w:t>
      </w:r>
      <w:r w:rsidRPr="005870F5">
        <w:rPr>
          <w:rFonts w:ascii="Times New Roman" w:hAnsi="Times New Roman" w:cs="Times New Roman"/>
          <w:sz w:val="26"/>
          <w:szCs w:val="26"/>
        </w:rPr>
        <w:t xml:space="preserve">Красногвардійського районного суду </w:t>
      </w:r>
      <w:r w:rsidRPr="005870F5">
        <w:rPr>
          <w:rFonts w:ascii="Times New Roman" w:eastAsia="Times New Roman" w:hAnsi="Times New Roman" w:cs="Times New Roman"/>
          <w:sz w:val="26"/>
          <w:szCs w:val="26"/>
          <w:lang w:eastAsia="uk-UA"/>
        </w:rPr>
        <w:t xml:space="preserve">міста Дніпропетровська </w:t>
      </w:r>
      <w:r w:rsidRPr="005870F5">
        <w:rPr>
          <w:rFonts w:ascii="Times New Roman" w:eastAsia="Times New Roman" w:hAnsi="Times New Roman" w:cs="Times New Roman"/>
          <w:color w:val="000000"/>
          <w:sz w:val="26"/>
          <w:szCs w:val="26"/>
          <w:lang w:eastAsia="uk-UA"/>
        </w:rPr>
        <w:t xml:space="preserve">судді </w:t>
      </w:r>
      <w:r w:rsidRPr="005870F5">
        <w:rPr>
          <w:rFonts w:ascii="Times New Roman" w:hAnsi="Times New Roman" w:cs="Times New Roman"/>
          <w:color w:val="000000" w:themeColor="text1"/>
          <w:sz w:val="26"/>
          <w:szCs w:val="26"/>
        </w:rPr>
        <w:t xml:space="preserve">Шевченківського районного суду міста Запоріжжя </w:t>
      </w:r>
      <w:proofErr w:type="spellStart"/>
      <w:r w:rsidRPr="005870F5">
        <w:rPr>
          <w:rFonts w:ascii="Times New Roman" w:hAnsi="Times New Roman" w:cs="Times New Roman"/>
          <w:color w:val="000000" w:themeColor="text1"/>
          <w:sz w:val="26"/>
          <w:szCs w:val="26"/>
        </w:rPr>
        <w:t>Савеленко</w:t>
      </w:r>
      <w:proofErr w:type="spellEnd"/>
      <w:r w:rsidRPr="005870F5">
        <w:rPr>
          <w:rFonts w:ascii="Times New Roman" w:hAnsi="Times New Roman" w:cs="Times New Roman"/>
          <w:color w:val="000000" w:themeColor="text1"/>
          <w:sz w:val="26"/>
          <w:szCs w:val="26"/>
        </w:rPr>
        <w:t xml:space="preserve"> Олександри Анатоліївни</w:t>
      </w:r>
      <w:r w:rsidRPr="005870F5">
        <w:rPr>
          <w:rFonts w:ascii="Times New Roman" w:hAnsi="Times New Roman" w:cs="Times New Roman"/>
          <w:sz w:val="26"/>
          <w:szCs w:val="26"/>
        </w:rPr>
        <w:t>.</w:t>
      </w:r>
    </w:p>
    <w:p w:rsidR="00CB746A" w:rsidRPr="005870F5" w:rsidRDefault="00CB746A" w:rsidP="00C11EAD">
      <w:pPr>
        <w:pStyle w:val="a9"/>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1D1D1B"/>
          <w:sz w:val="26"/>
          <w:szCs w:val="26"/>
          <w:lang w:eastAsia="uk-UA"/>
        </w:rPr>
      </w:pPr>
      <w:r w:rsidRPr="005870F5">
        <w:rPr>
          <w:rFonts w:ascii="Times New Roman" w:hAnsi="Times New Roman" w:cs="Times New Roman"/>
          <w:color w:val="000000"/>
          <w:sz w:val="26"/>
          <w:szCs w:val="26"/>
          <w:shd w:val="clear" w:color="auto" w:fill="FFFFFF"/>
        </w:rPr>
        <w:t xml:space="preserve">Питання щодо внесення </w:t>
      </w:r>
      <w:r w:rsidRPr="005870F5">
        <w:rPr>
          <w:rFonts w:ascii="Times New Roman" w:eastAsia="Times New Roman" w:hAnsi="Times New Roman" w:cs="Times New Roman"/>
          <w:color w:val="000000"/>
          <w:sz w:val="26"/>
          <w:szCs w:val="26"/>
          <w:lang w:eastAsia="uk-UA"/>
        </w:rPr>
        <w:t xml:space="preserve">до Вищої ради правосуддя подання з рекомендацією на відрядження </w:t>
      </w:r>
      <w:r w:rsidR="00FD41A0" w:rsidRPr="005870F5">
        <w:rPr>
          <w:rFonts w:ascii="Times New Roman" w:eastAsia="Times New Roman" w:hAnsi="Times New Roman" w:cs="Times New Roman"/>
          <w:color w:val="000000"/>
          <w:sz w:val="26"/>
          <w:szCs w:val="26"/>
          <w:lang w:eastAsia="uk-UA"/>
        </w:rPr>
        <w:t xml:space="preserve">суддів </w:t>
      </w:r>
      <w:r w:rsidRPr="005870F5">
        <w:rPr>
          <w:rFonts w:ascii="Times New Roman" w:eastAsia="Times New Roman" w:hAnsi="Times New Roman" w:cs="Times New Roman"/>
          <w:color w:val="000000"/>
          <w:sz w:val="26"/>
          <w:szCs w:val="26"/>
          <w:lang w:eastAsia="uk-UA"/>
        </w:rPr>
        <w:t xml:space="preserve">до </w:t>
      </w:r>
      <w:r w:rsidRPr="005870F5">
        <w:rPr>
          <w:rFonts w:ascii="Times New Roman" w:hAnsi="Times New Roman" w:cs="Times New Roman"/>
          <w:color w:val="000000" w:themeColor="text1"/>
          <w:sz w:val="26"/>
          <w:szCs w:val="26"/>
        </w:rPr>
        <w:t xml:space="preserve">Красногвардійського районного суду </w:t>
      </w:r>
      <w:r w:rsidRPr="005870F5">
        <w:rPr>
          <w:rFonts w:ascii="Times New Roman" w:eastAsia="Times New Roman" w:hAnsi="Times New Roman" w:cs="Times New Roman"/>
          <w:color w:val="000000"/>
          <w:sz w:val="26"/>
          <w:szCs w:val="26"/>
          <w:lang w:eastAsia="uk-UA"/>
        </w:rPr>
        <w:t>міста Дніпропетровська</w:t>
      </w:r>
      <w:r w:rsidRPr="005870F5">
        <w:rPr>
          <w:rFonts w:ascii="Times New Roman" w:hAnsi="Times New Roman" w:cs="Times New Roman"/>
          <w:color w:val="000000"/>
          <w:sz w:val="26"/>
          <w:szCs w:val="26"/>
          <w:shd w:val="clear" w:color="auto" w:fill="FFFFFF"/>
        </w:rPr>
        <w:t> залишити без розгляду.</w:t>
      </w:r>
    </w:p>
    <w:p w:rsidR="00CB746A" w:rsidRPr="005870F5" w:rsidRDefault="00CB746A" w:rsidP="00146C0A">
      <w:pPr>
        <w:shd w:val="clear" w:color="auto" w:fill="FFFFFF"/>
        <w:tabs>
          <w:tab w:val="left" w:pos="7088"/>
        </w:tabs>
        <w:spacing w:after="0" w:line="240" w:lineRule="auto"/>
        <w:jc w:val="both"/>
        <w:rPr>
          <w:rFonts w:ascii="Times New Roman" w:eastAsia="Times New Roman" w:hAnsi="Times New Roman" w:cs="Times New Roman"/>
          <w:color w:val="1D1D1B"/>
          <w:sz w:val="26"/>
          <w:szCs w:val="26"/>
          <w:lang w:eastAsia="uk-UA"/>
        </w:rPr>
      </w:pPr>
    </w:p>
    <w:p w:rsidR="00CB746A" w:rsidRPr="005870F5" w:rsidRDefault="00EE3E81" w:rsidP="00483968">
      <w:pPr>
        <w:shd w:val="clear" w:color="auto" w:fill="FFFFFF"/>
        <w:tabs>
          <w:tab w:val="left" w:pos="7797"/>
        </w:tabs>
        <w:spacing w:after="0" w:line="240" w:lineRule="auto"/>
        <w:ind w:right="-1"/>
        <w:jc w:val="both"/>
        <w:rPr>
          <w:rFonts w:ascii="Times New Roman" w:hAnsi="Times New Roman" w:cs="Times New Roman"/>
          <w:sz w:val="26"/>
          <w:szCs w:val="26"/>
        </w:rPr>
      </w:pPr>
      <w:r w:rsidRPr="005870F5">
        <w:rPr>
          <w:rFonts w:ascii="Times New Roman" w:hAnsi="Times New Roman" w:cs="Times New Roman"/>
          <w:sz w:val="26"/>
          <w:szCs w:val="26"/>
        </w:rPr>
        <w:t>Головуючий</w:t>
      </w:r>
      <w:r w:rsidRPr="005870F5">
        <w:rPr>
          <w:rFonts w:ascii="Times New Roman" w:hAnsi="Times New Roman" w:cs="Times New Roman"/>
          <w:sz w:val="26"/>
          <w:szCs w:val="26"/>
        </w:rPr>
        <w:tab/>
      </w:r>
      <w:r w:rsidR="00CB746A" w:rsidRPr="005870F5">
        <w:rPr>
          <w:rFonts w:ascii="Times New Roman" w:hAnsi="Times New Roman" w:cs="Times New Roman"/>
          <w:sz w:val="26"/>
          <w:szCs w:val="26"/>
        </w:rPr>
        <w:t>Р.М. Сидорович</w:t>
      </w:r>
    </w:p>
    <w:p w:rsidR="00CB746A" w:rsidRPr="005870F5" w:rsidRDefault="00CB746A" w:rsidP="00146C0A">
      <w:pPr>
        <w:shd w:val="clear" w:color="auto" w:fill="FFFFFF"/>
        <w:spacing w:after="0" w:line="240" w:lineRule="auto"/>
        <w:ind w:right="-1"/>
        <w:jc w:val="both"/>
        <w:rPr>
          <w:rFonts w:ascii="Times New Roman" w:hAnsi="Times New Roman" w:cs="Times New Roman"/>
          <w:sz w:val="26"/>
          <w:szCs w:val="26"/>
        </w:rPr>
      </w:pPr>
    </w:p>
    <w:p w:rsidR="00CB746A" w:rsidRPr="005870F5" w:rsidRDefault="00483968" w:rsidP="00483968">
      <w:pPr>
        <w:shd w:val="clear" w:color="auto" w:fill="FFFFFF"/>
        <w:tabs>
          <w:tab w:val="left" w:pos="7797"/>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Члени Комісії:</w:t>
      </w:r>
      <w:r>
        <w:rPr>
          <w:rFonts w:ascii="Times New Roman" w:hAnsi="Times New Roman" w:cs="Times New Roman"/>
          <w:sz w:val="26"/>
          <w:szCs w:val="26"/>
        </w:rPr>
        <w:tab/>
      </w:r>
      <w:proofErr w:type="spellStart"/>
      <w:r w:rsidR="009363BE" w:rsidRPr="005870F5">
        <w:rPr>
          <w:rFonts w:ascii="Times New Roman" w:hAnsi="Times New Roman" w:cs="Times New Roman"/>
          <w:sz w:val="26"/>
          <w:szCs w:val="26"/>
        </w:rPr>
        <w:t>Р.А. Ки</w:t>
      </w:r>
      <w:proofErr w:type="spellEnd"/>
      <w:r w:rsidR="009363BE" w:rsidRPr="005870F5">
        <w:rPr>
          <w:rFonts w:ascii="Times New Roman" w:hAnsi="Times New Roman" w:cs="Times New Roman"/>
          <w:sz w:val="26"/>
          <w:szCs w:val="26"/>
        </w:rPr>
        <w:t>дисюк</w:t>
      </w:r>
    </w:p>
    <w:p w:rsidR="00CB746A" w:rsidRPr="005870F5" w:rsidRDefault="00CB746A" w:rsidP="00146C0A">
      <w:pPr>
        <w:shd w:val="clear" w:color="auto" w:fill="FFFFFF"/>
        <w:spacing w:after="0" w:line="240" w:lineRule="auto"/>
        <w:ind w:right="-1"/>
        <w:jc w:val="both"/>
        <w:rPr>
          <w:rFonts w:ascii="Times New Roman" w:hAnsi="Times New Roman" w:cs="Times New Roman"/>
          <w:sz w:val="26"/>
          <w:szCs w:val="26"/>
        </w:rPr>
      </w:pPr>
    </w:p>
    <w:p w:rsidR="00CB746A" w:rsidRPr="005870F5" w:rsidRDefault="00483968" w:rsidP="00483968">
      <w:pPr>
        <w:shd w:val="clear" w:color="auto" w:fill="FFFFFF"/>
        <w:tabs>
          <w:tab w:val="left" w:pos="7797"/>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ab/>
      </w:r>
      <w:r w:rsidR="009363BE" w:rsidRPr="005870F5">
        <w:rPr>
          <w:rFonts w:ascii="Times New Roman" w:hAnsi="Times New Roman" w:cs="Times New Roman"/>
          <w:sz w:val="26"/>
          <w:szCs w:val="26"/>
        </w:rPr>
        <w:t>О.Л. Коліуш</w:t>
      </w:r>
    </w:p>
    <w:p w:rsidR="00CB746A" w:rsidRPr="005870F5" w:rsidRDefault="00CB746A" w:rsidP="00146C0A">
      <w:pPr>
        <w:shd w:val="clear" w:color="auto" w:fill="FFFFFF"/>
        <w:spacing w:after="0" w:line="240" w:lineRule="auto"/>
        <w:ind w:right="-1"/>
        <w:jc w:val="both"/>
        <w:rPr>
          <w:rFonts w:ascii="Times New Roman" w:hAnsi="Times New Roman" w:cs="Times New Roman"/>
          <w:sz w:val="26"/>
          <w:szCs w:val="26"/>
        </w:rPr>
      </w:pPr>
    </w:p>
    <w:p w:rsidR="00CB746A" w:rsidRPr="005870F5" w:rsidRDefault="00FB34E4" w:rsidP="00FB34E4">
      <w:pPr>
        <w:shd w:val="clear" w:color="auto" w:fill="FFFFFF"/>
        <w:tabs>
          <w:tab w:val="left" w:pos="7797"/>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ab/>
      </w:r>
      <w:proofErr w:type="spellStart"/>
      <w:r w:rsidR="009363BE" w:rsidRPr="005870F5">
        <w:rPr>
          <w:rFonts w:ascii="Times New Roman" w:hAnsi="Times New Roman" w:cs="Times New Roman"/>
          <w:sz w:val="26"/>
          <w:szCs w:val="26"/>
        </w:rPr>
        <w:t>О.С. Ом</w:t>
      </w:r>
      <w:proofErr w:type="spellEnd"/>
      <w:r w:rsidR="009363BE" w:rsidRPr="005870F5">
        <w:rPr>
          <w:rFonts w:ascii="Times New Roman" w:hAnsi="Times New Roman" w:cs="Times New Roman"/>
          <w:sz w:val="26"/>
          <w:szCs w:val="26"/>
        </w:rPr>
        <w:t>ельян</w:t>
      </w:r>
    </w:p>
    <w:p w:rsidR="00CB746A" w:rsidRPr="005870F5" w:rsidRDefault="00CB746A" w:rsidP="00146C0A">
      <w:pPr>
        <w:shd w:val="clear" w:color="auto" w:fill="FFFFFF"/>
        <w:spacing w:after="0" w:line="240" w:lineRule="auto"/>
        <w:ind w:right="-1"/>
        <w:jc w:val="both"/>
        <w:rPr>
          <w:rFonts w:ascii="Times New Roman" w:hAnsi="Times New Roman" w:cs="Times New Roman"/>
          <w:sz w:val="26"/>
          <w:szCs w:val="26"/>
        </w:rPr>
      </w:pPr>
    </w:p>
    <w:p w:rsidR="00CB746A" w:rsidRPr="005870F5" w:rsidRDefault="00FB34E4" w:rsidP="00FB34E4">
      <w:pPr>
        <w:shd w:val="clear" w:color="auto" w:fill="FFFFFF"/>
        <w:tabs>
          <w:tab w:val="left" w:pos="7797"/>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ab/>
      </w:r>
      <w:proofErr w:type="spellStart"/>
      <w:r w:rsidR="00CB746A" w:rsidRPr="005870F5">
        <w:rPr>
          <w:rFonts w:ascii="Times New Roman" w:hAnsi="Times New Roman" w:cs="Times New Roman"/>
          <w:sz w:val="26"/>
          <w:szCs w:val="26"/>
        </w:rPr>
        <w:t>Р.Б. Са</w:t>
      </w:r>
      <w:proofErr w:type="spellEnd"/>
      <w:r w:rsidR="00CB746A" w:rsidRPr="005870F5">
        <w:rPr>
          <w:rFonts w:ascii="Times New Roman" w:hAnsi="Times New Roman" w:cs="Times New Roman"/>
          <w:sz w:val="26"/>
          <w:szCs w:val="26"/>
        </w:rPr>
        <w:t>бодаш</w:t>
      </w:r>
    </w:p>
    <w:p w:rsidR="00CB746A" w:rsidRPr="005870F5" w:rsidRDefault="00CB746A" w:rsidP="00146C0A">
      <w:pPr>
        <w:shd w:val="clear" w:color="auto" w:fill="FFFFFF"/>
        <w:spacing w:after="0" w:line="240" w:lineRule="auto"/>
        <w:ind w:right="-1"/>
        <w:jc w:val="both"/>
        <w:rPr>
          <w:rFonts w:ascii="Times New Roman" w:hAnsi="Times New Roman" w:cs="Times New Roman"/>
          <w:sz w:val="26"/>
          <w:szCs w:val="26"/>
        </w:rPr>
      </w:pPr>
    </w:p>
    <w:p w:rsidR="00CB746A" w:rsidRPr="005870F5" w:rsidRDefault="00FB34E4" w:rsidP="00FB34E4">
      <w:pPr>
        <w:shd w:val="clear" w:color="auto" w:fill="FFFFFF"/>
        <w:tabs>
          <w:tab w:val="left" w:pos="7797"/>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ab/>
      </w:r>
      <w:r w:rsidR="00CB746A" w:rsidRPr="005870F5">
        <w:rPr>
          <w:rFonts w:ascii="Times New Roman" w:hAnsi="Times New Roman" w:cs="Times New Roman"/>
          <w:sz w:val="26"/>
          <w:szCs w:val="26"/>
        </w:rPr>
        <w:t>С.Ю. Чумак</w:t>
      </w:r>
    </w:p>
    <w:sectPr w:rsidR="00CB746A" w:rsidRPr="005870F5" w:rsidSect="008F0A50">
      <w:headerReference w:type="default" r:id="rId9"/>
      <w:pgSz w:w="11906" w:h="16838"/>
      <w:pgMar w:top="1134" w:right="567" w:bottom="1134" w:left="1701" w:header="709" w:footer="709"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2AD" w:rsidRDefault="00A662AD" w:rsidP="00540392">
      <w:pPr>
        <w:spacing w:after="0" w:line="240" w:lineRule="auto"/>
      </w:pPr>
      <w:r>
        <w:separator/>
      </w:r>
    </w:p>
  </w:endnote>
  <w:endnote w:type="continuationSeparator" w:id="0">
    <w:p w:rsidR="00A662AD" w:rsidRDefault="00A662AD" w:rsidP="00540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2AD" w:rsidRDefault="00A662AD" w:rsidP="00540392">
      <w:pPr>
        <w:spacing w:after="0" w:line="240" w:lineRule="auto"/>
      </w:pPr>
      <w:r>
        <w:separator/>
      </w:r>
    </w:p>
  </w:footnote>
  <w:footnote w:type="continuationSeparator" w:id="0">
    <w:p w:rsidR="00A662AD" w:rsidRDefault="00A662AD" w:rsidP="005403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2411670"/>
      <w:docPartObj>
        <w:docPartGallery w:val="Page Numbers (Top of Page)"/>
        <w:docPartUnique/>
      </w:docPartObj>
    </w:sdtPr>
    <w:sdtEndPr/>
    <w:sdtContent>
      <w:p w:rsidR="00A662AD" w:rsidRDefault="00A662AD">
        <w:pPr>
          <w:pStyle w:val="a5"/>
          <w:jc w:val="center"/>
        </w:pPr>
        <w:r>
          <w:fldChar w:fldCharType="begin"/>
        </w:r>
        <w:r>
          <w:instrText>PAGE   \* MERGEFORMAT</w:instrText>
        </w:r>
        <w:r>
          <w:fldChar w:fldCharType="separate"/>
        </w:r>
        <w:r w:rsidR="001F6223" w:rsidRPr="001F6223">
          <w:rPr>
            <w:noProof/>
            <w:lang w:val="ru-RU"/>
          </w:rPr>
          <w:t>6</w:t>
        </w:r>
        <w:r>
          <w:fldChar w:fldCharType="end"/>
        </w:r>
      </w:p>
    </w:sdtContent>
  </w:sdt>
  <w:p w:rsidR="00A662AD" w:rsidRDefault="00A662A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661DA"/>
    <w:multiLevelType w:val="hybridMultilevel"/>
    <w:tmpl w:val="57AE0344"/>
    <w:lvl w:ilvl="0" w:tplc="3F4CD600">
      <w:start w:val="1"/>
      <w:numFmt w:val="decimal"/>
      <w:lvlText w:val="%1."/>
      <w:lvlJc w:val="left"/>
      <w:pPr>
        <w:ind w:left="1069" w:hanging="360"/>
      </w:pPr>
      <w:rPr>
        <w:rFonts w:eastAsiaTheme="minorHAnsi"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46A"/>
    <w:rsid w:val="0000352C"/>
    <w:rsid w:val="00007CBA"/>
    <w:rsid w:val="00030BA6"/>
    <w:rsid w:val="00037E9C"/>
    <w:rsid w:val="00075C7F"/>
    <w:rsid w:val="000768D0"/>
    <w:rsid w:val="000A0AAC"/>
    <w:rsid w:val="000A311C"/>
    <w:rsid w:val="000E6616"/>
    <w:rsid w:val="000F25A5"/>
    <w:rsid w:val="00130773"/>
    <w:rsid w:val="001317F2"/>
    <w:rsid w:val="00144AD5"/>
    <w:rsid w:val="00146C0A"/>
    <w:rsid w:val="00182A8F"/>
    <w:rsid w:val="001A5AB1"/>
    <w:rsid w:val="001B4D5C"/>
    <w:rsid w:val="001B5A47"/>
    <w:rsid w:val="001E6BAE"/>
    <w:rsid w:val="001F6223"/>
    <w:rsid w:val="00223E56"/>
    <w:rsid w:val="00233104"/>
    <w:rsid w:val="002A4A82"/>
    <w:rsid w:val="002B5EAE"/>
    <w:rsid w:val="00307252"/>
    <w:rsid w:val="00314899"/>
    <w:rsid w:val="00321CEE"/>
    <w:rsid w:val="0033212E"/>
    <w:rsid w:val="003621D1"/>
    <w:rsid w:val="00362DE0"/>
    <w:rsid w:val="003662F2"/>
    <w:rsid w:val="003823EB"/>
    <w:rsid w:val="00392F1B"/>
    <w:rsid w:val="00394C48"/>
    <w:rsid w:val="00397000"/>
    <w:rsid w:val="003B314D"/>
    <w:rsid w:val="003C3ACD"/>
    <w:rsid w:val="003D12ED"/>
    <w:rsid w:val="004119AB"/>
    <w:rsid w:val="004265B4"/>
    <w:rsid w:val="00462D97"/>
    <w:rsid w:val="00483968"/>
    <w:rsid w:val="00493D3C"/>
    <w:rsid w:val="00495AAE"/>
    <w:rsid w:val="004C7557"/>
    <w:rsid w:val="004E3E6B"/>
    <w:rsid w:val="005273C6"/>
    <w:rsid w:val="00535BE8"/>
    <w:rsid w:val="00540392"/>
    <w:rsid w:val="005870F5"/>
    <w:rsid w:val="005D3F81"/>
    <w:rsid w:val="0061463B"/>
    <w:rsid w:val="00615EC3"/>
    <w:rsid w:val="00625764"/>
    <w:rsid w:val="0064202F"/>
    <w:rsid w:val="00652729"/>
    <w:rsid w:val="006558D3"/>
    <w:rsid w:val="006A20F2"/>
    <w:rsid w:val="006B1411"/>
    <w:rsid w:val="006C1E8F"/>
    <w:rsid w:val="006D3887"/>
    <w:rsid w:val="006F3EFF"/>
    <w:rsid w:val="006F65E1"/>
    <w:rsid w:val="00705FA1"/>
    <w:rsid w:val="00716247"/>
    <w:rsid w:val="00752F3E"/>
    <w:rsid w:val="00761C0D"/>
    <w:rsid w:val="007634E7"/>
    <w:rsid w:val="007775AB"/>
    <w:rsid w:val="007A6F4B"/>
    <w:rsid w:val="00833DE7"/>
    <w:rsid w:val="00861915"/>
    <w:rsid w:val="00865B8D"/>
    <w:rsid w:val="00874A7D"/>
    <w:rsid w:val="00892058"/>
    <w:rsid w:val="008C2735"/>
    <w:rsid w:val="008C403D"/>
    <w:rsid w:val="008D5914"/>
    <w:rsid w:val="008F0A50"/>
    <w:rsid w:val="0090303A"/>
    <w:rsid w:val="009205DB"/>
    <w:rsid w:val="00921529"/>
    <w:rsid w:val="00923A8A"/>
    <w:rsid w:val="009246B9"/>
    <w:rsid w:val="00934AFB"/>
    <w:rsid w:val="009363BE"/>
    <w:rsid w:val="009878AA"/>
    <w:rsid w:val="009B0497"/>
    <w:rsid w:val="009C5202"/>
    <w:rsid w:val="009C67F0"/>
    <w:rsid w:val="009E3160"/>
    <w:rsid w:val="009E52C5"/>
    <w:rsid w:val="009F4516"/>
    <w:rsid w:val="00A026CD"/>
    <w:rsid w:val="00A03F8F"/>
    <w:rsid w:val="00A6335A"/>
    <w:rsid w:val="00A662AD"/>
    <w:rsid w:val="00A7186A"/>
    <w:rsid w:val="00A7641B"/>
    <w:rsid w:val="00A81B89"/>
    <w:rsid w:val="00AD65DA"/>
    <w:rsid w:val="00AE28FF"/>
    <w:rsid w:val="00AE2C7C"/>
    <w:rsid w:val="00AE3DBC"/>
    <w:rsid w:val="00B030D0"/>
    <w:rsid w:val="00B4255B"/>
    <w:rsid w:val="00B72F41"/>
    <w:rsid w:val="00BC17B5"/>
    <w:rsid w:val="00BF33E7"/>
    <w:rsid w:val="00BF7C3A"/>
    <w:rsid w:val="00C02468"/>
    <w:rsid w:val="00C11EAD"/>
    <w:rsid w:val="00C140E5"/>
    <w:rsid w:val="00C30DF3"/>
    <w:rsid w:val="00C31DC5"/>
    <w:rsid w:val="00C7009B"/>
    <w:rsid w:val="00CA10AF"/>
    <w:rsid w:val="00CB746A"/>
    <w:rsid w:val="00CE7D41"/>
    <w:rsid w:val="00D246B8"/>
    <w:rsid w:val="00D35432"/>
    <w:rsid w:val="00D42295"/>
    <w:rsid w:val="00D563AD"/>
    <w:rsid w:val="00D703F9"/>
    <w:rsid w:val="00D96BB5"/>
    <w:rsid w:val="00DA4687"/>
    <w:rsid w:val="00DA666E"/>
    <w:rsid w:val="00DD2814"/>
    <w:rsid w:val="00E03259"/>
    <w:rsid w:val="00E247E0"/>
    <w:rsid w:val="00EA13E0"/>
    <w:rsid w:val="00EA353B"/>
    <w:rsid w:val="00EB3692"/>
    <w:rsid w:val="00EB6BB6"/>
    <w:rsid w:val="00EC654C"/>
    <w:rsid w:val="00ED7EE1"/>
    <w:rsid w:val="00EE3E81"/>
    <w:rsid w:val="00F41192"/>
    <w:rsid w:val="00F42CB0"/>
    <w:rsid w:val="00F5686B"/>
    <w:rsid w:val="00F57BF5"/>
    <w:rsid w:val="00F65968"/>
    <w:rsid w:val="00F7157A"/>
    <w:rsid w:val="00F81A8C"/>
    <w:rsid w:val="00F87FEF"/>
    <w:rsid w:val="00FA3D20"/>
    <w:rsid w:val="00FB34E4"/>
    <w:rsid w:val="00FC1CBB"/>
    <w:rsid w:val="00FD41A0"/>
    <w:rsid w:val="00FF52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4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746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746A"/>
    <w:rPr>
      <w:rFonts w:ascii="Tahoma" w:hAnsi="Tahoma" w:cs="Tahoma"/>
      <w:sz w:val="16"/>
      <w:szCs w:val="16"/>
    </w:rPr>
  </w:style>
  <w:style w:type="paragraph" w:customStyle="1" w:styleId="rtejustify">
    <w:name w:val="rtejustify"/>
    <w:basedOn w:val="a"/>
    <w:rsid w:val="00F57BF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540392"/>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540392"/>
  </w:style>
  <w:style w:type="paragraph" w:styleId="a7">
    <w:name w:val="footer"/>
    <w:basedOn w:val="a"/>
    <w:link w:val="a8"/>
    <w:uiPriority w:val="99"/>
    <w:unhideWhenUsed/>
    <w:rsid w:val="00540392"/>
    <w:pPr>
      <w:tabs>
        <w:tab w:val="center" w:pos="4819"/>
        <w:tab w:val="right" w:pos="9639"/>
      </w:tabs>
      <w:spacing w:after="0" w:line="240" w:lineRule="auto"/>
    </w:pPr>
  </w:style>
  <w:style w:type="character" w:customStyle="1" w:styleId="a8">
    <w:name w:val="Нижний колонтитул Знак"/>
    <w:basedOn w:val="a0"/>
    <w:link w:val="a7"/>
    <w:uiPriority w:val="99"/>
    <w:rsid w:val="00540392"/>
  </w:style>
  <w:style w:type="paragraph" w:styleId="a9">
    <w:name w:val="List Paragraph"/>
    <w:basedOn w:val="a"/>
    <w:uiPriority w:val="34"/>
    <w:qFormat/>
    <w:rsid w:val="004119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4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746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746A"/>
    <w:rPr>
      <w:rFonts w:ascii="Tahoma" w:hAnsi="Tahoma" w:cs="Tahoma"/>
      <w:sz w:val="16"/>
      <w:szCs w:val="16"/>
    </w:rPr>
  </w:style>
  <w:style w:type="paragraph" w:customStyle="1" w:styleId="rtejustify">
    <w:name w:val="rtejustify"/>
    <w:basedOn w:val="a"/>
    <w:rsid w:val="00F57BF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540392"/>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540392"/>
  </w:style>
  <w:style w:type="paragraph" w:styleId="a7">
    <w:name w:val="footer"/>
    <w:basedOn w:val="a"/>
    <w:link w:val="a8"/>
    <w:uiPriority w:val="99"/>
    <w:unhideWhenUsed/>
    <w:rsid w:val="00540392"/>
    <w:pPr>
      <w:tabs>
        <w:tab w:val="center" w:pos="4819"/>
        <w:tab w:val="right" w:pos="9639"/>
      </w:tabs>
      <w:spacing w:after="0" w:line="240" w:lineRule="auto"/>
    </w:pPr>
  </w:style>
  <w:style w:type="character" w:customStyle="1" w:styleId="a8">
    <w:name w:val="Нижний колонтитул Знак"/>
    <w:basedOn w:val="a0"/>
    <w:link w:val="a7"/>
    <w:uiPriority w:val="99"/>
    <w:rsid w:val="00540392"/>
  </w:style>
  <w:style w:type="paragraph" w:styleId="a9">
    <w:name w:val="List Paragraph"/>
    <w:basedOn w:val="a"/>
    <w:uiPriority w:val="34"/>
    <w:qFormat/>
    <w:rsid w:val="004119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10762</Words>
  <Characters>6135</Characters>
  <Application>Microsoft Office Word</Application>
  <DocSecurity>0</DocSecurity>
  <Lines>51</Lines>
  <Paragraphs>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Проботюк Альона Сергіївна</dc:creator>
  <cp:lastModifiedBy>Власенко Наталія Євгеніївна</cp:lastModifiedBy>
  <cp:revision>2</cp:revision>
  <cp:lastPrinted>2023-08-16T13:52:00Z</cp:lastPrinted>
  <dcterms:created xsi:type="dcterms:W3CDTF">2023-08-21T14:46:00Z</dcterms:created>
  <dcterms:modified xsi:type="dcterms:W3CDTF">2023-08-21T14:46:00Z</dcterms:modified>
</cp:coreProperties>
</file>