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B" w:rsidRPr="009223CB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2925" cy="713740"/>
            <wp:effectExtent l="0" t="0" r="9525" b="0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3CB" w:rsidRPr="009223CB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9223CB" w:rsidRPr="009223CB" w:rsidRDefault="009223CB" w:rsidP="0092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50D2" w:rsidRPr="007850D2" w:rsidRDefault="007850D2" w:rsidP="007850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15 лютого 2024 року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               м. Київ</w:t>
      </w:r>
    </w:p>
    <w:p w:rsidR="007850D2" w:rsidRPr="007850D2" w:rsidRDefault="007850D2" w:rsidP="007850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7912F3" w:rsidP="00785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№ </w:t>
      </w:r>
      <w:r w:rsidRPr="007912F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177/дс-24</w:t>
      </w:r>
    </w:p>
    <w:p w:rsidR="007850D2" w:rsidRPr="007850D2" w:rsidRDefault="007850D2" w:rsidP="007850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7850D2" w:rsidP="0078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тимчасової колегії:</w:t>
      </w:r>
    </w:p>
    <w:p w:rsidR="007850D2" w:rsidRPr="007850D2" w:rsidRDefault="007850D2" w:rsidP="00785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7850D2" w:rsidP="0078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головуючого – Віталія ГАЦЕЛЮКА,</w:t>
      </w:r>
    </w:p>
    <w:p w:rsidR="007850D2" w:rsidRPr="007850D2" w:rsidRDefault="007850D2" w:rsidP="00785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7850D2" w:rsidP="0078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Олега КОЛІУША (доповідач), Руслана МЕЛЬНИКА,</w:t>
      </w:r>
    </w:p>
    <w:p w:rsidR="007850D2" w:rsidRPr="007850D2" w:rsidRDefault="007850D2" w:rsidP="007850D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7850D2" w:rsidP="00785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proofErr w:type="spellStart"/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Замікулою</w:t>
      </w:r>
      <w:proofErr w:type="spellEnd"/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Борисом Сергійовичем, переможцем конкурсу на зайняття вакантних посад суддів місцевих судів, оголошеного рішенням Комісії </w:t>
      </w:r>
      <w:r w:rsidR="002D07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 № 95/зп-23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9223CB" w:rsidRPr="007850D2" w:rsidRDefault="009223CB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7850D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5D40A3" w:rsidRPr="007850D2" w:rsidRDefault="007850D2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Замікула</w:t>
      </w:r>
      <w:proofErr w:type="spellEnd"/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Борис Сергійович</w:t>
      </w:r>
      <w:r w:rsidR="005D40A3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6939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bookmarkStart w:id="0" w:name="_GoBack"/>
      <w:bookmarkEnd w:id="0"/>
      <w:r w:rsidR="005D40A3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громадян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5D40A3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України.</w:t>
      </w:r>
    </w:p>
    <w:p w:rsidR="007850D2" w:rsidRPr="007850D2" w:rsidRDefault="007850D2" w:rsidP="00785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50D2">
        <w:rPr>
          <w:rFonts w:ascii="Times New Roman" w:hAnsi="Times New Roman" w:cs="Times New Roman"/>
          <w:sz w:val="26"/>
          <w:szCs w:val="26"/>
        </w:rPr>
        <w:t xml:space="preserve">У </w:t>
      </w:r>
      <w:r w:rsidRPr="002F7A09">
        <w:rPr>
          <w:rFonts w:ascii="Times New Roman" w:hAnsi="Times New Roman" w:cs="Times New Roman"/>
          <w:sz w:val="26"/>
          <w:szCs w:val="26"/>
          <w:lang w:val="ru-RU"/>
        </w:rPr>
        <w:t>200</w:t>
      </w:r>
      <w:r w:rsidRPr="007850D2">
        <w:rPr>
          <w:rFonts w:ascii="Times New Roman" w:hAnsi="Times New Roman" w:cs="Times New Roman"/>
          <w:sz w:val="26"/>
          <w:szCs w:val="26"/>
        </w:rPr>
        <w:t xml:space="preserve">7 році </w:t>
      </w:r>
      <w:proofErr w:type="spellStart"/>
      <w:r w:rsidRPr="007850D2">
        <w:rPr>
          <w:rFonts w:ascii="Times New Roman" w:hAnsi="Times New Roman" w:cs="Times New Roman"/>
          <w:sz w:val="26"/>
          <w:szCs w:val="26"/>
        </w:rPr>
        <w:t>Замікула</w:t>
      </w:r>
      <w:proofErr w:type="spellEnd"/>
      <w:r w:rsidRPr="007850D2">
        <w:rPr>
          <w:rFonts w:ascii="Times New Roman" w:hAnsi="Times New Roman" w:cs="Times New Roman"/>
          <w:sz w:val="26"/>
          <w:szCs w:val="26"/>
        </w:rPr>
        <w:t xml:space="preserve"> Б.С. закінчив Національну юридичну академію України імені Ярослава Мудрого, отримав повну вищу освіту за спеціальністю «Правознавство» та здобув кваліфікацію юриста.</w:t>
      </w:r>
    </w:p>
    <w:p w:rsidR="005D40A3" w:rsidRPr="007850D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державного сертифіката </w:t>
      </w:r>
      <w:proofErr w:type="spellStart"/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Замікула</w:t>
      </w:r>
      <w:proofErr w:type="spellEnd"/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Б.С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володіє державною мовою на рівні вільного володіння </w:t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 понад 5 років.</w:t>
      </w:r>
    </w:p>
    <w:p w:rsidR="005D40A3" w:rsidRPr="007850D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14.09.2023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 документів для участі в цьому конкурсі, затверджено умови проведення конкурсу на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зайняття 560 вакантних посад суддів у місцевих судах для кандидатів на посаду судді, зарахованих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резервів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Комісії 1</w:t>
      </w:r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надійшла заява </w:t>
      </w:r>
      <w:proofErr w:type="spellStart"/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Замікули</w:t>
      </w:r>
      <w:proofErr w:type="spellEnd"/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Б.С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про допуск до участі в оголошеному конкурсі як особи, яка відповідає вимогам статті 69 Закону України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  <w:t>«Про судоустрій і статус суддів»</w:t>
      </w:r>
      <w:r w:rsidR="000E2468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</w:t>
      </w:r>
      <w:r w:rsidR="000D5C7A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E2468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0D5C7A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</w:t>
      </w:r>
      <w:r w:rsidR="000E2468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перебуває в резерві на заміщення вакантних посад суддів та не займає суддівської посади.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Замікули</w:t>
      </w:r>
      <w:proofErr w:type="spellEnd"/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Б.С.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01.12.2023 № 27/дс-23 </w:t>
      </w:r>
      <w:proofErr w:type="spellStart"/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Замікул</w:t>
      </w:r>
      <w:r w:rsidR="002D07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proofErr w:type="spellEnd"/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Б.С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допущено до участі в оголошеному рішенням Комісії від 14.09.2023 № 95/зп-23 конкурсі.</w:t>
      </w:r>
    </w:p>
    <w:p w:rsidR="005D40A3" w:rsidRPr="007850D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19.12.2023 № 177/зп-23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  <w:t>від 14.09.2023 № 95/зп-23.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Московського районного суду міста Харкова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в якому </w:t>
      </w:r>
      <w:proofErr w:type="spellStart"/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Замікула</w:t>
      </w:r>
      <w:proofErr w:type="spellEnd"/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Б.С.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займає переможну позицію.</w:t>
      </w:r>
    </w:p>
    <w:p w:rsidR="005D40A3" w:rsidRPr="002F7A09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11.01.2024 № 3/зп-24</w:t>
      </w:r>
      <w:r w:rsidRPr="007850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7850D2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1</w:t>
      </w:r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="000D5C7A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.02.2024 проведено співбесіду </w:t>
      </w:r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Замікулою</w:t>
      </w:r>
      <w:proofErr w:type="spellEnd"/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Б.С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частини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статті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127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Конституції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призначений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громадянин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України,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пунктом</w:t>
      </w:r>
      <w:r w:rsidRPr="002F7A0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58</w:t>
      </w:r>
      <w:r w:rsidRPr="002D6C2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</w:t>
      </w:r>
      <w:r w:rsidRPr="002D6C2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 першою та другою статті 79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частиною шостою статті 79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</w:t>
      </w:r>
      <w:r w:rsidRPr="002D6C2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0D5C7A"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, який на постійній основі діє в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D40A3" w:rsidRPr="007850D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D40A3" w:rsidRPr="007850D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5D40A3" w:rsidRPr="007850D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Отже, за результатами проведеної </w:t>
      </w:r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Замікулою</w:t>
      </w:r>
      <w:proofErr w:type="spellEnd"/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Б.С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співбесід</w:t>
      </w:r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 Комісія дійшла висновку про його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рекомендування кандидата</w:t>
      </w:r>
      <w:r w:rsidRPr="002D6C2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2D6C2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призначення</w:t>
      </w:r>
      <w:r w:rsidRPr="002D6C2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посаду судді </w:t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Московського районного суду міста Харкова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9223CB" w:rsidRPr="007850D2" w:rsidRDefault="009223CB" w:rsidP="005D40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9223CB" w:rsidRPr="007850D2" w:rsidRDefault="009223CB" w:rsidP="005D40A3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7850D2" w:rsidRDefault="009223CB" w:rsidP="005D40A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9223CB" w:rsidRPr="007850D2" w:rsidRDefault="009223CB" w:rsidP="005D40A3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2D07F7" w:rsidP="002D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proofErr w:type="spellStart"/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Замікулу</w:t>
      </w:r>
      <w:proofErr w:type="spellEnd"/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Бориса Сергійовича на посаду судді Московського районного суду міста Харкова.</w:t>
      </w:r>
    </w:p>
    <w:p w:rsidR="009223CB" w:rsidRPr="007850D2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7850D2" w:rsidRDefault="005D40A3" w:rsidP="005D40A3">
      <w:pPr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223CB" w:rsidRPr="007850D2" w:rsidRDefault="002D6C26" w:rsidP="005D40A3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Віталій ГАЦЕЛЮК</w:t>
      </w:r>
    </w:p>
    <w:p w:rsidR="009223CB" w:rsidRPr="007850D2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7850D2" w:rsidRDefault="009223CB" w:rsidP="005D40A3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Олег КОЛІУШ</w:t>
      </w:r>
    </w:p>
    <w:p w:rsidR="009223CB" w:rsidRPr="007850D2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7850D2" w:rsidRDefault="009223CB" w:rsidP="005D40A3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Руслан МЕЛЬНИК</w:t>
      </w:r>
    </w:p>
    <w:sectPr w:rsidR="009223CB" w:rsidRPr="007850D2" w:rsidSect="007850D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8FA" w:rsidRDefault="001608FA" w:rsidP="007850D2">
      <w:pPr>
        <w:spacing w:after="0" w:line="240" w:lineRule="auto"/>
      </w:pPr>
      <w:r>
        <w:separator/>
      </w:r>
    </w:p>
  </w:endnote>
  <w:endnote w:type="continuationSeparator" w:id="0">
    <w:p w:rsidR="001608FA" w:rsidRDefault="001608FA" w:rsidP="0078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FA" w:rsidRDefault="001608FA" w:rsidP="007850D2">
      <w:pPr>
        <w:spacing w:after="0" w:line="240" w:lineRule="auto"/>
      </w:pPr>
      <w:r>
        <w:separator/>
      </w:r>
    </w:p>
  </w:footnote>
  <w:footnote w:type="continuationSeparator" w:id="0">
    <w:p w:rsidR="001608FA" w:rsidRDefault="001608FA" w:rsidP="0078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499814"/>
      <w:docPartObj>
        <w:docPartGallery w:val="Page Numbers (Top of Page)"/>
        <w:docPartUnique/>
      </w:docPartObj>
    </w:sdtPr>
    <w:sdtEndPr/>
    <w:sdtContent>
      <w:p w:rsidR="007850D2" w:rsidRDefault="007850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9CB">
          <w:rPr>
            <w:noProof/>
          </w:rPr>
          <w:t>3</w:t>
        </w:r>
        <w:r>
          <w:fldChar w:fldCharType="end"/>
        </w:r>
      </w:p>
    </w:sdtContent>
  </w:sdt>
  <w:p w:rsidR="007850D2" w:rsidRDefault="007850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18"/>
    <w:rsid w:val="000D5C7A"/>
    <w:rsid w:val="000E2468"/>
    <w:rsid w:val="001608FA"/>
    <w:rsid w:val="001D030C"/>
    <w:rsid w:val="002D07F7"/>
    <w:rsid w:val="002D6C26"/>
    <w:rsid w:val="002F7A09"/>
    <w:rsid w:val="00527C18"/>
    <w:rsid w:val="005D40A3"/>
    <w:rsid w:val="00635557"/>
    <w:rsid w:val="006939CB"/>
    <w:rsid w:val="007850D2"/>
    <w:rsid w:val="007912F3"/>
    <w:rsid w:val="009223CB"/>
    <w:rsid w:val="00A11DE7"/>
    <w:rsid w:val="00CC0F1E"/>
    <w:rsid w:val="00CE15DA"/>
    <w:rsid w:val="00D9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850D2"/>
  </w:style>
  <w:style w:type="paragraph" w:styleId="a8">
    <w:name w:val="footer"/>
    <w:basedOn w:val="a"/>
    <w:link w:val="a9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85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850D2"/>
  </w:style>
  <w:style w:type="paragraph" w:styleId="a8">
    <w:name w:val="footer"/>
    <w:basedOn w:val="a"/>
    <w:link w:val="a9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8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4607</Words>
  <Characters>2626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2024-02-19T08:45:00Z</cp:lastPrinted>
  <dcterms:created xsi:type="dcterms:W3CDTF">2024-02-20T14:46:00Z</dcterms:created>
  <dcterms:modified xsi:type="dcterms:W3CDTF">2024-03-13T17:41:00Z</dcterms:modified>
</cp:coreProperties>
</file>