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F1799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A7FBE4F" wp14:editId="21B4B125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992BCA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831AABE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4700401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56710E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373C05FF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4BECE4C" w14:textId="5EB54B52" w:rsidR="00FD1F50" w:rsidRPr="00645CA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645C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45CA4">
        <w:rPr>
          <w:rFonts w:ascii="Times New Roman" w:eastAsia="Times New Roman" w:hAnsi="Times New Roman" w:cs="Times New Roman"/>
          <w:sz w:val="26"/>
          <w:szCs w:val="26"/>
          <w:u w:val="single"/>
        </w:rPr>
        <w:t>185/дс-25</w:t>
      </w:r>
    </w:p>
    <w:p w14:paraId="76FCF819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1C6C3A7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14CBF27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4DFAB6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297CCCC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9855D3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33213D79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400FD2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70650">
        <w:rPr>
          <w:rFonts w:ascii="Times New Roman" w:eastAsia="Times New Roman" w:hAnsi="Times New Roman" w:cs="Times New Roman"/>
          <w:sz w:val="26"/>
          <w:szCs w:val="26"/>
        </w:rPr>
        <w:t>Ленартовича</w:t>
      </w:r>
      <w:proofErr w:type="spellEnd"/>
      <w:r w:rsidR="00C70650">
        <w:rPr>
          <w:rFonts w:ascii="Times New Roman" w:eastAsia="Times New Roman" w:hAnsi="Times New Roman" w:cs="Times New Roman"/>
          <w:sz w:val="26"/>
          <w:szCs w:val="26"/>
        </w:rPr>
        <w:t xml:space="preserve"> Олександра Вадимовича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3DAB9BFE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8C3BA8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4DD99ACF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14DDED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2B92A810" w14:textId="07DD0179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45CA4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44634EC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046903AD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BBEB154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7F128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DA5C72B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0BD6ACCB" w14:textId="58C22590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proofErr w:type="spellStart"/>
      <w:r w:rsidR="00C70650">
        <w:rPr>
          <w:rFonts w:ascii="Times New Roman" w:hAnsi="Times New Roman" w:cs="Times New Roman"/>
          <w:sz w:val="26"/>
          <w:szCs w:val="26"/>
          <w:shd w:val="clear" w:color="auto" w:fill="FFFFFF"/>
        </w:rPr>
        <w:t>Ленартович</w:t>
      </w:r>
      <w:proofErr w:type="spellEnd"/>
      <w:r w:rsidR="00C706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</w:t>
      </w:r>
    </w:p>
    <w:p w14:paraId="45AF9813" w14:textId="77777777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D3447C">
        <w:rPr>
          <w:sz w:val="26"/>
          <w:szCs w:val="26"/>
          <w:shd w:val="clear" w:color="auto" w:fill="FFFFFF"/>
        </w:rPr>
        <w:t>им</w:t>
      </w:r>
      <w:r w:rsidR="00DE72A8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C70650">
        <w:rPr>
          <w:sz w:val="26"/>
          <w:szCs w:val="26"/>
          <w:shd w:val="clear" w:color="auto" w:fill="FFFFFF"/>
        </w:rPr>
        <w:t>Ленартович</w:t>
      </w:r>
      <w:proofErr w:type="spellEnd"/>
      <w:r w:rsidR="00C70650">
        <w:rPr>
          <w:sz w:val="26"/>
          <w:szCs w:val="26"/>
          <w:shd w:val="clear" w:color="auto" w:fill="FFFFFF"/>
        </w:rPr>
        <w:t xml:space="preserve"> О.В.</w:t>
      </w:r>
      <w:r w:rsidR="001B5ACD" w:rsidRPr="001B5ACD">
        <w:rPr>
          <w:sz w:val="26"/>
          <w:szCs w:val="26"/>
          <w:shd w:val="clear" w:color="auto" w:fill="FFFFFF"/>
        </w:rPr>
        <w:t xml:space="preserve"> </w:t>
      </w:r>
      <w:r w:rsidR="00D3447C">
        <w:rPr>
          <w:sz w:val="26"/>
          <w:szCs w:val="26"/>
          <w:shd w:val="clear" w:color="auto" w:fill="FFFFFF"/>
        </w:rPr>
        <w:t>надав копію диплом</w:t>
      </w:r>
      <w:r w:rsidR="007F1284">
        <w:rPr>
          <w:sz w:val="26"/>
          <w:szCs w:val="26"/>
          <w:shd w:val="clear" w:color="auto" w:fill="FFFFFF"/>
        </w:rPr>
        <w:t>а</w:t>
      </w:r>
      <w:r w:rsidR="00D3447C">
        <w:rPr>
          <w:sz w:val="26"/>
          <w:szCs w:val="26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 xml:space="preserve">магістра </w:t>
      </w:r>
      <w:r w:rsidR="00C70650">
        <w:rPr>
          <w:sz w:val="26"/>
          <w:szCs w:val="26"/>
          <w:shd w:val="clear" w:color="auto" w:fill="FFFFFF"/>
        </w:rPr>
        <w:t>Київського національного університету ім. ТГ. Шевченка від 30 червня 2013 року КВ № 45769496</w:t>
      </w:r>
      <w:r w:rsidR="0020551B">
        <w:rPr>
          <w:sz w:val="26"/>
          <w:szCs w:val="26"/>
          <w:shd w:val="clear" w:color="auto" w:fill="FFFFFF"/>
        </w:rPr>
        <w:t xml:space="preserve">, однак,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D3447C">
        <w:rPr>
          <w:sz w:val="26"/>
          <w:szCs w:val="26"/>
          <w:shd w:val="clear" w:color="auto" w:fill="FFFFFF"/>
        </w:rPr>
        <w:t>6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</w:t>
      </w:r>
      <w:r w:rsidR="0020551B">
        <w:rPr>
          <w:sz w:val="26"/>
          <w:szCs w:val="26"/>
          <w:shd w:val="clear" w:color="auto" w:fill="FFFFFF"/>
        </w:rPr>
        <w:t xml:space="preserve">,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7F1284">
        <w:rPr>
          <w:sz w:val="26"/>
          <w:szCs w:val="26"/>
          <w:shd w:val="clear" w:color="auto" w:fill="FFFFFF"/>
        </w:rPr>
        <w:t>в копію додатка</w:t>
      </w:r>
      <w:r w:rsidR="00D3447C">
        <w:rPr>
          <w:sz w:val="26"/>
          <w:szCs w:val="26"/>
          <w:shd w:val="clear" w:color="auto" w:fill="FFFFFF"/>
        </w:rPr>
        <w:t xml:space="preserve"> до </w:t>
      </w:r>
      <w:r w:rsidR="0020551B">
        <w:rPr>
          <w:sz w:val="26"/>
          <w:szCs w:val="26"/>
          <w:shd w:val="clear" w:color="auto" w:fill="FFFFFF"/>
        </w:rPr>
        <w:t xml:space="preserve">вказаного </w:t>
      </w:r>
      <w:r w:rsidR="00D3447C" w:rsidRPr="00D3447C">
        <w:rPr>
          <w:sz w:val="26"/>
          <w:szCs w:val="26"/>
          <w:shd w:val="clear" w:color="auto" w:fill="FFFFFF"/>
        </w:rPr>
        <w:t>диплом</w:t>
      </w:r>
      <w:r w:rsidR="007F1284">
        <w:rPr>
          <w:sz w:val="26"/>
          <w:szCs w:val="26"/>
          <w:shd w:val="clear" w:color="auto" w:fill="FFFFFF"/>
        </w:rPr>
        <w:t>а</w:t>
      </w:r>
      <w:r w:rsidR="00D3447C" w:rsidRPr="00D3447C">
        <w:rPr>
          <w:sz w:val="26"/>
          <w:szCs w:val="26"/>
          <w:shd w:val="clear" w:color="auto" w:fill="FFFFFF"/>
        </w:rPr>
        <w:t xml:space="preserve"> про вищу юридичну освіту</w:t>
      </w:r>
      <w:r w:rsidR="005E59B6">
        <w:rPr>
          <w:sz w:val="26"/>
          <w:szCs w:val="26"/>
        </w:rPr>
        <w:t>.</w:t>
      </w:r>
    </w:p>
    <w:p w14:paraId="7C69F0CF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7482239" w14:textId="2B27F2C9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645CA4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45CA4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645CA4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645CA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="001B5AC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45CA4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F1284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45CA4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45CA4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7555A345" w14:textId="6D05696A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645CA4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="00C70650">
        <w:rPr>
          <w:rFonts w:ascii="Times New Roman" w:hAnsi="Times New Roman" w:cs="Times New Roman"/>
          <w:sz w:val="26"/>
          <w:szCs w:val="26"/>
        </w:rPr>
        <w:t>Ленартовичем</w:t>
      </w:r>
      <w:proofErr w:type="spellEnd"/>
      <w:r w:rsidR="00C70650">
        <w:rPr>
          <w:rFonts w:ascii="Times New Roman" w:hAnsi="Times New Roman" w:cs="Times New Roman"/>
          <w:sz w:val="26"/>
          <w:szCs w:val="26"/>
        </w:rPr>
        <w:t xml:space="preserve"> О.В.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є підставою для відмови у 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7165819A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5E29F4BE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0A9F0A59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5CAC56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84C14F8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CD2AA2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C70650">
        <w:rPr>
          <w:rFonts w:ascii="Times New Roman" w:eastAsia="Times New Roman" w:hAnsi="Times New Roman" w:cs="Times New Roman"/>
          <w:sz w:val="26"/>
          <w:szCs w:val="26"/>
        </w:rPr>
        <w:t>Ленартовичу</w:t>
      </w:r>
      <w:proofErr w:type="spellEnd"/>
      <w:r w:rsidR="00C70650">
        <w:rPr>
          <w:rFonts w:ascii="Times New Roman" w:eastAsia="Times New Roman" w:hAnsi="Times New Roman" w:cs="Times New Roman"/>
          <w:sz w:val="26"/>
          <w:szCs w:val="26"/>
        </w:rPr>
        <w:t xml:space="preserve"> Олександру Вадимовичу </w:t>
      </w:r>
      <w:r w:rsidR="007F128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EE9800F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E2BF46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D0DC23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569A0048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09B4A0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2863629A" w14:textId="77777777" w:rsidR="00D3447C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CA66D2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5F52D" w14:textId="77777777" w:rsidR="004737C4" w:rsidRDefault="004737C4">
      <w:pPr>
        <w:spacing w:after="0" w:line="240" w:lineRule="auto"/>
      </w:pPr>
      <w:r>
        <w:separator/>
      </w:r>
    </w:p>
  </w:endnote>
  <w:endnote w:type="continuationSeparator" w:id="0">
    <w:p w14:paraId="28B58A9B" w14:textId="77777777" w:rsidR="004737C4" w:rsidRDefault="0047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0BD04" w14:textId="77777777" w:rsidR="004737C4" w:rsidRDefault="004737C4">
      <w:pPr>
        <w:spacing w:after="0" w:line="240" w:lineRule="auto"/>
      </w:pPr>
      <w:r>
        <w:separator/>
      </w:r>
    </w:p>
  </w:footnote>
  <w:footnote w:type="continuationSeparator" w:id="0">
    <w:p w14:paraId="3FFDE9F0" w14:textId="77777777" w:rsidR="004737C4" w:rsidRDefault="0047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3DEF3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128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B5ACD"/>
    <w:rsid w:val="001D53F7"/>
    <w:rsid w:val="001E5FD0"/>
    <w:rsid w:val="001E68E7"/>
    <w:rsid w:val="0020551B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737C4"/>
    <w:rsid w:val="004A0363"/>
    <w:rsid w:val="004B6D37"/>
    <w:rsid w:val="00507705"/>
    <w:rsid w:val="00523AE1"/>
    <w:rsid w:val="005336F6"/>
    <w:rsid w:val="00556D84"/>
    <w:rsid w:val="00557CF3"/>
    <w:rsid w:val="005B4A45"/>
    <w:rsid w:val="005E4D80"/>
    <w:rsid w:val="005E59B6"/>
    <w:rsid w:val="0060791C"/>
    <w:rsid w:val="00631B1F"/>
    <w:rsid w:val="00645CA4"/>
    <w:rsid w:val="00666FBC"/>
    <w:rsid w:val="0069391C"/>
    <w:rsid w:val="007036D4"/>
    <w:rsid w:val="00750067"/>
    <w:rsid w:val="007712F8"/>
    <w:rsid w:val="007A6377"/>
    <w:rsid w:val="007F1284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70650"/>
    <w:rsid w:val="00C82ECC"/>
    <w:rsid w:val="00CA3A78"/>
    <w:rsid w:val="00D012B4"/>
    <w:rsid w:val="00D3447C"/>
    <w:rsid w:val="00D640E4"/>
    <w:rsid w:val="00D669B4"/>
    <w:rsid w:val="00D670F5"/>
    <w:rsid w:val="00D956B9"/>
    <w:rsid w:val="00DA1618"/>
    <w:rsid w:val="00DB0EEF"/>
    <w:rsid w:val="00DE72A8"/>
    <w:rsid w:val="00DF5A9F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5B3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2025-05-15T09:11:00Z</cp:lastPrinted>
  <dcterms:created xsi:type="dcterms:W3CDTF">2025-05-26T19:39:00Z</dcterms:created>
  <dcterms:modified xsi:type="dcterms:W3CDTF">2025-05-26T19:39:00Z</dcterms:modified>
</cp:coreProperties>
</file>