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9A" w:rsidRDefault="002F439A" w:rsidP="002F439A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5106A5AB" wp14:editId="070E7202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39A" w:rsidRDefault="002F439A" w:rsidP="002F43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F439A" w:rsidRDefault="002F439A" w:rsidP="002F439A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2F439A" w:rsidRDefault="002F439A" w:rsidP="002F43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F439A" w:rsidRPr="0019630D" w:rsidRDefault="00781181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21</w:t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лютого 2024 року</w:t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  <w:t xml:space="preserve">    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м. Київ</w:t>
      </w: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7D12F4" w:rsidP="002F439A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Н</w:t>
      </w:r>
      <w:proofErr w:type="spellEnd"/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Я </w:t>
      </w:r>
      <w:r w:rsidR="00410C8E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№ </w:t>
      </w:r>
      <w:r w:rsidR="00410C8E" w:rsidRPr="00410C8E">
        <w:rPr>
          <w:rFonts w:ascii="Times New Roman" w:eastAsia="Times New Roman" w:hAnsi="Times New Roman"/>
          <w:color w:val="000000"/>
          <w:sz w:val="25"/>
          <w:szCs w:val="25"/>
          <w:u w:val="single"/>
          <w:lang w:eastAsia="uk-UA"/>
        </w:rPr>
        <w:t>204/дс-24</w:t>
      </w: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Вища кваліфікаційна комісія суддів України у складі колегії: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головуючого –</w:t>
      </w:r>
      <w:r w:rsidR="008A676E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F840E8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Романа ІГНАТОВА</w:t>
      </w:r>
      <w:r w:rsidR="008A676E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8A676E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(доповідач)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членів Комісії: </w:t>
      </w:r>
      <w:r w:rsidR="00F840E8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Надії КОБЕЦЬКОЇ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, </w:t>
      </w:r>
      <w:r w:rsidR="00F840E8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Галини ШЕВЧУК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Default="00616B0D" w:rsidP="002F43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провівши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співбесід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у</w:t>
      </w:r>
      <w:r w:rsidR="00AB6CD8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з переможцем конкурсу на зайняття вакантн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их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посад судді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місцевих судів, оголошеного рішенням Комісії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від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uk-UA"/>
        </w:rPr>
        <w:t>14 вересня 2023 року №</w:t>
      </w:r>
      <w:r w:rsidR="00220B11" w:rsidRPr="00D82301">
        <w:rPr>
          <w:sz w:val="25"/>
          <w:szCs w:val="25"/>
          <w:shd w:val="clear" w:color="auto" w:fill="FFFFFF"/>
        </w:rPr>
        <w:t> 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uk-UA"/>
        </w:rPr>
        <w:t>95/зп-23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proofErr w:type="spellStart"/>
      <w:r w:rsidR="00AB7370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Семенюком</w:t>
      </w:r>
      <w:proofErr w:type="spellEnd"/>
      <w:r w:rsidR="00AB7370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Андрієм Степановичем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</w:p>
    <w:p w:rsidR="00F840E8" w:rsidRDefault="00F840E8" w:rsidP="002F43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uk-UA"/>
        </w:rPr>
      </w:pPr>
    </w:p>
    <w:p w:rsidR="00F840E8" w:rsidRPr="0019630D" w:rsidRDefault="00F840E8" w:rsidP="00F840E8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встановила:</w:t>
      </w:r>
    </w:p>
    <w:p w:rsidR="00F840E8" w:rsidRDefault="00F840E8" w:rsidP="002F43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uk-UA"/>
        </w:rPr>
      </w:pPr>
    </w:p>
    <w:p w:rsidR="00F840E8" w:rsidRPr="009F6547" w:rsidRDefault="00EC4558" w:rsidP="00F84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EC4558">
        <w:rPr>
          <w:rFonts w:ascii="Times New Roman" w:hAnsi="Times New Roman"/>
          <w:sz w:val="25"/>
          <w:szCs w:val="25"/>
        </w:rPr>
        <w:t xml:space="preserve">Семенюк Андрій Степанович </w:t>
      </w:r>
      <w:r w:rsidR="00EC65CC">
        <w:rPr>
          <w:rFonts w:ascii="Times New Roman" w:hAnsi="Times New Roman"/>
          <w:sz w:val="25"/>
          <w:szCs w:val="25"/>
        </w:rPr>
        <w:t>____</w:t>
      </w:r>
      <w:r w:rsidRPr="00EC4558">
        <w:rPr>
          <w:rFonts w:ascii="Times New Roman" w:hAnsi="Times New Roman"/>
          <w:sz w:val="25"/>
          <w:szCs w:val="25"/>
        </w:rPr>
        <w:t xml:space="preserve"> року народження</w:t>
      </w:r>
      <w:r w:rsidR="00F840E8" w:rsidRPr="00EC4558">
        <w:rPr>
          <w:rFonts w:ascii="Times New Roman" w:eastAsia="Times New Roman" w:hAnsi="Times New Roman"/>
          <w:sz w:val="25"/>
          <w:szCs w:val="25"/>
          <w:lang w:eastAsia="uk-UA"/>
        </w:rPr>
        <w:t>,</w:t>
      </w:r>
      <w:r w:rsidR="00F840E8"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 громадян</w:t>
      </w:r>
      <w:r w:rsidR="00415810">
        <w:rPr>
          <w:rFonts w:ascii="Times New Roman" w:eastAsia="Times New Roman" w:hAnsi="Times New Roman"/>
          <w:sz w:val="25"/>
          <w:szCs w:val="25"/>
          <w:lang w:eastAsia="uk-UA"/>
        </w:rPr>
        <w:t>ин</w:t>
      </w:r>
      <w:r w:rsidR="00F840E8"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 України, відповідно до державного сертифіката володіє державною мовою на рівні вільного володіння першого ступеня.</w:t>
      </w:r>
    </w:p>
    <w:p w:rsidR="00F840E8" w:rsidRPr="009F6547" w:rsidRDefault="00F840E8" w:rsidP="00F840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9F6547">
        <w:rPr>
          <w:sz w:val="25"/>
          <w:szCs w:val="25"/>
        </w:rPr>
        <w:t xml:space="preserve">Освіта вища, </w:t>
      </w:r>
      <w:r w:rsidRPr="00EC4558">
        <w:rPr>
          <w:sz w:val="25"/>
          <w:szCs w:val="25"/>
        </w:rPr>
        <w:t>у 200</w:t>
      </w:r>
      <w:r w:rsidR="00EC4558" w:rsidRPr="00EC4558">
        <w:rPr>
          <w:sz w:val="25"/>
          <w:szCs w:val="25"/>
        </w:rPr>
        <w:t>8</w:t>
      </w:r>
      <w:r w:rsidRPr="00EC4558">
        <w:rPr>
          <w:sz w:val="25"/>
          <w:szCs w:val="25"/>
        </w:rPr>
        <w:t xml:space="preserve"> році </w:t>
      </w:r>
      <w:r w:rsidR="00EC4558" w:rsidRPr="00EC4558">
        <w:rPr>
          <w:sz w:val="25"/>
          <w:szCs w:val="25"/>
        </w:rPr>
        <w:t>закінчив Київський університет права Національної академії наук України</w:t>
      </w:r>
      <w:r w:rsidRPr="00EC4558">
        <w:rPr>
          <w:sz w:val="25"/>
          <w:szCs w:val="25"/>
        </w:rPr>
        <w:t>. Спеціальність правознавство.</w:t>
      </w:r>
      <w:r w:rsidRPr="009F6547">
        <w:rPr>
          <w:sz w:val="25"/>
          <w:szCs w:val="25"/>
        </w:rPr>
        <w:t xml:space="preserve"> </w:t>
      </w:r>
    </w:p>
    <w:p w:rsidR="00F840E8" w:rsidRPr="009F6547" w:rsidRDefault="00F840E8" w:rsidP="00F84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Стаж професійної діяльності у сфері права становить понад </w:t>
      </w:r>
      <w:r w:rsidR="00EC4558">
        <w:rPr>
          <w:rFonts w:ascii="Times New Roman" w:eastAsia="Times New Roman" w:hAnsi="Times New Roman"/>
          <w:sz w:val="25"/>
          <w:szCs w:val="25"/>
          <w:lang w:eastAsia="uk-UA"/>
        </w:rPr>
        <w:t>15</w:t>
      </w:r>
      <w:r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 років.</w:t>
      </w:r>
    </w:p>
    <w:p w:rsidR="00F840E8" w:rsidRPr="00D82301" w:rsidRDefault="00F840E8" w:rsidP="00F840E8">
      <w:pPr>
        <w:pStyle w:val="a6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D82301">
        <w:rPr>
          <w:sz w:val="25"/>
          <w:szCs w:val="25"/>
          <w:lang w:val="uk-UA"/>
        </w:rPr>
        <w:t>Рішенням Вищої кваліфікаційної комісії суддів України від 03 квітня 2017 року №</w:t>
      </w:r>
      <w:r w:rsidR="00220B11" w:rsidRPr="00D82301">
        <w:rPr>
          <w:sz w:val="25"/>
          <w:szCs w:val="25"/>
          <w:shd w:val="clear" w:color="auto" w:fill="FFFFFF"/>
        </w:rPr>
        <w:t> </w:t>
      </w:r>
      <w:r w:rsidRPr="00D82301">
        <w:rPr>
          <w:sz w:val="25"/>
          <w:szCs w:val="25"/>
          <w:lang w:val="uk-UA"/>
        </w:rPr>
        <w:t>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F840E8" w:rsidRPr="00D82301" w:rsidRDefault="00F840E8" w:rsidP="00F84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Д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о Комісії </w:t>
      </w:r>
      <w:r w:rsidR="00314D6C">
        <w:rPr>
          <w:rFonts w:ascii="Times New Roman" w:eastAsia="Times New Roman" w:hAnsi="Times New Roman"/>
          <w:sz w:val="25"/>
          <w:szCs w:val="25"/>
          <w:lang w:eastAsia="ru-RU"/>
        </w:rPr>
        <w:t>03 травня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2017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року зверну</w:t>
      </w:r>
      <w:r w:rsidR="00314D6C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ся </w:t>
      </w:r>
      <w:r w:rsidR="00314D6C">
        <w:rPr>
          <w:rFonts w:ascii="Times New Roman" w:eastAsia="Times New Roman" w:hAnsi="Times New Roman"/>
          <w:sz w:val="25"/>
          <w:szCs w:val="25"/>
          <w:lang w:eastAsia="ru-RU"/>
        </w:rPr>
        <w:t>Семенюк А.С.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із заявою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про допуск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до участі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доборі кандидатів на поса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ду судді місцевого суду як особа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>, яка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не 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>має стаж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роботи на посаді помічника судді більше трьох років.</w:t>
      </w:r>
    </w:p>
    <w:p w:rsidR="00F840E8" w:rsidRPr="00B8318B" w:rsidRDefault="00F840E8" w:rsidP="00F84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>Рішенням Комісії від 2</w:t>
      </w:r>
      <w:r w:rsidR="0086208B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 вересня 2017 року №</w:t>
      </w:r>
      <w:r w:rsidR="00220B11" w:rsidRPr="00D82301">
        <w:rPr>
          <w:sz w:val="25"/>
          <w:szCs w:val="25"/>
          <w:shd w:val="clear" w:color="auto" w:fill="FFFFFF"/>
        </w:rPr>
        <w:t> </w:t>
      </w:r>
      <w:r w:rsidR="0086208B">
        <w:rPr>
          <w:rFonts w:ascii="Times New Roman" w:eastAsia="Times New Roman" w:hAnsi="Times New Roman"/>
          <w:sz w:val="25"/>
          <w:szCs w:val="25"/>
          <w:lang w:eastAsia="ru-RU"/>
        </w:rPr>
        <w:t>61</w:t>
      </w: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/дс-17 допущено до участі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 доборі кандидатів на посаду судді місцевого суду та складенні відбіркового іспиту як осіб, які не мають трирічного стажу роботи на посаді помічника судді, зокрема </w:t>
      </w:r>
      <w:r w:rsidR="0086208B">
        <w:rPr>
          <w:rFonts w:ascii="Times New Roman" w:eastAsia="Times New Roman" w:hAnsi="Times New Roman"/>
          <w:sz w:val="25"/>
          <w:szCs w:val="25"/>
          <w:lang w:eastAsia="ru-RU"/>
        </w:rPr>
        <w:t>Семенюка</w:t>
      </w:r>
      <w:r w:rsidR="007D12F4">
        <w:rPr>
          <w:rFonts w:ascii="Times New Roman" w:eastAsia="Times New Roman" w:hAnsi="Times New Roman"/>
          <w:sz w:val="25"/>
          <w:szCs w:val="25"/>
          <w:lang w:eastAsia="ru-RU"/>
        </w:rPr>
        <w:t> </w:t>
      </w:r>
      <w:r w:rsidR="0086208B">
        <w:rPr>
          <w:rFonts w:ascii="Times New Roman" w:eastAsia="Times New Roman" w:hAnsi="Times New Roman"/>
          <w:sz w:val="25"/>
          <w:szCs w:val="25"/>
          <w:lang w:eastAsia="ru-RU"/>
        </w:rPr>
        <w:t>А.С.</w:t>
      </w:r>
    </w:p>
    <w:p w:rsidR="00F840E8" w:rsidRPr="005F3BC2" w:rsidRDefault="00F840E8" w:rsidP="00F84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>Рішенням Комісії від 12 червня 2018 року №</w:t>
      </w:r>
      <w:r w:rsidR="00220B11" w:rsidRPr="00D82301">
        <w:rPr>
          <w:sz w:val="25"/>
          <w:szCs w:val="25"/>
          <w:shd w:val="clear" w:color="auto" w:fill="FFFFFF"/>
        </w:rPr>
        <w:t> </w:t>
      </w: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 xml:space="preserve">267/дс-18 </w:t>
      </w:r>
      <w:proofErr w:type="spellStart"/>
      <w:r w:rsidR="0086208B">
        <w:rPr>
          <w:rFonts w:ascii="Times New Roman" w:eastAsia="Times New Roman" w:hAnsi="Times New Roman"/>
          <w:sz w:val="25"/>
          <w:szCs w:val="25"/>
          <w:lang w:eastAsia="ru-RU"/>
        </w:rPr>
        <w:t>Семенюка</w:t>
      </w:r>
      <w:proofErr w:type="spellEnd"/>
      <w:r w:rsidR="0086208B">
        <w:rPr>
          <w:rFonts w:ascii="Times New Roman" w:eastAsia="Times New Roman" w:hAnsi="Times New Roman"/>
          <w:sz w:val="25"/>
          <w:szCs w:val="25"/>
          <w:lang w:eastAsia="ru-RU"/>
        </w:rPr>
        <w:t xml:space="preserve"> А.С.</w:t>
      </w: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 xml:space="preserve"> визнано так</w:t>
      </w:r>
      <w:r w:rsidR="0086208B">
        <w:rPr>
          <w:rFonts w:ascii="Times New Roman" w:eastAsia="Times New Roman" w:hAnsi="Times New Roman"/>
          <w:sz w:val="25"/>
          <w:szCs w:val="25"/>
          <w:lang w:eastAsia="ru-RU"/>
        </w:rPr>
        <w:t>им</w:t>
      </w: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 xml:space="preserve">, що за результатами спеціальної перевірки відповідає установленим Законом України «Про судоустрій і статус суддів» (далі </w:t>
      </w:r>
      <w:r w:rsidRPr="005F3BC2">
        <w:rPr>
          <w:rFonts w:ascii="Times New Roman" w:hAnsi="Times New Roman"/>
          <w:sz w:val="25"/>
          <w:szCs w:val="25"/>
        </w:rPr>
        <w:t xml:space="preserve">– Закон) </w:t>
      </w: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>вимогам до кандидата на посаду судді.</w:t>
      </w:r>
    </w:p>
    <w:p w:rsidR="00F840E8" w:rsidRPr="0019630D" w:rsidRDefault="00F840E8" w:rsidP="00F84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sz w:val="25"/>
          <w:szCs w:val="25"/>
          <w:lang w:eastAsia="ru-RU"/>
        </w:rPr>
        <w:t>Рішенням Комісії від 01 серпня 2023 року №</w:t>
      </w:r>
      <w:r w:rsidR="00220B11" w:rsidRPr="00D82301">
        <w:rPr>
          <w:sz w:val="25"/>
          <w:szCs w:val="25"/>
          <w:shd w:val="clear" w:color="auto" w:fill="FFFFFF"/>
        </w:rPr>
        <w:t> </w:t>
      </w:r>
      <w:r w:rsidRPr="0019630D">
        <w:rPr>
          <w:rFonts w:ascii="Times New Roman" w:eastAsia="Times New Roman" w:hAnsi="Times New Roman"/>
          <w:sz w:val="25"/>
          <w:szCs w:val="25"/>
          <w:lang w:eastAsia="ru-RU"/>
        </w:rPr>
        <w:t xml:space="preserve">45/зп-23 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>продовжено термін дії результатів кваліфікаційн</w:t>
      </w:r>
      <w:r w:rsidR="007D12F4">
        <w:rPr>
          <w:rFonts w:ascii="Times New Roman" w:eastAsia="Times New Roman" w:hAnsi="Times New Roman"/>
          <w:sz w:val="25"/>
          <w:szCs w:val="25"/>
          <w:lang w:eastAsia="uk-UA"/>
        </w:rPr>
        <w:t xml:space="preserve">ого іспиту кандидатів на посаду 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 xml:space="preserve">судді </w:t>
      </w:r>
      <w:r w:rsidRPr="0019630D">
        <w:rPr>
          <w:rFonts w:ascii="Times New Roman" w:eastAsia="Times New Roman" w:hAnsi="Times New Roman"/>
          <w:sz w:val="25"/>
          <w:szCs w:val="25"/>
          <w:lang w:eastAsia="ru-RU"/>
        </w:rPr>
        <w:t>місцевого загального, адміністративного, господарського судів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:rsidR="00F840E8" w:rsidRDefault="00F840E8" w:rsidP="00F840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19630D">
        <w:rPr>
          <w:sz w:val="25"/>
          <w:szCs w:val="25"/>
          <w:shd w:val="clear" w:color="auto" w:fill="FFFFFF"/>
        </w:rPr>
        <w:t>Рішенням Вищої кваліфікаційної комісії</w:t>
      </w:r>
      <w:r w:rsidR="007D12F4">
        <w:rPr>
          <w:sz w:val="25"/>
          <w:szCs w:val="25"/>
          <w:shd w:val="clear" w:color="auto" w:fill="FFFFFF"/>
        </w:rPr>
        <w:t xml:space="preserve"> суддів України від 14 вересня</w:t>
      </w:r>
      <w:r w:rsidRPr="0019630D">
        <w:rPr>
          <w:sz w:val="25"/>
          <w:szCs w:val="25"/>
          <w:shd w:val="clear" w:color="auto" w:fill="FFFFFF"/>
        </w:rPr>
        <w:t xml:space="preserve"> 2023</w:t>
      </w:r>
      <w:r w:rsidR="007D12F4">
        <w:rPr>
          <w:sz w:val="25"/>
          <w:szCs w:val="25"/>
          <w:shd w:val="clear" w:color="auto" w:fill="FFFFFF"/>
        </w:rPr>
        <w:t> </w:t>
      </w:r>
      <w:r w:rsidRPr="0019630D">
        <w:rPr>
          <w:sz w:val="25"/>
          <w:szCs w:val="25"/>
          <w:shd w:val="clear" w:color="auto" w:fill="FFFFFF"/>
        </w:rPr>
        <w:t>року</w:t>
      </w:r>
      <w:r w:rsidR="00EC65CC">
        <w:rPr>
          <w:sz w:val="25"/>
          <w:szCs w:val="25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№</w:t>
      </w:r>
      <w:r w:rsidR="00220B11" w:rsidRPr="00D82301">
        <w:rPr>
          <w:sz w:val="25"/>
          <w:szCs w:val="25"/>
          <w:shd w:val="clear" w:color="auto" w:fill="FFFFFF"/>
        </w:rPr>
        <w:t> </w:t>
      </w:r>
      <w:r w:rsidRPr="0019630D">
        <w:rPr>
          <w:sz w:val="25"/>
          <w:szCs w:val="25"/>
          <w:shd w:val="clear" w:color="auto" w:fill="FFFFFF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</w:t>
      </w:r>
      <w:r w:rsidRPr="0019630D">
        <w:rPr>
          <w:sz w:val="25"/>
          <w:szCs w:val="25"/>
          <w:shd w:val="clear" w:color="auto" w:fill="FFFFFF"/>
        </w:rPr>
        <w:lastRenderedPageBreak/>
        <w:t xml:space="preserve">заяв </w:t>
      </w:r>
      <w:r w:rsidRPr="0019630D">
        <w:rPr>
          <w:color w:val="000000"/>
          <w:sz w:val="25"/>
          <w:szCs w:val="25"/>
        </w:rPr>
        <w:t xml:space="preserve">та документів для участі в </w:t>
      </w:r>
      <w:r>
        <w:rPr>
          <w:color w:val="000000"/>
          <w:sz w:val="25"/>
          <w:szCs w:val="25"/>
        </w:rPr>
        <w:t>цьому к</w:t>
      </w:r>
      <w:r w:rsidRPr="0019630D">
        <w:rPr>
          <w:color w:val="000000"/>
          <w:sz w:val="25"/>
          <w:szCs w:val="25"/>
        </w:rPr>
        <w:t xml:space="preserve">онкурсі, затверджено </w:t>
      </w:r>
      <w:r>
        <w:rPr>
          <w:color w:val="000000"/>
          <w:sz w:val="25"/>
          <w:szCs w:val="25"/>
        </w:rPr>
        <w:t>У</w:t>
      </w:r>
      <w:r w:rsidRPr="0019630D">
        <w:rPr>
          <w:color w:val="000000"/>
          <w:sz w:val="25"/>
          <w:szCs w:val="25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>
        <w:rPr>
          <w:color w:val="000000"/>
          <w:sz w:val="25"/>
          <w:szCs w:val="25"/>
        </w:rPr>
        <w:t>,</w:t>
      </w:r>
      <w:r w:rsidRPr="0019630D">
        <w:rPr>
          <w:color w:val="000000"/>
          <w:sz w:val="25"/>
          <w:szCs w:val="25"/>
        </w:rPr>
        <w:t xml:space="preserve"> та визначено, що питання допуску до участі в </w:t>
      </w:r>
      <w:r>
        <w:rPr>
          <w:color w:val="000000"/>
          <w:sz w:val="25"/>
          <w:szCs w:val="25"/>
        </w:rPr>
        <w:t>к</w:t>
      </w:r>
      <w:r w:rsidRPr="0019630D">
        <w:rPr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F840E8" w:rsidRPr="00D82301" w:rsidRDefault="00F840E8" w:rsidP="00F840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Д</w:t>
      </w:r>
      <w:r w:rsidRPr="00D82301">
        <w:rPr>
          <w:sz w:val="25"/>
          <w:szCs w:val="25"/>
        </w:rPr>
        <w:t xml:space="preserve">о Комісії </w:t>
      </w:r>
      <w:r>
        <w:rPr>
          <w:sz w:val="25"/>
          <w:szCs w:val="25"/>
        </w:rPr>
        <w:t xml:space="preserve">09 жовтня </w:t>
      </w:r>
      <w:r w:rsidRPr="00D82301">
        <w:rPr>
          <w:sz w:val="25"/>
          <w:szCs w:val="25"/>
        </w:rPr>
        <w:t>2023 року зверну</w:t>
      </w:r>
      <w:r w:rsidR="0086208B">
        <w:rPr>
          <w:sz w:val="25"/>
          <w:szCs w:val="25"/>
        </w:rPr>
        <w:t>в</w:t>
      </w:r>
      <w:r w:rsidRPr="00D82301">
        <w:rPr>
          <w:sz w:val="25"/>
          <w:szCs w:val="25"/>
        </w:rPr>
        <w:t>ся</w:t>
      </w:r>
      <w:r>
        <w:rPr>
          <w:sz w:val="25"/>
          <w:szCs w:val="25"/>
        </w:rPr>
        <w:t xml:space="preserve"> </w:t>
      </w:r>
      <w:r w:rsidR="0086208B">
        <w:rPr>
          <w:sz w:val="25"/>
          <w:szCs w:val="25"/>
        </w:rPr>
        <w:t>Семенюк А.С.</w:t>
      </w:r>
      <w:r w:rsidRPr="00D82301">
        <w:rPr>
          <w:sz w:val="25"/>
          <w:szCs w:val="25"/>
        </w:rPr>
        <w:t xml:space="preserve"> </w:t>
      </w:r>
      <w:r>
        <w:rPr>
          <w:sz w:val="25"/>
          <w:szCs w:val="25"/>
        </w:rPr>
        <w:t>і</w:t>
      </w:r>
      <w:r w:rsidRPr="00D82301">
        <w:rPr>
          <w:sz w:val="25"/>
          <w:szCs w:val="25"/>
        </w:rPr>
        <w:t>з заявою щодо допуску до участі в оголошеному конкурсі як особ</w:t>
      </w:r>
      <w:r>
        <w:rPr>
          <w:sz w:val="25"/>
          <w:szCs w:val="25"/>
        </w:rPr>
        <w:t>а</w:t>
      </w:r>
      <w:r w:rsidRPr="00D82301">
        <w:rPr>
          <w:sz w:val="25"/>
          <w:szCs w:val="25"/>
        </w:rPr>
        <w:t>, яка відповідає вимогам</w:t>
      </w:r>
      <w:r w:rsidR="0086208B">
        <w:rPr>
          <w:sz w:val="25"/>
          <w:szCs w:val="25"/>
        </w:rPr>
        <w:t xml:space="preserve"> </w:t>
      </w:r>
      <w:r w:rsidRPr="00D82301">
        <w:rPr>
          <w:sz w:val="25"/>
          <w:szCs w:val="25"/>
        </w:rPr>
        <w:t xml:space="preserve">статті 69 Закону, перебуває </w:t>
      </w:r>
      <w:r>
        <w:rPr>
          <w:sz w:val="25"/>
          <w:szCs w:val="25"/>
        </w:rPr>
        <w:t>в</w:t>
      </w:r>
      <w:r w:rsidRPr="00D82301">
        <w:rPr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F840E8" w:rsidRPr="00D82301" w:rsidRDefault="00F840E8" w:rsidP="00F84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Відповідно до автоматизованого розподілу справ </w:t>
      </w:r>
      <w:r w:rsidRPr="005F3BC2">
        <w:rPr>
          <w:rFonts w:ascii="Times New Roman" w:eastAsia="Times New Roman" w:hAnsi="Times New Roman"/>
          <w:sz w:val="25"/>
          <w:szCs w:val="25"/>
          <w:lang w:eastAsia="uk-UA"/>
        </w:rPr>
        <w:t xml:space="preserve">заяву </w:t>
      </w:r>
      <w:proofErr w:type="spellStart"/>
      <w:r w:rsidR="0086208B">
        <w:rPr>
          <w:rFonts w:ascii="Times New Roman" w:hAnsi="Times New Roman"/>
          <w:sz w:val="25"/>
          <w:szCs w:val="25"/>
        </w:rPr>
        <w:t>Семенюка</w:t>
      </w:r>
      <w:proofErr w:type="spellEnd"/>
      <w:r w:rsidR="0086208B">
        <w:rPr>
          <w:rFonts w:ascii="Times New Roman" w:hAnsi="Times New Roman"/>
          <w:sz w:val="25"/>
          <w:szCs w:val="25"/>
        </w:rPr>
        <w:t xml:space="preserve"> А.С.</w:t>
      </w:r>
      <w:r w:rsidRPr="005F3BC2">
        <w:rPr>
          <w:rFonts w:ascii="Times New Roman" w:eastAsia="Times New Roman" w:hAnsi="Times New Roman"/>
          <w:sz w:val="25"/>
          <w:szCs w:val="25"/>
          <w:lang w:eastAsia="uk-UA"/>
        </w:rPr>
        <w:t xml:space="preserve"> передано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на розгляд члену Комісії Ігнатову Р.М.</w:t>
      </w:r>
    </w:p>
    <w:p w:rsidR="00F840E8" w:rsidRPr="00D82301" w:rsidRDefault="00F840E8" w:rsidP="00F840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D82301">
        <w:rPr>
          <w:sz w:val="25"/>
          <w:szCs w:val="25"/>
        </w:rPr>
        <w:t xml:space="preserve">Рішенням Комісії від 01 грудня 2023 року № 17/дс-23 </w:t>
      </w:r>
      <w:proofErr w:type="spellStart"/>
      <w:r w:rsidR="0086208B">
        <w:rPr>
          <w:sz w:val="25"/>
          <w:szCs w:val="25"/>
        </w:rPr>
        <w:t>Семенюка</w:t>
      </w:r>
      <w:proofErr w:type="spellEnd"/>
      <w:r w:rsidR="0086208B">
        <w:rPr>
          <w:sz w:val="25"/>
          <w:szCs w:val="25"/>
        </w:rPr>
        <w:t xml:space="preserve"> А.С.</w:t>
      </w:r>
      <w:r w:rsidRPr="005F3BC2">
        <w:rPr>
          <w:sz w:val="25"/>
          <w:szCs w:val="25"/>
        </w:rPr>
        <w:t xml:space="preserve"> </w:t>
      </w:r>
      <w:r w:rsidRPr="00D82301">
        <w:rPr>
          <w:sz w:val="25"/>
          <w:szCs w:val="25"/>
        </w:rPr>
        <w:t>допущено до участі в оголошеному рішенням Комісії від 14 вересня 2023 року №</w:t>
      </w:r>
      <w:r w:rsidR="00220B11" w:rsidRPr="00D82301">
        <w:rPr>
          <w:sz w:val="25"/>
          <w:szCs w:val="25"/>
          <w:shd w:val="clear" w:color="auto" w:fill="FFFFFF"/>
        </w:rPr>
        <w:t> </w:t>
      </w:r>
      <w:r w:rsidR="00220B11" w:rsidRPr="00D82301">
        <w:rPr>
          <w:sz w:val="25"/>
          <w:szCs w:val="25"/>
        </w:rPr>
        <w:t xml:space="preserve"> </w:t>
      </w:r>
      <w:r w:rsidRPr="00D82301">
        <w:rPr>
          <w:sz w:val="25"/>
          <w:szCs w:val="25"/>
        </w:rPr>
        <w:t>95/зп-23 конкурсі на зайняття 560 вакантних посад суддів у місцевих судах</w:t>
      </w:r>
      <w:r>
        <w:rPr>
          <w:sz w:val="25"/>
          <w:szCs w:val="25"/>
        </w:rPr>
        <w:t xml:space="preserve"> для</w:t>
      </w:r>
      <w:r w:rsidRPr="00D82301">
        <w:rPr>
          <w:sz w:val="25"/>
          <w:szCs w:val="25"/>
        </w:rPr>
        <w:t xml:space="preserve"> кандидатів на посаду судді, зарахованих до резервів на заміщення вакантних посад суддів місцевих судів.</w:t>
      </w:r>
    </w:p>
    <w:p w:rsidR="00F840E8" w:rsidRPr="00D82301" w:rsidRDefault="00F840E8" w:rsidP="00F840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5"/>
          <w:szCs w:val="25"/>
        </w:rPr>
      </w:pPr>
      <w:r w:rsidRPr="00D82301">
        <w:rPr>
          <w:sz w:val="25"/>
          <w:szCs w:val="25"/>
        </w:rPr>
        <w:t xml:space="preserve">Рішенням Комісії від </w:t>
      </w:r>
      <w:r>
        <w:rPr>
          <w:sz w:val="25"/>
          <w:szCs w:val="25"/>
        </w:rPr>
        <w:t>19</w:t>
      </w:r>
      <w:r w:rsidRPr="00D82301">
        <w:rPr>
          <w:sz w:val="25"/>
          <w:szCs w:val="25"/>
        </w:rPr>
        <w:t xml:space="preserve"> грудня 2023 року № 155/зп-23</w:t>
      </w:r>
      <w:r w:rsidRPr="00D82301">
        <w:rPr>
          <w:sz w:val="25"/>
          <w:szCs w:val="25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D82301">
        <w:rPr>
          <w:sz w:val="25"/>
          <w:szCs w:val="25"/>
          <w:shd w:val="clear" w:color="auto" w:fill="FFFFFF"/>
        </w:rPr>
        <w:t>вебсайті</w:t>
      </w:r>
      <w:proofErr w:type="spellEnd"/>
      <w:r w:rsidRPr="00D82301">
        <w:rPr>
          <w:sz w:val="25"/>
          <w:szCs w:val="25"/>
          <w:shd w:val="clear" w:color="auto" w:fill="FFFFFF"/>
        </w:rPr>
        <w:t xml:space="preserve"> Комісії</w:t>
      </w:r>
      <w:r w:rsidR="0086208B">
        <w:rPr>
          <w:sz w:val="25"/>
          <w:szCs w:val="25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рейтинг</w:t>
      </w:r>
      <w:r w:rsidR="0086208B">
        <w:rPr>
          <w:sz w:val="25"/>
          <w:szCs w:val="25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 xml:space="preserve">учасників конкурсу на посади суддів місцевих </w:t>
      </w:r>
      <w:r>
        <w:rPr>
          <w:sz w:val="25"/>
          <w:szCs w:val="25"/>
          <w:shd w:val="clear" w:color="auto" w:fill="FFFFFF"/>
        </w:rPr>
        <w:t>загальних</w:t>
      </w:r>
      <w:r w:rsidRPr="00D82301">
        <w:rPr>
          <w:sz w:val="25"/>
          <w:szCs w:val="25"/>
          <w:shd w:val="clear" w:color="auto" w:fill="FFFFFF"/>
        </w:rPr>
        <w:t xml:space="preserve"> судів</w:t>
      </w:r>
      <w:r w:rsidR="0086208B">
        <w:rPr>
          <w:sz w:val="25"/>
          <w:szCs w:val="25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у межах конкурсу, оголошеного рішенням Комісії від</w:t>
      </w:r>
      <w:r w:rsidR="007D12F4">
        <w:rPr>
          <w:sz w:val="25"/>
          <w:szCs w:val="25"/>
          <w:shd w:val="clear" w:color="auto" w:fill="FFFFFF"/>
        </w:rPr>
        <w:t> </w:t>
      </w:r>
      <w:r w:rsidRPr="00D82301">
        <w:rPr>
          <w:sz w:val="25"/>
          <w:szCs w:val="25"/>
          <w:shd w:val="clear" w:color="auto" w:fill="FFFFFF"/>
        </w:rPr>
        <w:t>14</w:t>
      </w:r>
      <w:r w:rsidR="007D12F4">
        <w:rPr>
          <w:sz w:val="25"/>
          <w:szCs w:val="25"/>
          <w:shd w:val="clear" w:color="auto" w:fill="FFFFFF"/>
        </w:rPr>
        <w:t> </w:t>
      </w:r>
      <w:r w:rsidRPr="00D82301">
        <w:rPr>
          <w:sz w:val="25"/>
          <w:szCs w:val="25"/>
          <w:shd w:val="clear" w:color="auto" w:fill="FFFFFF"/>
        </w:rPr>
        <w:t>вересня 2023 року №</w:t>
      </w:r>
      <w:r w:rsidR="00220B11" w:rsidRPr="00D82301">
        <w:rPr>
          <w:sz w:val="25"/>
          <w:szCs w:val="25"/>
          <w:shd w:val="clear" w:color="auto" w:fill="FFFFFF"/>
        </w:rPr>
        <w:t> </w:t>
      </w:r>
      <w:r w:rsidRPr="00D82301">
        <w:rPr>
          <w:sz w:val="25"/>
          <w:szCs w:val="25"/>
          <w:shd w:val="clear" w:color="auto" w:fill="FFFFFF"/>
        </w:rPr>
        <w:t>95/зп-23.</w:t>
      </w:r>
      <w:r w:rsidRPr="00D82301">
        <w:rPr>
          <w:sz w:val="25"/>
          <w:szCs w:val="25"/>
        </w:rPr>
        <w:t xml:space="preserve"> Зокрема, визначено рейтинг кандидатів на посаду судді </w:t>
      </w:r>
      <w:r w:rsidR="0086208B">
        <w:rPr>
          <w:sz w:val="25"/>
          <w:szCs w:val="25"/>
        </w:rPr>
        <w:t>Володарсько-Волинського районного суду Житомирської області</w:t>
      </w:r>
      <w:r w:rsidRPr="005F3BC2">
        <w:rPr>
          <w:sz w:val="25"/>
          <w:szCs w:val="25"/>
        </w:rPr>
        <w:t xml:space="preserve">, у якому </w:t>
      </w:r>
      <w:r w:rsidR="0086208B">
        <w:rPr>
          <w:sz w:val="25"/>
          <w:szCs w:val="25"/>
        </w:rPr>
        <w:t>Семенюк А.С.</w:t>
      </w:r>
      <w:r w:rsidRPr="005F3BC2">
        <w:rPr>
          <w:sz w:val="25"/>
          <w:szCs w:val="25"/>
        </w:rPr>
        <w:t xml:space="preserve"> займає переможну позицію.</w:t>
      </w:r>
    </w:p>
    <w:p w:rsidR="00F840E8" w:rsidRPr="00D82301" w:rsidRDefault="00F840E8" w:rsidP="00F84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Комісією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21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лютого 2024 року проведено співбесіду з </w:t>
      </w:r>
      <w:proofErr w:type="spellStart"/>
      <w:r w:rsidR="0086208B">
        <w:rPr>
          <w:rFonts w:ascii="Times New Roman" w:hAnsi="Times New Roman"/>
          <w:sz w:val="25"/>
          <w:szCs w:val="25"/>
        </w:rPr>
        <w:t>Семенюком</w:t>
      </w:r>
      <w:proofErr w:type="spellEnd"/>
      <w:r w:rsidR="0086208B">
        <w:rPr>
          <w:rFonts w:ascii="Times New Roman" w:hAnsi="Times New Roman"/>
          <w:sz w:val="25"/>
          <w:szCs w:val="25"/>
        </w:rPr>
        <w:t xml:space="preserve"> А.С.</w:t>
      </w:r>
    </w:p>
    <w:p w:rsidR="00F840E8" w:rsidRPr="00D82301" w:rsidRDefault="00F840E8" w:rsidP="00F84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Відповідно до частини третьої статті 127 Конституції України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F840E8" w:rsidRPr="00D82301" w:rsidRDefault="00F840E8" w:rsidP="00F84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0" w:name="_heading=h.54qajhbwcim5" w:colFirst="0" w:colLast="0"/>
      <w:bookmarkEnd w:id="0"/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 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року №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 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EC65CC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 </w:t>
      </w:r>
      <w:bookmarkStart w:id="1" w:name="_GoBack"/>
      <w:bookmarkEnd w:id="1"/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09</w:t>
      </w:r>
      <w:r w:rsidR="00EC65CC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 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грудня 2023 року № 3511-IX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</w:t>
      </w:r>
    </w:p>
    <w:p w:rsidR="00F840E8" w:rsidRPr="00D82301" w:rsidRDefault="00F840E8" w:rsidP="00F84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2" w:name="_heading=h.gjdgxs" w:colFirst="0" w:colLast="0"/>
      <w:bookmarkEnd w:id="2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Частиною першою статті 69 Закону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F840E8" w:rsidRPr="00D82301" w:rsidRDefault="00F840E8" w:rsidP="00F84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3" w:name="_heading=h.jnwlx07kcz2z" w:colFirst="0" w:colLast="0"/>
      <w:bookmarkEnd w:id="3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Частинами першою та другою статті 79-5 Закону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передбачено, що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F840E8" w:rsidRPr="00D82301" w:rsidRDefault="00F840E8" w:rsidP="00F84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79-5 Закону)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.</w:t>
      </w:r>
    </w:p>
    <w:p w:rsidR="00F840E8" w:rsidRPr="00D82301" w:rsidRDefault="00F840E8" w:rsidP="00F84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Згідно з частиною шостою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</w:t>
      </w:r>
    </w:p>
    <w:p w:rsidR="00F840E8" w:rsidRPr="00D82301" w:rsidRDefault="00F840E8" w:rsidP="00F84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lastRenderedPageBreak/>
        <w:t xml:space="preserve">Вища кваліфікаційна комісія суддів України є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F840E8" w:rsidRPr="00D82301" w:rsidRDefault="00F840E8" w:rsidP="00F84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Виходячи із завдань Комісії,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визначені Законом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 України та Законом вимогам, з </w:t>
      </w:r>
      <w:r w:rsidRPr="00D82301">
        <w:rPr>
          <w:rFonts w:ascii="Times New Roman" w:hAnsi="Times New Roman"/>
          <w:sz w:val="25"/>
          <w:szCs w:val="25"/>
        </w:rPr>
        <w:t xml:space="preserve">–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поміж яких</w:t>
      </w:r>
      <w:r>
        <w:rPr>
          <w:rFonts w:ascii="Times New Roman" w:eastAsia="Times New Roman" w:hAnsi="Times New Roman"/>
          <w:sz w:val="25"/>
          <w:szCs w:val="25"/>
          <w:lang w:eastAsia="uk-UA"/>
        </w:rPr>
        <w:t xml:space="preserve"> є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критері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ї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доброчесності і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F840E8" w:rsidRPr="00D82301" w:rsidRDefault="00F840E8" w:rsidP="00F84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7D12F4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кументу про підтвердження рівня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F840E8" w:rsidRPr="00D82301" w:rsidRDefault="00F840E8" w:rsidP="00F84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Комісією не отримано інформації про кандидата, яка б породжувала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F840E8" w:rsidRPr="00D82301" w:rsidRDefault="00F840E8" w:rsidP="00F84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Отже, за результатами проведеної з </w:t>
      </w:r>
      <w:proofErr w:type="spellStart"/>
      <w:r w:rsidR="0086208B">
        <w:rPr>
          <w:rFonts w:ascii="Times New Roman" w:hAnsi="Times New Roman"/>
          <w:sz w:val="25"/>
          <w:szCs w:val="25"/>
        </w:rPr>
        <w:t>Семенюком</w:t>
      </w:r>
      <w:proofErr w:type="spellEnd"/>
      <w:r w:rsidR="0086208B">
        <w:rPr>
          <w:rFonts w:ascii="Times New Roman" w:hAnsi="Times New Roman"/>
          <w:sz w:val="25"/>
          <w:szCs w:val="25"/>
        </w:rPr>
        <w:t xml:space="preserve"> А.С.</w:t>
      </w:r>
      <w:r w:rsidRPr="005F3BC2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співбесіди Комісія дійшла висновку про </w:t>
      </w:r>
      <w:r w:rsidR="0086208B">
        <w:rPr>
          <w:rFonts w:ascii="Times New Roman" w:eastAsia="Times New Roman" w:hAnsi="Times New Roman"/>
          <w:sz w:val="25"/>
          <w:szCs w:val="25"/>
          <w:lang w:eastAsia="uk-UA"/>
        </w:rPr>
        <w:t>його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відповідність вимогам до кандидата, передбаченим Конституцією України та Законом, що є підставою для ухвалення рішення про внесення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рекомендації про призначення </w:t>
      </w:r>
      <w:r w:rsidRPr="0086208B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кандидата на посаду судді </w:t>
      </w:r>
      <w:r w:rsidR="0086208B" w:rsidRPr="0086208B">
        <w:rPr>
          <w:rFonts w:ascii="Times New Roman" w:hAnsi="Times New Roman"/>
          <w:sz w:val="25"/>
          <w:szCs w:val="25"/>
        </w:rPr>
        <w:t>Володарсько-Волинського районного суду Житомирської області</w:t>
      </w:r>
      <w:r w:rsidRPr="0086208B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.</w:t>
      </w:r>
    </w:p>
    <w:p w:rsidR="002F439A" w:rsidRPr="00D82301" w:rsidRDefault="002F439A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E35580">
        <w:rPr>
          <w:rFonts w:ascii="Times New Roman" w:eastAsia="Times New Roman" w:hAnsi="Times New Roman"/>
          <w:sz w:val="25"/>
          <w:szCs w:val="25"/>
          <w:lang w:eastAsia="uk-UA"/>
        </w:rPr>
        <w:t>одноголосно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вирішила: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рекоменд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увати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призначити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proofErr w:type="spellStart"/>
      <w:r w:rsidR="00AB7370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Семенюка</w:t>
      </w:r>
      <w:proofErr w:type="spellEnd"/>
      <w:r w:rsidR="00AB7370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Андрія Степановича</w:t>
      </w:r>
      <w:r w:rsidR="00781181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на посаду судді </w:t>
      </w:r>
      <w:r w:rsidR="00AB7370">
        <w:rPr>
          <w:rFonts w:ascii="Times New Roman" w:hAnsi="Times New Roman"/>
          <w:sz w:val="25"/>
          <w:szCs w:val="25"/>
        </w:rPr>
        <w:t>Володарсько-Волинського районного суду Житомирської</w:t>
      </w:r>
      <w:r w:rsidR="00993036" w:rsidRPr="00993036">
        <w:rPr>
          <w:rFonts w:ascii="Times New Roman" w:hAnsi="Times New Roman"/>
          <w:sz w:val="25"/>
          <w:szCs w:val="25"/>
        </w:rPr>
        <w:t xml:space="preserve"> області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.</w:t>
      </w:r>
    </w:p>
    <w:p w:rsidR="00E35580" w:rsidRPr="0019630D" w:rsidRDefault="00E35580" w:rsidP="00E3558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F840E8" w:rsidRPr="00655063" w:rsidRDefault="00F840E8" w:rsidP="00F840E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>Головуючий</w:t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7D12F4">
        <w:rPr>
          <w:rFonts w:ascii="Times New Roman" w:eastAsia="Times New Roman" w:hAnsi="Times New Roman"/>
          <w:sz w:val="25"/>
          <w:szCs w:val="25"/>
          <w:lang w:eastAsia="uk-UA"/>
        </w:rPr>
        <w:tab/>
        <w:t xml:space="preserve">        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Роман ІГНАТОВ</w:t>
      </w:r>
    </w:p>
    <w:p w:rsidR="00F840E8" w:rsidRPr="00655063" w:rsidRDefault="00F840E8" w:rsidP="00F840E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>Члени Ком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ісії:</w:t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7D12F4">
        <w:rPr>
          <w:rFonts w:ascii="Times New Roman" w:eastAsia="Times New Roman" w:hAnsi="Times New Roman"/>
          <w:sz w:val="25"/>
          <w:szCs w:val="25"/>
          <w:lang w:eastAsia="uk-UA"/>
        </w:rPr>
        <w:tab/>
        <w:t xml:space="preserve">        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Надія КОБЕЦЬКА</w:t>
      </w:r>
    </w:p>
    <w:p w:rsidR="00F840E8" w:rsidRPr="00655063" w:rsidRDefault="007D12F4" w:rsidP="007D12F4">
      <w:pPr>
        <w:shd w:val="clear" w:color="auto" w:fill="FFFFFF"/>
        <w:spacing w:after="0" w:line="480" w:lineRule="auto"/>
        <w:ind w:left="6372" w:firstLine="708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</w:t>
      </w:r>
      <w:r w:rsidR="00F840E8">
        <w:rPr>
          <w:rFonts w:ascii="Times New Roman" w:eastAsia="Times New Roman" w:hAnsi="Times New Roman"/>
          <w:sz w:val="25"/>
          <w:szCs w:val="25"/>
          <w:lang w:eastAsia="uk-UA"/>
        </w:rPr>
        <w:t>Галина ШЕВЧУК</w:t>
      </w:r>
    </w:p>
    <w:sectPr w:rsidR="00F840E8" w:rsidRPr="00655063" w:rsidSect="007D12F4">
      <w:headerReference w:type="default" r:id="rId8"/>
      <w:pgSz w:w="11906" w:h="16838"/>
      <w:pgMar w:top="113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2F4" w:rsidRDefault="007D12F4" w:rsidP="00716645">
      <w:pPr>
        <w:spacing w:after="0" w:line="240" w:lineRule="auto"/>
      </w:pPr>
      <w:r>
        <w:separator/>
      </w:r>
    </w:p>
  </w:endnote>
  <w:endnote w:type="continuationSeparator" w:id="0">
    <w:p w:rsidR="007D12F4" w:rsidRDefault="007D12F4" w:rsidP="0071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2F4" w:rsidRDefault="007D12F4" w:rsidP="00716645">
      <w:pPr>
        <w:spacing w:after="0" w:line="240" w:lineRule="auto"/>
      </w:pPr>
      <w:r>
        <w:separator/>
      </w:r>
    </w:p>
  </w:footnote>
  <w:footnote w:type="continuationSeparator" w:id="0">
    <w:p w:rsidR="007D12F4" w:rsidRDefault="007D12F4" w:rsidP="0071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730638"/>
      <w:docPartObj>
        <w:docPartGallery w:val="Page Numbers (Top of Page)"/>
        <w:docPartUnique/>
      </w:docPartObj>
    </w:sdtPr>
    <w:sdtEndPr/>
    <w:sdtContent>
      <w:p w:rsidR="007D12F4" w:rsidRDefault="007D12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5CC" w:rsidRPr="00EC65CC">
          <w:rPr>
            <w:noProof/>
            <w:lang w:val="ru-RU"/>
          </w:rPr>
          <w:t>3</w:t>
        </w:r>
        <w:r>
          <w:fldChar w:fldCharType="end"/>
        </w:r>
      </w:p>
    </w:sdtContent>
  </w:sdt>
  <w:p w:rsidR="007D12F4" w:rsidRDefault="007D12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9E"/>
    <w:rsid w:val="000040B5"/>
    <w:rsid w:val="00056C2A"/>
    <w:rsid w:val="0006269E"/>
    <w:rsid w:val="00130DF3"/>
    <w:rsid w:val="00145F3C"/>
    <w:rsid w:val="0019630D"/>
    <w:rsid w:val="002004E8"/>
    <w:rsid w:val="00220B11"/>
    <w:rsid w:val="00285B17"/>
    <w:rsid w:val="002E4783"/>
    <w:rsid w:val="002F439A"/>
    <w:rsid w:val="00314D6C"/>
    <w:rsid w:val="003B3D03"/>
    <w:rsid w:val="003B64D1"/>
    <w:rsid w:val="00410C8E"/>
    <w:rsid w:val="00415810"/>
    <w:rsid w:val="00425B7D"/>
    <w:rsid w:val="0048434A"/>
    <w:rsid w:val="004C50D2"/>
    <w:rsid w:val="004E52A6"/>
    <w:rsid w:val="00521737"/>
    <w:rsid w:val="00521D4D"/>
    <w:rsid w:val="005F43E3"/>
    <w:rsid w:val="00607A8C"/>
    <w:rsid w:val="00611145"/>
    <w:rsid w:val="00616B0D"/>
    <w:rsid w:val="00655063"/>
    <w:rsid w:val="006643F3"/>
    <w:rsid w:val="00716645"/>
    <w:rsid w:val="00781181"/>
    <w:rsid w:val="007D12F4"/>
    <w:rsid w:val="0084375C"/>
    <w:rsid w:val="00855E38"/>
    <w:rsid w:val="0086208B"/>
    <w:rsid w:val="008A676E"/>
    <w:rsid w:val="0093727F"/>
    <w:rsid w:val="009554A4"/>
    <w:rsid w:val="00993036"/>
    <w:rsid w:val="009F6547"/>
    <w:rsid w:val="00AB6CD8"/>
    <w:rsid w:val="00AB7370"/>
    <w:rsid w:val="00BB0CCE"/>
    <w:rsid w:val="00BB335D"/>
    <w:rsid w:val="00BB46E7"/>
    <w:rsid w:val="00BB5538"/>
    <w:rsid w:val="00BD42DB"/>
    <w:rsid w:val="00BF702A"/>
    <w:rsid w:val="00C14E61"/>
    <w:rsid w:val="00D0322B"/>
    <w:rsid w:val="00D4662F"/>
    <w:rsid w:val="00D82301"/>
    <w:rsid w:val="00D9087A"/>
    <w:rsid w:val="00DA6A7A"/>
    <w:rsid w:val="00E033A0"/>
    <w:rsid w:val="00E3303B"/>
    <w:rsid w:val="00E35580"/>
    <w:rsid w:val="00E8169E"/>
    <w:rsid w:val="00EC4558"/>
    <w:rsid w:val="00EC65CC"/>
    <w:rsid w:val="00F840E8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3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439A"/>
    <w:rPr>
      <w:rFonts w:ascii="Tahoma" w:eastAsia="Calibri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semiHidden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1664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166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3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439A"/>
    <w:rPr>
      <w:rFonts w:ascii="Tahoma" w:eastAsia="Calibri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semiHidden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1664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166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5382</Words>
  <Characters>3068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3</cp:revision>
  <cp:lastPrinted>2024-03-13T11:13:00Z</cp:lastPrinted>
  <dcterms:created xsi:type="dcterms:W3CDTF">2024-03-22T13:09:00Z</dcterms:created>
  <dcterms:modified xsi:type="dcterms:W3CDTF">2024-03-22T13:52:00Z</dcterms:modified>
</cp:coreProperties>
</file>