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460EC6" w:rsidP="002255BE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EC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21 </w:t>
      </w:r>
      <w:r w:rsidR="001C42EC" w:rsidRPr="00460EC6">
        <w:rPr>
          <w:rFonts w:ascii="Times New Roman" w:eastAsia="Times New Roman" w:hAnsi="Times New Roman" w:cs="Times New Roman"/>
          <w:sz w:val="26"/>
          <w:szCs w:val="26"/>
          <w:lang w:eastAsia="ar-SA"/>
        </w:rPr>
        <w:t>лютого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2255BE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2255BE" w:rsidRDefault="002C4B7A" w:rsidP="002255BE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  № </w:t>
      </w:r>
      <w:r w:rsidR="002255B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209/дс-24</w:t>
      </w:r>
    </w:p>
    <w:p w:rsidR="002C4B7A" w:rsidRPr="002C4B7A" w:rsidRDefault="002C4B7A" w:rsidP="002255BE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2255BE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2255BE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2255BE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2255BE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2255BE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2255BE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2255BE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460EC6">
        <w:rPr>
          <w:rFonts w:ascii="Times New Roman" w:eastAsia="Times New Roman" w:hAnsi="Times New Roman" w:cs="Times New Roman"/>
          <w:sz w:val="26"/>
          <w:szCs w:val="26"/>
          <w:lang w:eastAsia="ar-SA"/>
        </w:rPr>
        <w:t>Рижко</w:t>
      </w:r>
      <w:proofErr w:type="spellEnd"/>
      <w:r w:rsidR="00460EC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Ганною Олексіївною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2255BE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2255BE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2255BE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2255BE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460EC6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eastAsia="ar-SA"/>
        </w:rPr>
        <w:t>Рижко</w:t>
      </w:r>
      <w:proofErr w:type="spellEnd"/>
      <w:r>
        <w:rPr>
          <w:sz w:val="26"/>
          <w:szCs w:val="26"/>
          <w:lang w:eastAsia="ar-SA"/>
        </w:rPr>
        <w:t xml:space="preserve"> Ганна Олексіївна </w:t>
      </w:r>
      <w:r w:rsidR="002E062E">
        <w:rPr>
          <w:sz w:val="26"/>
          <w:szCs w:val="26"/>
          <w:lang w:eastAsia="ar-SA"/>
        </w:rPr>
        <w:t>____</w:t>
      </w:r>
      <w:bookmarkStart w:id="0" w:name="_GoBack"/>
      <w:bookmarkEnd w:id="0"/>
      <w:r w:rsidR="00C206F4" w:rsidRPr="006C54BE">
        <w:rPr>
          <w:sz w:val="26"/>
          <w:szCs w:val="26"/>
        </w:rPr>
        <w:t xml:space="preserve"> 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 xml:space="preserve">другого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460EC6">
        <w:rPr>
          <w:sz w:val="26"/>
          <w:szCs w:val="26"/>
        </w:rPr>
        <w:t>2010</w:t>
      </w:r>
      <w:r w:rsidRPr="006C54BE">
        <w:rPr>
          <w:sz w:val="26"/>
          <w:szCs w:val="26"/>
        </w:rPr>
        <w:t xml:space="preserve"> році закінчи</w:t>
      </w:r>
      <w:r w:rsidR="005F784A" w:rsidRPr="006C54BE">
        <w:rPr>
          <w:sz w:val="26"/>
          <w:szCs w:val="26"/>
        </w:rPr>
        <w:t>ла</w:t>
      </w:r>
      <w:r w:rsidR="00460EC6">
        <w:rPr>
          <w:sz w:val="26"/>
          <w:szCs w:val="26"/>
        </w:rPr>
        <w:t xml:space="preserve"> Національну юридичну академію України імені Ярослава Мудрого</w:t>
      </w:r>
      <w:r w:rsidR="00E354F0">
        <w:rPr>
          <w:sz w:val="26"/>
          <w:szCs w:val="26"/>
        </w:rPr>
        <w:t>,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460EC6">
        <w:rPr>
          <w:sz w:val="26"/>
          <w:szCs w:val="26"/>
        </w:rPr>
        <w:t>п’ять</w:t>
      </w:r>
      <w:r w:rsidR="00D71BA3" w:rsidRPr="006C54BE">
        <w:rPr>
          <w:sz w:val="26"/>
          <w:szCs w:val="26"/>
        </w:rPr>
        <w:t xml:space="preserve"> 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2255BE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2255BE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2255BE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="00460EC6">
        <w:rPr>
          <w:sz w:val="26"/>
          <w:szCs w:val="26"/>
          <w:lang w:val="uk-UA"/>
        </w:rPr>
        <w:t xml:space="preserve">30 </w:t>
      </w:r>
      <w:r w:rsidR="00460EC6" w:rsidRPr="00460EC6">
        <w:rPr>
          <w:sz w:val="26"/>
          <w:szCs w:val="26"/>
          <w:lang w:val="uk-UA"/>
        </w:rPr>
        <w:t>т</w:t>
      </w:r>
      <w:r w:rsidR="001C42EC" w:rsidRPr="00460EC6">
        <w:rPr>
          <w:sz w:val="26"/>
          <w:szCs w:val="26"/>
          <w:lang w:val="uk-UA"/>
        </w:rPr>
        <w:t>рав</w:t>
      </w:r>
      <w:r w:rsidRPr="00460EC6">
        <w:rPr>
          <w:sz w:val="26"/>
          <w:szCs w:val="26"/>
          <w:lang w:val="uk-UA"/>
        </w:rPr>
        <w:t>ня 2017</w:t>
      </w:r>
      <w:r w:rsidRPr="00F912AA">
        <w:rPr>
          <w:sz w:val="26"/>
          <w:szCs w:val="26"/>
          <w:lang w:val="uk-UA"/>
        </w:rPr>
        <w:t xml:space="preserve">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proofErr w:type="spellStart"/>
      <w:r w:rsidR="00460EC6">
        <w:rPr>
          <w:sz w:val="26"/>
          <w:szCs w:val="26"/>
          <w:lang w:val="uk-UA"/>
        </w:rPr>
        <w:t>Рижко</w:t>
      </w:r>
      <w:proofErr w:type="spellEnd"/>
      <w:r w:rsidR="00460EC6">
        <w:rPr>
          <w:sz w:val="26"/>
          <w:szCs w:val="26"/>
          <w:lang w:val="uk-UA"/>
        </w:rPr>
        <w:t xml:space="preserve"> Г.О.</w:t>
      </w:r>
      <w:r w:rsidR="008746AA" w:rsidRPr="006C54BE">
        <w:rPr>
          <w:sz w:val="26"/>
          <w:szCs w:val="26"/>
          <w:lang w:val="uk-UA"/>
        </w:rPr>
        <w:t xml:space="preserve"> 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460EC6" w:rsidRDefault="00D71BA3" w:rsidP="002255BE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460EC6" w:rsidRPr="00460EC6">
        <w:rPr>
          <w:sz w:val="26"/>
          <w:szCs w:val="26"/>
          <w:lang w:val="uk-UA"/>
        </w:rPr>
        <w:t>26</w:t>
      </w:r>
      <w:r w:rsidRPr="00460EC6">
        <w:rPr>
          <w:sz w:val="26"/>
          <w:szCs w:val="26"/>
          <w:lang w:val="uk-UA"/>
        </w:rPr>
        <w:t xml:space="preserve"> вересня 2017 року № </w:t>
      </w:r>
      <w:r w:rsidR="00460EC6" w:rsidRPr="00460EC6">
        <w:rPr>
          <w:sz w:val="26"/>
          <w:szCs w:val="26"/>
          <w:lang w:val="uk-UA"/>
        </w:rPr>
        <w:t>151</w:t>
      </w:r>
      <w:r w:rsidRPr="00460EC6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</w:t>
      </w:r>
      <w:r w:rsidRPr="002255BE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які</w:t>
      </w:r>
      <w:r w:rsidRPr="002255BE">
        <w:rPr>
          <w:sz w:val="36"/>
          <w:szCs w:val="36"/>
          <w:lang w:val="uk-UA"/>
        </w:rPr>
        <w:t xml:space="preserve"> </w:t>
      </w:r>
      <w:r w:rsidRPr="00460EC6">
        <w:rPr>
          <w:sz w:val="26"/>
          <w:szCs w:val="26"/>
          <w:lang w:val="uk-UA"/>
        </w:rPr>
        <w:t>не</w:t>
      </w:r>
      <w:r w:rsidRPr="002255BE">
        <w:rPr>
          <w:sz w:val="36"/>
          <w:szCs w:val="36"/>
          <w:lang w:val="uk-UA"/>
        </w:rPr>
        <w:t xml:space="preserve"> </w:t>
      </w:r>
      <w:r w:rsidRPr="00460EC6">
        <w:rPr>
          <w:sz w:val="26"/>
          <w:szCs w:val="26"/>
          <w:lang w:val="uk-UA"/>
        </w:rPr>
        <w:t>мають</w:t>
      </w:r>
      <w:r w:rsidRPr="002255BE">
        <w:rPr>
          <w:sz w:val="36"/>
          <w:szCs w:val="36"/>
          <w:lang w:val="uk-UA"/>
        </w:rPr>
        <w:t xml:space="preserve"> </w:t>
      </w:r>
      <w:r w:rsidRPr="00460EC6">
        <w:rPr>
          <w:sz w:val="26"/>
          <w:szCs w:val="26"/>
          <w:lang w:val="uk-UA"/>
        </w:rPr>
        <w:t>трирічного</w:t>
      </w:r>
      <w:r w:rsidRPr="002255BE">
        <w:rPr>
          <w:sz w:val="36"/>
          <w:szCs w:val="36"/>
          <w:lang w:val="uk-UA"/>
        </w:rPr>
        <w:t xml:space="preserve"> </w:t>
      </w:r>
      <w:r w:rsidRPr="00460EC6">
        <w:rPr>
          <w:sz w:val="26"/>
          <w:szCs w:val="26"/>
          <w:lang w:val="uk-UA"/>
        </w:rPr>
        <w:t>стажу</w:t>
      </w:r>
      <w:r w:rsidRPr="002255BE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роботи</w:t>
      </w:r>
      <w:r w:rsidRPr="002255BE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на</w:t>
      </w:r>
      <w:r w:rsidRPr="002255BE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посаді</w:t>
      </w:r>
      <w:r w:rsidRPr="002255BE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помі</w:t>
      </w:r>
      <w:r w:rsidR="004005D3">
        <w:rPr>
          <w:sz w:val="26"/>
          <w:szCs w:val="26"/>
          <w:lang w:val="uk-UA"/>
        </w:rPr>
        <w:t>чника</w:t>
      </w:r>
      <w:r w:rsidR="004005D3" w:rsidRPr="002255BE">
        <w:rPr>
          <w:sz w:val="36"/>
          <w:szCs w:val="36"/>
          <w:lang w:val="uk-UA"/>
        </w:rPr>
        <w:t xml:space="preserve"> </w:t>
      </w:r>
      <w:r w:rsidR="004005D3">
        <w:rPr>
          <w:sz w:val="26"/>
          <w:szCs w:val="26"/>
          <w:lang w:val="uk-UA"/>
        </w:rPr>
        <w:t>судді,</w:t>
      </w:r>
      <w:r w:rsidR="004005D3" w:rsidRPr="002255BE">
        <w:rPr>
          <w:sz w:val="36"/>
          <w:szCs w:val="36"/>
          <w:lang w:val="uk-UA"/>
        </w:rPr>
        <w:t xml:space="preserve"> </w:t>
      </w:r>
      <w:r w:rsidR="004005D3">
        <w:rPr>
          <w:sz w:val="26"/>
          <w:szCs w:val="26"/>
          <w:lang w:val="uk-UA"/>
        </w:rPr>
        <w:t>зокрема</w:t>
      </w:r>
      <w:r w:rsidR="00460EC6" w:rsidRPr="002255BE">
        <w:rPr>
          <w:sz w:val="36"/>
          <w:szCs w:val="36"/>
          <w:lang w:val="uk-UA"/>
        </w:rPr>
        <w:t xml:space="preserve"> </w:t>
      </w:r>
      <w:proofErr w:type="spellStart"/>
      <w:r w:rsidR="00460EC6">
        <w:rPr>
          <w:sz w:val="26"/>
          <w:szCs w:val="26"/>
          <w:lang w:val="uk-UA"/>
        </w:rPr>
        <w:t>Рижко</w:t>
      </w:r>
      <w:proofErr w:type="spellEnd"/>
      <w:r w:rsidR="00460EC6">
        <w:rPr>
          <w:sz w:val="26"/>
          <w:szCs w:val="26"/>
          <w:lang w:val="uk-UA"/>
        </w:rPr>
        <w:t xml:space="preserve"> Г.О.</w:t>
      </w:r>
      <w:r w:rsidR="00460EC6" w:rsidRPr="006C54BE">
        <w:rPr>
          <w:sz w:val="26"/>
          <w:szCs w:val="26"/>
          <w:lang w:val="uk-UA"/>
        </w:rPr>
        <w:t xml:space="preserve"> </w:t>
      </w:r>
    </w:p>
    <w:p w:rsidR="00D71BA3" w:rsidRDefault="00D71BA3" w:rsidP="002255BE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460EC6">
        <w:rPr>
          <w:sz w:val="26"/>
          <w:szCs w:val="26"/>
          <w:lang w:val="uk-UA"/>
        </w:rPr>
        <w:t xml:space="preserve">12 </w:t>
      </w:r>
      <w:r w:rsidR="00E26119" w:rsidRPr="00460EC6">
        <w:rPr>
          <w:sz w:val="26"/>
          <w:szCs w:val="26"/>
          <w:lang w:val="uk-UA"/>
        </w:rPr>
        <w:t>червн</w:t>
      </w:r>
      <w:r w:rsidRPr="00460EC6">
        <w:rPr>
          <w:sz w:val="26"/>
          <w:szCs w:val="26"/>
          <w:lang w:val="uk-UA"/>
        </w:rPr>
        <w:t>я 2018</w:t>
      </w:r>
      <w:r w:rsidRPr="00460EC6">
        <w:rPr>
          <w:i/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 xml:space="preserve">року </w:t>
      </w:r>
      <w:r w:rsidRPr="00460EC6">
        <w:rPr>
          <w:sz w:val="26"/>
          <w:szCs w:val="26"/>
          <w:lang w:val="uk-UA"/>
        </w:rPr>
        <w:t xml:space="preserve">№ </w:t>
      </w:r>
      <w:r w:rsidR="00460EC6" w:rsidRPr="00460EC6">
        <w:rPr>
          <w:sz w:val="26"/>
          <w:szCs w:val="26"/>
          <w:lang w:val="uk-UA"/>
        </w:rPr>
        <w:t>267</w:t>
      </w:r>
      <w:r w:rsidRPr="00460EC6">
        <w:rPr>
          <w:sz w:val="26"/>
          <w:szCs w:val="26"/>
          <w:lang w:val="uk-UA"/>
        </w:rPr>
        <w:t>/дс-18</w:t>
      </w:r>
      <w:r w:rsidRPr="00460EC6">
        <w:rPr>
          <w:i/>
          <w:sz w:val="26"/>
          <w:szCs w:val="26"/>
          <w:lang w:val="uk-UA"/>
        </w:rPr>
        <w:t xml:space="preserve"> </w:t>
      </w:r>
      <w:proofErr w:type="spellStart"/>
      <w:r w:rsidR="00460EC6">
        <w:rPr>
          <w:sz w:val="26"/>
          <w:szCs w:val="26"/>
          <w:lang w:val="uk-UA"/>
        </w:rPr>
        <w:t>Рижко</w:t>
      </w:r>
      <w:proofErr w:type="spellEnd"/>
      <w:r w:rsidR="00460EC6">
        <w:rPr>
          <w:sz w:val="26"/>
          <w:szCs w:val="26"/>
          <w:lang w:val="uk-UA"/>
        </w:rPr>
        <w:t xml:space="preserve"> Г.О.</w:t>
      </w:r>
      <w:r w:rsidR="00460EC6" w:rsidRPr="006C54BE">
        <w:rPr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383D68">
        <w:rPr>
          <w:sz w:val="26"/>
          <w:szCs w:val="26"/>
          <w:lang w:val="uk-UA"/>
        </w:rPr>
        <w:t>далі – Закон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E21ADC" w:rsidRDefault="00E21ADC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E21ADC">
        <w:rPr>
          <w:sz w:val="26"/>
          <w:szCs w:val="26"/>
          <w:lang w:eastAsia="ru-RU"/>
        </w:rPr>
        <w:t xml:space="preserve"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</w:t>
      </w:r>
      <w:r w:rsidRPr="00E21ADC">
        <w:rPr>
          <w:sz w:val="26"/>
          <w:szCs w:val="26"/>
          <w:lang w:eastAsia="ru-RU"/>
        </w:rPr>
        <w:lastRenderedPageBreak/>
        <w:t>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AB670B" w:rsidRPr="006C54BE" w:rsidRDefault="008746AA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460EC6">
        <w:rPr>
          <w:sz w:val="26"/>
          <w:szCs w:val="26"/>
        </w:rPr>
        <w:t xml:space="preserve">13 </w:t>
      </w:r>
      <w:r w:rsidRPr="00460EC6">
        <w:rPr>
          <w:sz w:val="26"/>
          <w:szCs w:val="26"/>
        </w:rPr>
        <w:t>жовтня</w:t>
      </w:r>
      <w:r w:rsidRPr="009F65D4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proofErr w:type="spellStart"/>
      <w:r w:rsidR="009F65D4">
        <w:rPr>
          <w:sz w:val="26"/>
          <w:szCs w:val="26"/>
        </w:rPr>
        <w:t>Рижко</w:t>
      </w:r>
      <w:proofErr w:type="spellEnd"/>
      <w:r w:rsidR="009F65D4">
        <w:rPr>
          <w:sz w:val="26"/>
          <w:szCs w:val="26"/>
        </w:rPr>
        <w:t xml:space="preserve"> Г.О.</w:t>
      </w:r>
      <w:r w:rsidR="009F65D4" w:rsidRPr="006C54BE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9F65D4">
        <w:rPr>
          <w:sz w:val="26"/>
          <w:szCs w:val="26"/>
        </w:rPr>
        <w:t>Рижко</w:t>
      </w:r>
      <w:proofErr w:type="spellEnd"/>
      <w:r w:rsidR="009F65D4">
        <w:rPr>
          <w:sz w:val="26"/>
          <w:szCs w:val="26"/>
        </w:rPr>
        <w:t xml:space="preserve"> Г.О.</w:t>
      </w:r>
      <w:r w:rsidR="009F65D4" w:rsidRPr="006C54BE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 xml:space="preserve">передано 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2255B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0F4781" w:rsidRPr="009F65D4">
        <w:rPr>
          <w:rFonts w:ascii="Times New Roman" w:eastAsia="Times New Roman" w:hAnsi="Times New Roman" w:cs="Times New Roman"/>
          <w:sz w:val="26"/>
          <w:szCs w:val="26"/>
          <w:lang w:eastAsia="uk-UA"/>
        </w:rPr>
        <w:t>01</w:t>
      </w:r>
      <w:r w:rsidRPr="009F65D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грудня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2023 року № </w:t>
      </w:r>
      <w:r w:rsidR="000F4781" w:rsidRPr="009F65D4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9F65D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/дс-23 </w:t>
      </w:r>
      <w:proofErr w:type="spellStart"/>
      <w:r w:rsidR="009F65D4" w:rsidRPr="009F65D4">
        <w:rPr>
          <w:rFonts w:ascii="Times New Roman" w:eastAsia="Times New Roman" w:hAnsi="Times New Roman" w:cs="Times New Roman"/>
          <w:sz w:val="26"/>
          <w:szCs w:val="26"/>
          <w:lang w:eastAsia="uk-UA"/>
        </w:rPr>
        <w:t>Рижко</w:t>
      </w:r>
      <w:proofErr w:type="spellEnd"/>
      <w:r w:rsidR="009F65D4" w:rsidRPr="009F65D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Г.О.</w:t>
      </w:r>
      <w:r w:rsidR="009F65D4" w:rsidRPr="009F65D4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2255B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0F4781" w:rsidRPr="009F65D4">
        <w:rPr>
          <w:rFonts w:ascii="Times New Roman" w:hAnsi="Times New Roman" w:cs="Times New Roman"/>
          <w:sz w:val="26"/>
          <w:szCs w:val="26"/>
        </w:rPr>
        <w:t xml:space="preserve">19 </w:t>
      </w:r>
      <w:r w:rsidRPr="009F65D4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F4781" w:rsidRPr="009F65D4">
        <w:rPr>
          <w:rFonts w:ascii="Times New Roman" w:hAnsi="Times New Roman" w:cs="Times New Roman"/>
          <w:sz w:val="26"/>
          <w:szCs w:val="26"/>
        </w:rPr>
        <w:t>177</w:t>
      </w:r>
      <w:r w:rsidRPr="009F65D4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2255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2255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2255B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2255B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9F6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9F65D4" w:rsidRPr="002255B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9F6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</w:t>
      </w:r>
      <w:r w:rsidR="002255BE" w:rsidRPr="002255B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255B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2255B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2255B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2255B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2255B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="006D7E7F" w:rsidRPr="002255B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9F65D4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Білоцерківського міськрайонного суду Київської області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9F65D4" w:rsidRPr="009F65D4">
        <w:rPr>
          <w:rFonts w:ascii="Times New Roman" w:hAnsi="Times New Roman" w:cs="Times New Roman"/>
          <w:sz w:val="26"/>
          <w:szCs w:val="26"/>
        </w:rPr>
        <w:t>Рижко</w:t>
      </w:r>
      <w:proofErr w:type="spellEnd"/>
      <w:r w:rsidR="009F65D4" w:rsidRPr="009F65D4">
        <w:rPr>
          <w:rFonts w:ascii="Times New Roman" w:hAnsi="Times New Roman" w:cs="Times New Roman"/>
          <w:sz w:val="26"/>
          <w:szCs w:val="26"/>
        </w:rPr>
        <w:t xml:space="preserve"> Г.О.</w:t>
      </w:r>
      <w:r w:rsidR="009F65D4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2255BE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9F65D4">
        <w:rPr>
          <w:sz w:val="26"/>
          <w:szCs w:val="26"/>
        </w:rPr>
        <w:t xml:space="preserve">21 </w:t>
      </w:r>
      <w:r w:rsidR="001C42EC" w:rsidRPr="009F65D4">
        <w:rPr>
          <w:sz w:val="26"/>
          <w:szCs w:val="26"/>
        </w:rPr>
        <w:t>лютого</w:t>
      </w:r>
      <w:r w:rsidRPr="006C54BE">
        <w:rPr>
          <w:sz w:val="26"/>
          <w:szCs w:val="26"/>
        </w:rPr>
        <w:t xml:space="preserve"> 2024 року проведено співбесіду</w:t>
      </w:r>
      <w:r w:rsidR="00383D68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з</w:t>
      </w:r>
      <w:r w:rsidR="009F65D4">
        <w:rPr>
          <w:sz w:val="26"/>
          <w:szCs w:val="26"/>
        </w:rPr>
        <w:t xml:space="preserve"> </w:t>
      </w:r>
      <w:proofErr w:type="spellStart"/>
      <w:r w:rsidR="009F65D4">
        <w:rPr>
          <w:sz w:val="26"/>
          <w:szCs w:val="26"/>
        </w:rPr>
        <w:t>Рижко</w:t>
      </w:r>
      <w:proofErr w:type="spellEnd"/>
      <w:r w:rsidR="009F65D4">
        <w:rPr>
          <w:sz w:val="26"/>
          <w:szCs w:val="26"/>
        </w:rPr>
        <w:t xml:space="preserve"> Г.О.</w:t>
      </w:r>
    </w:p>
    <w:p w:rsidR="00026BCC" w:rsidRDefault="00026BCC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34481F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34481F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34481F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34481F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34481F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34481F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</w:t>
      </w:r>
      <w:r w:rsidR="0034481F">
        <w:rPr>
          <w:sz w:val="26"/>
          <w:szCs w:val="26"/>
          <w:lang w:eastAsia="ru-RU"/>
        </w:rPr>
        <w:t>омісії</w:t>
      </w:r>
      <w:r w:rsidR="0034481F" w:rsidRPr="0034481F">
        <w:rPr>
          <w:sz w:val="28"/>
          <w:szCs w:val="28"/>
          <w:lang w:eastAsia="ru-RU"/>
        </w:rPr>
        <w:t xml:space="preserve"> </w:t>
      </w:r>
      <w:r w:rsidR="0034481F">
        <w:rPr>
          <w:sz w:val="26"/>
          <w:szCs w:val="26"/>
          <w:lang w:eastAsia="ru-RU"/>
        </w:rPr>
        <w:t>від</w:t>
      </w:r>
      <w:r w:rsidR="0034481F" w:rsidRPr="0034481F">
        <w:rPr>
          <w:sz w:val="28"/>
          <w:szCs w:val="28"/>
          <w:lang w:eastAsia="ru-RU"/>
        </w:rPr>
        <w:t xml:space="preserve"> </w:t>
      </w:r>
      <w:r w:rsidR="0034481F">
        <w:rPr>
          <w:sz w:val="26"/>
          <w:szCs w:val="26"/>
          <w:lang w:eastAsia="ru-RU"/>
        </w:rPr>
        <w:t>14</w:t>
      </w:r>
      <w:r w:rsidR="0034481F" w:rsidRPr="0034481F">
        <w:rPr>
          <w:sz w:val="28"/>
          <w:szCs w:val="28"/>
          <w:lang w:eastAsia="ru-RU"/>
        </w:rPr>
        <w:t xml:space="preserve"> </w:t>
      </w:r>
      <w:r w:rsidR="0034481F">
        <w:rPr>
          <w:sz w:val="26"/>
          <w:szCs w:val="26"/>
          <w:lang w:eastAsia="ru-RU"/>
        </w:rPr>
        <w:t>вересня</w:t>
      </w:r>
      <w:r w:rsidR="0034481F" w:rsidRPr="0034481F">
        <w:rPr>
          <w:sz w:val="28"/>
          <w:szCs w:val="28"/>
          <w:lang w:eastAsia="ru-RU"/>
        </w:rPr>
        <w:t xml:space="preserve"> </w:t>
      </w:r>
      <w:r w:rsidR="0034481F">
        <w:rPr>
          <w:sz w:val="26"/>
          <w:szCs w:val="26"/>
          <w:lang w:eastAsia="ru-RU"/>
        </w:rPr>
        <w:t>2023</w:t>
      </w:r>
      <w:r w:rsidR="0034481F" w:rsidRPr="0034481F">
        <w:rPr>
          <w:sz w:val="28"/>
          <w:szCs w:val="28"/>
          <w:lang w:eastAsia="ru-RU"/>
        </w:rPr>
        <w:t xml:space="preserve"> </w:t>
      </w:r>
      <w:r w:rsidR="0034481F">
        <w:rPr>
          <w:sz w:val="26"/>
          <w:szCs w:val="26"/>
          <w:lang w:eastAsia="ru-RU"/>
        </w:rPr>
        <w:t>року</w:t>
      </w:r>
      <w:r w:rsidR="001C42EC" w:rsidRPr="0034481F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2255B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2255BE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 xml:space="preserve">Закону за результатами конкурсу Вища кваліфікаційна комісія суддів України надсилає до Вищої ради правосуддя відповідно </w:t>
      </w:r>
      <w:r w:rsidRPr="00026BCC">
        <w:rPr>
          <w:sz w:val="26"/>
          <w:szCs w:val="26"/>
          <w:lang w:eastAsia="ru-RU"/>
        </w:rPr>
        <w:lastRenderedPageBreak/>
        <w:t>до кількості вакантних посад суддів рекомендації про призначення кандидатів суддями.</w:t>
      </w:r>
    </w:p>
    <w:p w:rsidR="00026BCC" w:rsidRDefault="00C206F4" w:rsidP="002255BE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t>Висновок Комісії за результатами проведеної співбесіди.</w:t>
      </w:r>
    </w:p>
    <w:p w:rsidR="00C42CC2" w:rsidRPr="00C42CC2" w:rsidRDefault="00C42CC2" w:rsidP="002255B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2255B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2255B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2255B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C42CC2" w:rsidRDefault="00C42CC2" w:rsidP="002255B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з</w:t>
      </w:r>
      <w:r w:rsidR="009F65D4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9F65D4">
        <w:rPr>
          <w:rFonts w:ascii="Times New Roman" w:eastAsia="Calibri" w:hAnsi="Times New Roman" w:cs="Times New Roman"/>
          <w:sz w:val="26"/>
          <w:szCs w:val="26"/>
          <w:lang w:eastAsia="uk-UA"/>
        </w:rPr>
        <w:t>Рижко</w:t>
      </w:r>
      <w:proofErr w:type="spellEnd"/>
      <w:r w:rsidR="009F65D4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Г.О.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9F65D4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Білоцерківського міськрайонного суду Київської області.</w:t>
      </w:r>
    </w:p>
    <w:p w:rsidR="00C42CC2" w:rsidRDefault="00C42CC2" w:rsidP="002255B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C42CC2" w:rsidRDefault="00C42CC2" w:rsidP="002255B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2255BE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2255BE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C42CC2" w:rsidP="002255BE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proofErr w:type="spellStart"/>
      <w:r w:rsidR="009F65D4">
        <w:rPr>
          <w:rFonts w:ascii="Times New Roman" w:eastAsia="Times New Roman" w:hAnsi="Times New Roman" w:cs="Times New Roman"/>
          <w:sz w:val="26"/>
          <w:szCs w:val="26"/>
          <w:lang w:eastAsia="ar-SA"/>
        </w:rPr>
        <w:t>Рижко</w:t>
      </w:r>
      <w:proofErr w:type="spellEnd"/>
      <w:r w:rsidR="009F65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Ганну Олексіївну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на посаду судді </w:t>
      </w:r>
      <w:r w:rsidR="009F65D4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Білоцерківського міськрайонного суду Київської області.</w:t>
      </w:r>
    </w:p>
    <w:p w:rsidR="009F65D4" w:rsidRDefault="009F65D4" w:rsidP="002255BE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383D68" w:rsidRPr="003906EB" w:rsidRDefault="00383D68" w:rsidP="002255BE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2C4B7A" w:rsidRDefault="002C4B7A" w:rsidP="002255BE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2255BE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2255BE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BA697D" w:rsidRDefault="00BA697D" w:rsidP="002255BE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255BE" w:rsidRDefault="002255BE" w:rsidP="002255BE">
      <w:pPr>
        <w:shd w:val="clear" w:color="auto" w:fill="FFFFFF"/>
        <w:suppressAutoHyphens/>
        <w:spacing w:after="0" w:line="480" w:lineRule="auto"/>
        <w:ind w:left="-142"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  <w:proofErr w:type="spellEnd"/>
    </w:p>
    <w:sectPr w:rsidR="002255BE" w:rsidSect="00990B6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92" w:rsidRDefault="00C31392">
      <w:pPr>
        <w:spacing w:after="0" w:line="240" w:lineRule="auto"/>
      </w:pPr>
      <w:r>
        <w:separator/>
      </w:r>
    </w:p>
  </w:endnote>
  <w:endnote w:type="continuationSeparator" w:id="0">
    <w:p w:rsidR="00C31392" w:rsidRDefault="00C3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92" w:rsidRDefault="00C31392">
      <w:pPr>
        <w:spacing w:after="0" w:line="240" w:lineRule="auto"/>
      </w:pPr>
      <w:r>
        <w:separator/>
      </w:r>
    </w:p>
  </w:footnote>
  <w:footnote w:type="continuationSeparator" w:id="0">
    <w:p w:rsidR="00C31392" w:rsidRDefault="00C3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2255BE" w:rsidRDefault="002255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62E">
          <w:rPr>
            <w:noProof/>
          </w:rPr>
          <w:t>3</w:t>
        </w:r>
        <w:r>
          <w:fldChar w:fldCharType="end"/>
        </w:r>
      </w:p>
    </w:sdtContent>
  </w:sdt>
  <w:p w:rsidR="002255BE" w:rsidRDefault="002255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0F4781"/>
    <w:rsid w:val="00113F98"/>
    <w:rsid w:val="00164E47"/>
    <w:rsid w:val="001C42EC"/>
    <w:rsid w:val="002074D9"/>
    <w:rsid w:val="00216EAF"/>
    <w:rsid w:val="002255BE"/>
    <w:rsid w:val="00231309"/>
    <w:rsid w:val="00280477"/>
    <w:rsid w:val="00285B17"/>
    <w:rsid w:val="002C4B7A"/>
    <w:rsid w:val="002E062E"/>
    <w:rsid w:val="003079DE"/>
    <w:rsid w:val="00333C12"/>
    <w:rsid w:val="0034481F"/>
    <w:rsid w:val="00383D68"/>
    <w:rsid w:val="003906EB"/>
    <w:rsid w:val="003A7C1A"/>
    <w:rsid w:val="003E5793"/>
    <w:rsid w:val="003E73B9"/>
    <w:rsid w:val="004005D3"/>
    <w:rsid w:val="00460EC6"/>
    <w:rsid w:val="00483E9B"/>
    <w:rsid w:val="005312D0"/>
    <w:rsid w:val="005509EA"/>
    <w:rsid w:val="005A3B88"/>
    <w:rsid w:val="005F784A"/>
    <w:rsid w:val="00621A98"/>
    <w:rsid w:val="00623ACE"/>
    <w:rsid w:val="006C19F9"/>
    <w:rsid w:val="006C54BE"/>
    <w:rsid w:val="006D7E7F"/>
    <w:rsid w:val="006F2698"/>
    <w:rsid w:val="00723ECF"/>
    <w:rsid w:val="007C7A8B"/>
    <w:rsid w:val="00804847"/>
    <w:rsid w:val="00831004"/>
    <w:rsid w:val="008746AA"/>
    <w:rsid w:val="00885174"/>
    <w:rsid w:val="008E0CE8"/>
    <w:rsid w:val="008F4A37"/>
    <w:rsid w:val="00910468"/>
    <w:rsid w:val="00955DC0"/>
    <w:rsid w:val="00990B6D"/>
    <w:rsid w:val="0099193C"/>
    <w:rsid w:val="009F572B"/>
    <w:rsid w:val="009F65D4"/>
    <w:rsid w:val="00A2040F"/>
    <w:rsid w:val="00A46D4B"/>
    <w:rsid w:val="00A71F56"/>
    <w:rsid w:val="00AB670B"/>
    <w:rsid w:val="00AD1C53"/>
    <w:rsid w:val="00AD5AFC"/>
    <w:rsid w:val="00B1512A"/>
    <w:rsid w:val="00B53BDB"/>
    <w:rsid w:val="00BA697D"/>
    <w:rsid w:val="00C0040B"/>
    <w:rsid w:val="00C206F4"/>
    <w:rsid w:val="00C31392"/>
    <w:rsid w:val="00C42CC2"/>
    <w:rsid w:val="00C44C06"/>
    <w:rsid w:val="00C53C56"/>
    <w:rsid w:val="00D23B5B"/>
    <w:rsid w:val="00D678EF"/>
    <w:rsid w:val="00D71BA3"/>
    <w:rsid w:val="00D73D89"/>
    <w:rsid w:val="00E21ADC"/>
    <w:rsid w:val="00E247CF"/>
    <w:rsid w:val="00E26119"/>
    <w:rsid w:val="00E30A47"/>
    <w:rsid w:val="00E354F0"/>
    <w:rsid w:val="00E44859"/>
    <w:rsid w:val="00EA785D"/>
    <w:rsid w:val="00F21AA8"/>
    <w:rsid w:val="00F23623"/>
    <w:rsid w:val="00F40D58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4840</Words>
  <Characters>2760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2024-01-25T06:52:00Z</cp:lastPrinted>
  <dcterms:created xsi:type="dcterms:W3CDTF">2024-03-12T12:35:00Z</dcterms:created>
  <dcterms:modified xsi:type="dcterms:W3CDTF">2024-03-12T12:37:00Z</dcterms:modified>
</cp:coreProperties>
</file>