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85C171" w14:textId="77777777" w:rsidR="00897971" w:rsidRDefault="00897971" w:rsidP="00897971">
      <w:pPr>
        <w:spacing w:after="0" w:line="240" w:lineRule="auto"/>
        <w:ind w:left="4517" w:right="4200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uk-UA"/>
        </w:rPr>
        <w:drawing>
          <wp:inline distT="0" distB="0" distL="0" distR="0" wp14:anchorId="2C52C76A" wp14:editId="7EB90818">
            <wp:extent cx="542925" cy="714375"/>
            <wp:effectExtent l="0" t="0" r="9525" b="9525"/>
            <wp:docPr id="1" name="Рисунок 2" descr="https://lh7-us.googleusercontent.com/vjMkkobGfFdvypzOsahs5eHTi_mRqwmbTcesr8UKWH2Q2aSMuYQXpNpY3cmGTUMtpjETtM2f_v7DofYW29LLR-ELg_P5o2eMnxxDg_OuI60F7MbCxdPRQ0mOj5qD3tTpTQGw0ysAV_ppfM2fEgEE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lh7-us.googleusercontent.com/vjMkkobGfFdvypzOsahs5eHTi_mRqwmbTcesr8UKWH2Q2aSMuYQXpNpY3cmGTUMtpjETtM2f_v7DofYW29LLR-ELg_P5o2eMnxxDg_OuI60F7MbCxdPRQ0mOj5qD3tTpTQGw0ysAV_ppfM2fEgEEe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B16E5" w14:textId="77777777" w:rsidR="00897971" w:rsidRDefault="00897971" w:rsidP="008979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468A18FF" w14:textId="77777777" w:rsidR="00897971" w:rsidRDefault="00897971" w:rsidP="00897971">
      <w:pPr>
        <w:spacing w:after="0" w:line="240" w:lineRule="auto"/>
        <w:ind w:right="57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36"/>
          <w:szCs w:val="36"/>
          <w:lang w:eastAsia="uk-UA"/>
        </w:rPr>
        <w:t>ВИЩА КВАЛІФІКАЦІЙНА КОМІСІЯ СУДДІВ УКРАЇНИ</w:t>
      </w:r>
    </w:p>
    <w:p w14:paraId="3AEDC541" w14:textId="77777777" w:rsidR="00897971" w:rsidRDefault="00897971" w:rsidP="008D787F">
      <w:pPr>
        <w:spacing w:after="0" w:line="240" w:lineRule="atLeast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4EB5278D" w14:textId="2163391B" w:rsidR="00897971" w:rsidRPr="00425782" w:rsidRDefault="00934649" w:rsidP="00897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22</w:t>
      </w:r>
      <w:r w:rsidR="00E663C3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лютого</w:t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2024 року</w:t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="00E148B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     </w:t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м. Київ</w:t>
      </w:r>
    </w:p>
    <w:p w14:paraId="16BB3D5E" w14:textId="77777777" w:rsidR="00897971" w:rsidRPr="00425782" w:rsidRDefault="00897971" w:rsidP="00897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282DFD44" w14:textId="03A7C762" w:rsidR="00897971" w:rsidRPr="00425782" w:rsidRDefault="00897971" w:rsidP="00897971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Р І Ш Е Н </w:t>
      </w:r>
      <w:proofErr w:type="spellStart"/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Н</w:t>
      </w:r>
      <w:proofErr w:type="spellEnd"/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Я </w:t>
      </w:r>
      <w:r w:rsidR="00E148B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№ </w:t>
      </w:r>
      <w:r w:rsidR="00E148B2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uk-UA"/>
        </w:rPr>
        <w:t>219/дс-24</w:t>
      </w:r>
    </w:p>
    <w:p w14:paraId="0759E370" w14:textId="77777777" w:rsidR="00897971" w:rsidRPr="00425782" w:rsidRDefault="00897971" w:rsidP="00897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1E76E8FA" w14:textId="77777777" w:rsidR="00897971" w:rsidRPr="00425782" w:rsidRDefault="00897971" w:rsidP="00897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Вища кваліфікаційна комісія суддів України у складі колегії:</w:t>
      </w:r>
    </w:p>
    <w:p w14:paraId="52D47584" w14:textId="77777777" w:rsidR="00897971" w:rsidRPr="00425782" w:rsidRDefault="00897971" w:rsidP="00897971">
      <w:pPr>
        <w:shd w:val="clear" w:color="auto" w:fill="FFFFFF"/>
        <w:spacing w:after="0" w:line="240" w:lineRule="auto"/>
        <w:ind w:right="134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3BAD39B9" w14:textId="77777777" w:rsidR="00897971" w:rsidRPr="00425782" w:rsidRDefault="00897971" w:rsidP="00897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головуючого – </w:t>
      </w:r>
      <w:proofErr w:type="spellStart"/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Кобецької</w:t>
      </w:r>
      <w:proofErr w:type="spellEnd"/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Н.Р.,</w:t>
      </w:r>
    </w:p>
    <w:p w14:paraId="7F8C2FD7" w14:textId="77777777" w:rsidR="00897971" w:rsidRPr="00425782" w:rsidRDefault="00897971" w:rsidP="00897971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40144FCE" w14:textId="276F322D" w:rsidR="00897971" w:rsidRPr="00425782" w:rsidRDefault="00897971" w:rsidP="00897971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членів Комісії: Духа Я.М., Шевчук</w:t>
      </w:r>
      <w:r w:rsidR="00E148B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Г.М. (доповідач),</w:t>
      </w:r>
    </w:p>
    <w:p w14:paraId="66465FAF" w14:textId="77777777" w:rsidR="00897971" w:rsidRPr="00425782" w:rsidRDefault="00897971" w:rsidP="00897971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34D1B236" w14:textId="77777777" w:rsidR="00897971" w:rsidRPr="00425782" w:rsidRDefault="00E9345B" w:rsidP="00E663C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провівши співбесіду</w:t>
      </w:r>
      <w:r w:rsidR="0093464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BE4A13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з переможце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м конкурсу на зайняття вакантних посад</w:t>
      </w:r>
      <w:r w:rsidR="00BE4A13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судді</w:t>
      </w:r>
      <w:r w:rsidR="000657DC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</w:t>
      </w:r>
      <w:r w:rsidR="00BE4A13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місцевих судів, оголошеного рішенням Комісії від 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14 вересня </w:t>
      </w:r>
      <w:r w:rsidR="008D22C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>2023 року № 95/зп-23,</w:t>
      </w:r>
      <w:r w:rsidR="001C05E7" w:rsidRPr="0042578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 </w:t>
      </w:r>
      <w:r w:rsidR="007F721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>Марчук Валентиною Іллівною</w:t>
      </w:r>
      <w:r w:rsidR="0093464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, </w:t>
      </w:r>
    </w:p>
    <w:p w14:paraId="6BAEA233" w14:textId="77777777" w:rsidR="00897971" w:rsidRDefault="00897971" w:rsidP="00897971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встановила:</w:t>
      </w:r>
    </w:p>
    <w:p w14:paraId="25915D8A" w14:textId="77777777" w:rsidR="00E9345B" w:rsidRPr="00425782" w:rsidRDefault="00E9345B" w:rsidP="00897971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54BE36E5" w14:textId="4DE3BDE7" w:rsidR="00FC7095" w:rsidRPr="00FC7095" w:rsidRDefault="00E22A28" w:rsidP="00FC70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Марчук Валентина Іллівна</w:t>
      </w:r>
      <w:r w:rsidR="007F72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008E">
        <w:rPr>
          <w:rFonts w:ascii="Times New Roman" w:eastAsia="Times New Roman" w:hAnsi="Times New Roman"/>
          <w:sz w:val="24"/>
          <w:szCs w:val="24"/>
          <w:lang w:eastAsia="ru-RU"/>
        </w:rPr>
        <w:t xml:space="preserve">______ </w:t>
      </w:r>
      <w:bookmarkStart w:id="0" w:name="_GoBack"/>
      <w:bookmarkEnd w:id="0"/>
      <w:r w:rsidR="00FC7095" w:rsidRPr="00FC7095">
        <w:rPr>
          <w:rFonts w:ascii="Times New Roman" w:eastAsia="Times New Roman" w:hAnsi="Times New Roman"/>
          <w:sz w:val="24"/>
          <w:szCs w:val="24"/>
          <w:lang w:eastAsia="ru-RU"/>
        </w:rPr>
        <w:t>року народження, громадянка України.</w:t>
      </w:r>
    </w:p>
    <w:p w14:paraId="204CDF23" w14:textId="77777777" w:rsidR="00FC7095" w:rsidRPr="00FC7095" w:rsidRDefault="007F7214" w:rsidP="00FC70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Освіта вища, у 2007</w:t>
      </w:r>
      <w:r w:rsidR="00C8377B">
        <w:rPr>
          <w:rFonts w:ascii="Times New Roman" w:eastAsia="Times New Roman" w:hAnsi="Times New Roman"/>
          <w:sz w:val="24"/>
          <w:szCs w:val="24"/>
          <w:lang w:eastAsia="ru-RU"/>
        </w:rPr>
        <w:t xml:space="preserve"> році закінчила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Львівський національний</w:t>
      </w:r>
      <w:r w:rsidR="008C158D">
        <w:rPr>
          <w:rFonts w:ascii="Times New Roman" w:eastAsia="Times New Roman" w:hAnsi="Times New Roman"/>
          <w:sz w:val="24"/>
          <w:szCs w:val="24"/>
          <w:lang w:eastAsia="ru-RU"/>
        </w:rPr>
        <w:t xml:space="preserve"> університет імені Івана Франка</w:t>
      </w:r>
      <w:r w:rsidR="00FC7095" w:rsidRPr="00FC7095">
        <w:rPr>
          <w:rFonts w:ascii="Times New Roman" w:eastAsia="Times New Roman" w:hAnsi="Times New Roman"/>
          <w:sz w:val="24"/>
          <w:szCs w:val="24"/>
          <w:lang w:eastAsia="ru-RU"/>
        </w:rPr>
        <w:t xml:space="preserve">. Спеціальність правознавство. Кваліфікація юрист. </w:t>
      </w:r>
    </w:p>
    <w:p w14:paraId="4019036D" w14:textId="77777777" w:rsidR="00FC7095" w:rsidRPr="00FC7095" w:rsidRDefault="00FC7095" w:rsidP="00FC70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7095">
        <w:rPr>
          <w:rFonts w:ascii="Times New Roman" w:eastAsia="Times New Roman" w:hAnsi="Times New Roman"/>
          <w:sz w:val="24"/>
          <w:szCs w:val="24"/>
          <w:lang w:eastAsia="ru-RU"/>
        </w:rPr>
        <w:t xml:space="preserve">Стаж професійної діяльності у сфері права становить </w:t>
      </w:r>
      <w:r w:rsidR="00C8377B">
        <w:rPr>
          <w:rFonts w:ascii="Times New Roman" w:eastAsia="Times New Roman" w:hAnsi="Times New Roman"/>
          <w:sz w:val="24"/>
          <w:szCs w:val="24"/>
          <w:lang w:eastAsia="ru-RU"/>
        </w:rPr>
        <w:t>понад</w:t>
      </w:r>
      <w:r w:rsidR="00E55F68">
        <w:rPr>
          <w:rFonts w:ascii="Times New Roman" w:eastAsia="Times New Roman" w:hAnsi="Times New Roman"/>
          <w:sz w:val="24"/>
          <w:szCs w:val="24"/>
          <w:lang w:eastAsia="ru-RU"/>
        </w:rPr>
        <w:t xml:space="preserve"> 16</w:t>
      </w:r>
      <w:r w:rsidRPr="00FC7095">
        <w:rPr>
          <w:rFonts w:ascii="Times New Roman" w:eastAsia="Times New Roman" w:hAnsi="Times New Roman"/>
          <w:sz w:val="24"/>
          <w:szCs w:val="24"/>
          <w:lang w:eastAsia="ru-RU"/>
        </w:rPr>
        <w:t xml:space="preserve"> років. </w:t>
      </w:r>
    </w:p>
    <w:p w14:paraId="1AA551E7" w14:textId="77777777" w:rsidR="00FC7095" w:rsidRDefault="00FC7095" w:rsidP="00FC70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7095">
        <w:rPr>
          <w:rFonts w:ascii="Times New Roman" w:eastAsia="Times New Roman" w:hAnsi="Times New Roman"/>
          <w:sz w:val="24"/>
          <w:szCs w:val="24"/>
          <w:lang w:eastAsia="ru-RU"/>
        </w:rPr>
        <w:t>Відповід</w:t>
      </w:r>
      <w:r w:rsidR="00ED7581">
        <w:rPr>
          <w:rFonts w:ascii="Times New Roman" w:eastAsia="Times New Roman" w:hAnsi="Times New Roman"/>
          <w:sz w:val="24"/>
          <w:szCs w:val="24"/>
          <w:lang w:eastAsia="ru-RU"/>
        </w:rPr>
        <w:t>но до державного сертифіката</w:t>
      </w:r>
      <w:r w:rsidRPr="00FC7095">
        <w:rPr>
          <w:rFonts w:ascii="Times New Roman" w:eastAsia="Times New Roman" w:hAnsi="Times New Roman"/>
          <w:sz w:val="24"/>
          <w:szCs w:val="24"/>
          <w:lang w:eastAsia="ru-RU"/>
        </w:rPr>
        <w:t xml:space="preserve"> володіє державною мовою на рівні вільного володіння другого ступеня.</w:t>
      </w:r>
    </w:p>
    <w:p w14:paraId="5343D492" w14:textId="1E5050E1" w:rsidR="00897971" w:rsidRPr="00C45E55" w:rsidRDefault="00897971" w:rsidP="00C45E5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25782">
        <w:rPr>
          <w:rFonts w:ascii="Times New Roman" w:eastAsia="Times New Roman" w:hAnsi="Times New Roman"/>
          <w:sz w:val="24"/>
          <w:szCs w:val="24"/>
          <w:lang w:eastAsia="ru-RU"/>
        </w:rPr>
        <w:t>Рішенням</w:t>
      </w:r>
      <w:r w:rsidRPr="00E148B2">
        <w:rPr>
          <w:rFonts w:ascii="Times New Roman" w:eastAsia="Times New Roman" w:hAnsi="Times New Roman"/>
          <w:sz w:val="48"/>
          <w:szCs w:val="48"/>
          <w:lang w:eastAsia="ru-RU"/>
        </w:rPr>
        <w:t xml:space="preserve"> </w:t>
      </w:r>
      <w:r w:rsidRPr="00425782">
        <w:rPr>
          <w:rFonts w:ascii="Times New Roman" w:eastAsia="Times New Roman" w:hAnsi="Times New Roman"/>
          <w:sz w:val="24"/>
          <w:szCs w:val="24"/>
          <w:lang w:eastAsia="ru-RU"/>
        </w:rPr>
        <w:t>Вищої</w:t>
      </w:r>
      <w:r w:rsidRPr="00E148B2">
        <w:rPr>
          <w:rFonts w:ascii="Times New Roman" w:eastAsia="Times New Roman" w:hAnsi="Times New Roman"/>
          <w:sz w:val="48"/>
          <w:szCs w:val="48"/>
          <w:lang w:eastAsia="ru-RU"/>
        </w:rPr>
        <w:t xml:space="preserve"> </w:t>
      </w:r>
      <w:r w:rsidRPr="00425782">
        <w:rPr>
          <w:rFonts w:ascii="Times New Roman" w:eastAsia="Times New Roman" w:hAnsi="Times New Roman"/>
          <w:sz w:val="24"/>
          <w:szCs w:val="24"/>
          <w:lang w:eastAsia="ru-RU"/>
        </w:rPr>
        <w:t>кваліфікаційної</w:t>
      </w:r>
      <w:r w:rsidRPr="00E148B2">
        <w:rPr>
          <w:rFonts w:ascii="Times New Roman" w:eastAsia="Times New Roman" w:hAnsi="Times New Roman"/>
          <w:sz w:val="48"/>
          <w:szCs w:val="48"/>
          <w:lang w:eastAsia="ru-RU"/>
        </w:rPr>
        <w:t xml:space="preserve"> </w:t>
      </w:r>
      <w:r w:rsidRPr="00425782">
        <w:rPr>
          <w:rFonts w:ascii="Times New Roman" w:eastAsia="Times New Roman" w:hAnsi="Times New Roman"/>
          <w:sz w:val="24"/>
          <w:szCs w:val="24"/>
          <w:lang w:eastAsia="ru-RU"/>
        </w:rPr>
        <w:t>комісії</w:t>
      </w:r>
      <w:r w:rsidRPr="00E148B2">
        <w:rPr>
          <w:rFonts w:ascii="Times New Roman" w:eastAsia="Times New Roman" w:hAnsi="Times New Roman"/>
          <w:sz w:val="48"/>
          <w:szCs w:val="48"/>
          <w:lang w:eastAsia="ru-RU"/>
        </w:rPr>
        <w:t xml:space="preserve"> </w:t>
      </w:r>
      <w:r w:rsidRPr="00425782">
        <w:rPr>
          <w:rFonts w:ascii="Times New Roman" w:eastAsia="Times New Roman" w:hAnsi="Times New Roman"/>
          <w:sz w:val="24"/>
          <w:szCs w:val="24"/>
          <w:lang w:eastAsia="ru-RU"/>
        </w:rPr>
        <w:t>суддів</w:t>
      </w:r>
      <w:r w:rsidRPr="00E148B2">
        <w:rPr>
          <w:rFonts w:ascii="Times New Roman" w:eastAsia="Times New Roman" w:hAnsi="Times New Roman"/>
          <w:sz w:val="48"/>
          <w:szCs w:val="48"/>
          <w:lang w:eastAsia="ru-RU"/>
        </w:rPr>
        <w:t xml:space="preserve"> </w:t>
      </w:r>
      <w:r w:rsidRPr="00425782">
        <w:rPr>
          <w:rFonts w:ascii="Times New Roman" w:eastAsia="Times New Roman" w:hAnsi="Times New Roman"/>
          <w:sz w:val="24"/>
          <w:szCs w:val="24"/>
          <w:lang w:eastAsia="ru-RU"/>
        </w:rPr>
        <w:t>України</w:t>
      </w:r>
      <w:r w:rsidRPr="00E148B2">
        <w:rPr>
          <w:rFonts w:ascii="Times New Roman" w:eastAsia="Times New Roman" w:hAnsi="Times New Roman"/>
          <w:sz w:val="48"/>
          <w:szCs w:val="48"/>
          <w:lang w:eastAsia="ru-RU"/>
        </w:rPr>
        <w:t xml:space="preserve"> </w:t>
      </w:r>
      <w:r w:rsidRPr="00425782">
        <w:rPr>
          <w:rFonts w:ascii="Times New Roman" w:eastAsia="Times New Roman" w:hAnsi="Times New Roman"/>
          <w:sz w:val="24"/>
          <w:szCs w:val="24"/>
          <w:lang w:eastAsia="ru-RU"/>
        </w:rPr>
        <w:t>від</w:t>
      </w:r>
      <w:r w:rsidRPr="00E148B2">
        <w:rPr>
          <w:rFonts w:ascii="Times New Roman" w:eastAsia="Times New Roman" w:hAnsi="Times New Roman"/>
          <w:sz w:val="48"/>
          <w:szCs w:val="48"/>
          <w:lang w:eastAsia="ru-RU"/>
        </w:rPr>
        <w:t xml:space="preserve"> </w:t>
      </w:r>
      <w:r w:rsidRPr="00425782"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E148B2">
        <w:rPr>
          <w:rFonts w:ascii="Times New Roman" w:eastAsia="Times New Roman" w:hAnsi="Times New Roman"/>
          <w:sz w:val="48"/>
          <w:szCs w:val="48"/>
          <w:lang w:eastAsia="ru-RU"/>
        </w:rPr>
        <w:t xml:space="preserve"> </w:t>
      </w:r>
      <w:r w:rsidRPr="00425782">
        <w:rPr>
          <w:rFonts w:ascii="Times New Roman" w:eastAsia="Times New Roman" w:hAnsi="Times New Roman"/>
          <w:sz w:val="24"/>
          <w:szCs w:val="24"/>
          <w:lang w:eastAsia="ru-RU"/>
        </w:rPr>
        <w:t>квітня</w:t>
      </w:r>
      <w:r w:rsidRPr="00E148B2">
        <w:rPr>
          <w:rFonts w:ascii="Times New Roman" w:eastAsia="Times New Roman" w:hAnsi="Times New Roman"/>
          <w:sz w:val="48"/>
          <w:szCs w:val="48"/>
          <w:lang w:eastAsia="ru-RU"/>
        </w:rPr>
        <w:t xml:space="preserve"> </w:t>
      </w:r>
      <w:r w:rsidRPr="00425782">
        <w:rPr>
          <w:rFonts w:ascii="Times New Roman" w:eastAsia="Times New Roman" w:hAnsi="Times New Roman"/>
          <w:sz w:val="24"/>
          <w:szCs w:val="24"/>
          <w:lang w:eastAsia="ru-RU"/>
        </w:rPr>
        <w:t>2017</w:t>
      </w:r>
      <w:r w:rsidRPr="00E148B2">
        <w:rPr>
          <w:rFonts w:ascii="Times New Roman" w:eastAsia="Times New Roman" w:hAnsi="Times New Roman"/>
          <w:sz w:val="48"/>
          <w:szCs w:val="48"/>
          <w:lang w:eastAsia="ru-RU"/>
        </w:rPr>
        <w:t xml:space="preserve"> </w:t>
      </w:r>
      <w:r w:rsidRPr="00425782">
        <w:rPr>
          <w:rFonts w:ascii="Times New Roman" w:eastAsia="Times New Roman" w:hAnsi="Times New Roman"/>
          <w:sz w:val="24"/>
          <w:szCs w:val="24"/>
          <w:lang w:eastAsia="ru-RU"/>
        </w:rPr>
        <w:t>року</w:t>
      </w:r>
      <w:r w:rsidR="00425782" w:rsidRPr="00E148B2">
        <w:rPr>
          <w:rFonts w:ascii="Times New Roman" w:eastAsia="Times New Roman" w:hAnsi="Times New Roman"/>
          <w:sz w:val="48"/>
          <w:szCs w:val="48"/>
          <w:lang w:eastAsia="ru-RU"/>
        </w:rPr>
        <w:t xml:space="preserve"> </w:t>
      </w:r>
      <w:r w:rsidRPr="00425782">
        <w:rPr>
          <w:rFonts w:ascii="Times New Roman" w:eastAsia="Times New Roman" w:hAnsi="Times New Roman"/>
          <w:sz w:val="24"/>
          <w:szCs w:val="24"/>
          <w:lang w:eastAsia="ru-RU"/>
        </w:rPr>
        <w:t>№ 28/зп-17</w:t>
      </w:r>
      <w:r w:rsidRPr="00E148B2">
        <w:rPr>
          <w:rFonts w:ascii="Times New Roman" w:eastAsia="Times New Roman" w:hAnsi="Times New Roman"/>
          <w:sz w:val="36"/>
          <w:szCs w:val="36"/>
          <w:lang w:eastAsia="ru-RU"/>
        </w:rPr>
        <w:t xml:space="preserve"> </w:t>
      </w:r>
      <w:r w:rsidRPr="00425782">
        <w:rPr>
          <w:rFonts w:ascii="Times New Roman" w:eastAsia="Times New Roman" w:hAnsi="Times New Roman"/>
          <w:sz w:val="24"/>
          <w:szCs w:val="24"/>
          <w:lang w:eastAsia="ru-RU"/>
        </w:rPr>
        <w:t>оголошено</w:t>
      </w:r>
      <w:r w:rsidRPr="00E148B2">
        <w:rPr>
          <w:rFonts w:ascii="Times New Roman" w:eastAsia="Times New Roman" w:hAnsi="Times New Roman"/>
          <w:sz w:val="36"/>
          <w:szCs w:val="36"/>
          <w:lang w:eastAsia="ru-RU"/>
        </w:rPr>
        <w:t xml:space="preserve"> </w:t>
      </w:r>
      <w:r w:rsidRPr="00425782">
        <w:rPr>
          <w:rFonts w:ascii="Times New Roman" w:eastAsia="Times New Roman" w:hAnsi="Times New Roman"/>
          <w:sz w:val="24"/>
          <w:szCs w:val="24"/>
          <w:lang w:eastAsia="ru-RU"/>
        </w:rPr>
        <w:t>добір</w:t>
      </w:r>
      <w:r w:rsidRPr="00E148B2">
        <w:rPr>
          <w:rFonts w:ascii="Times New Roman" w:eastAsia="Times New Roman" w:hAnsi="Times New Roman"/>
          <w:sz w:val="36"/>
          <w:szCs w:val="36"/>
          <w:lang w:eastAsia="ru-RU"/>
        </w:rPr>
        <w:t xml:space="preserve"> </w:t>
      </w:r>
      <w:r w:rsidRPr="00425782">
        <w:rPr>
          <w:rFonts w:ascii="Times New Roman" w:eastAsia="Times New Roman" w:hAnsi="Times New Roman"/>
          <w:sz w:val="24"/>
          <w:szCs w:val="24"/>
          <w:lang w:eastAsia="ru-RU"/>
        </w:rPr>
        <w:t>кандидатів</w:t>
      </w:r>
      <w:r w:rsidRPr="00E148B2">
        <w:rPr>
          <w:rFonts w:ascii="Times New Roman" w:eastAsia="Times New Roman" w:hAnsi="Times New Roman"/>
          <w:sz w:val="36"/>
          <w:szCs w:val="36"/>
          <w:lang w:eastAsia="ru-RU"/>
        </w:rPr>
        <w:t xml:space="preserve"> </w:t>
      </w:r>
      <w:r w:rsidRPr="00425782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Pr="00E148B2">
        <w:rPr>
          <w:rFonts w:ascii="Times New Roman" w:eastAsia="Times New Roman" w:hAnsi="Times New Roman"/>
          <w:sz w:val="36"/>
          <w:szCs w:val="36"/>
          <w:lang w:eastAsia="ru-RU"/>
        </w:rPr>
        <w:t xml:space="preserve"> </w:t>
      </w:r>
      <w:r w:rsidRPr="00425782">
        <w:rPr>
          <w:rFonts w:ascii="Times New Roman" w:eastAsia="Times New Roman" w:hAnsi="Times New Roman"/>
          <w:sz w:val="24"/>
          <w:szCs w:val="24"/>
          <w:lang w:eastAsia="ru-RU"/>
        </w:rPr>
        <w:t>посаду</w:t>
      </w:r>
      <w:r w:rsidRPr="00E148B2">
        <w:rPr>
          <w:rFonts w:ascii="Times New Roman" w:eastAsia="Times New Roman" w:hAnsi="Times New Roman"/>
          <w:sz w:val="36"/>
          <w:szCs w:val="36"/>
          <w:lang w:eastAsia="ru-RU"/>
        </w:rPr>
        <w:t xml:space="preserve"> </w:t>
      </w:r>
      <w:r w:rsidRPr="00425782">
        <w:rPr>
          <w:rFonts w:ascii="Times New Roman" w:eastAsia="Times New Roman" w:hAnsi="Times New Roman"/>
          <w:sz w:val="24"/>
          <w:szCs w:val="24"/>
          <w:lang w:eastAsia="ru-RU"/>
        </w:rPr>
        <w:t>судді</w:t>
      </w:r>
      <w:r w:rsidRPr="00E148B2">
        <w:rPr>
          <w:rFonts w:ascii="Times New Roman" w:eastAsia="Times New Roman" w:hAnsi="Times New Roman"/>
          <w:sz w:val="36"/>
          <w:szCs w:val="36"/>
          <w:lang w:eastAsia="ru-RU"/>
        </w:rPr>
        <w:t xml:space="preserve"> </w:t>
      </w:r>
      <w:r w:rsidRPr="00425782">
        <w:rPr>
          <w:rFonts w:ascii="Times New Roman" w:eastAsia="Times New Roman" w:hAnsi="Times New Roman"/>
          <w:sz w:val="24"/>
          <w:szCs w:val="24"/>
          <w:lang w:eastAsia="ru-RU"/>
        </w:rPr>
        <w:t>місцевого</w:t>
      </w:r>
      <w:r w:rsidRPr="00E148B2">
        <w:rPr>
          <w:rFonts w:ascii="Times New Roman" w:eastAsia="Times New Roman" w:hAnsi="Times New Roman"/>
          <w:sz w:val="36"/>
          <w:szCs w:val="36"/>
          <w:lang w:eastAsia="ru-RU"/>
        </w:rPr>
        <w:t xml:space="preserve"> </w:t>
      </w:r>
      <w:r w:rsidRPr="00425782">
        <w:rPr>
          <w:rFonts w:ascii="Times New Roman" w:eastAsia="Times New Roman" w:hAnsi="Times New Roman"/>
          <w:sz w:val="24"/>
          <w:szCs w:val="24"/>
          <w:lang w:eastAsia="ru-RU"/>
        </w:rPr>
        <w:t>суду</w:t>
      </w:r>
      <w:r w:rsidRPr="00E148B2">
        <w:rPr>
          <w:rFonts w:ascii="Times New Roman" w:eastAsia="Times New Roman" w:hAnsi="Times New Roman"/>
          <w:sz w:val="36"/>
          <w:szCs w:val="36"/>
          <w:lang w:eastAsia="ru-RU"/>
        </w:rPr>
        <w:t xml:space="preserve"> </w:t>
      </w:r>
      <w:r w:rsidRPr="00425782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E148B2">
        <w:rPr>
          <w:rFonts w:ascii="Times New Roman" w:eastAsia="Times New Roman" w:hAnsi="Times New Roman"/>
          <w:sz w:val="36"/>
          <w:szCs w:val="36"/>
          <w:lang w:eastAsia="ru-RU"/>
        </w:rPr>
        <w:t xml:space="preserve"> </w:t>
      </w:r>
      <w:r w:rsidRPr="00425782">
        <w:rPr>
          <w:rFonts w:ascii="Times New Roman" w:eastAsia="Times New Roman" w:hAnsi="Times New Roman"/>
          <w:sz w:val="24"/>
          <w:szCs w:val="24"/>
          <w:lang w:eastAsia="ru-RU"/>
        </w:rPr>
        <w:t>урахуванням</w:t>
      </w:r>
      <w:r w:rsidR="00E148B2" w:rsidRPr="00E148B2">
        <w:rPr>
          <w:rFonts w:ascii="Times New Roman" w:eastAsia="Times New Roman" w:hAnsi="Times New Roman"/>
          <w:sz w:val="36"/>
          <w:szCs w:val="36"/>
          <w:lang w:eastAsia="ru-RU"/>
        </w:rPr>
        <w:t xml:space="preserve"> </w:t>
      </w:r>
      <w:r w:rsidRPr="00425782">
        <w:rPr>
          <w:rFonts w:ascii="Times New Roman" w:eastAsia="Times New Roman" w:hAnsi="Times New Roman"/>
          <w:sz w:val="24"/>
          <w:szCs w:val="24"/>
          <w:lang w:eastAsia="ru-RU"/>
        </w:rPr>
        <w:t>600 прогнозованих вакантних посад суддів місцевого суду.</w:t>
      </w:r>
    </w:p>
    <w:p w14:paraId="6C3ED415" w14:textId="77777777" w:rsidR="00804955" w:rsidRPr="001D06B3" w:rsidRDefault="000657DC" w:rsidP="0080495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425782">
        <w:rPr>
          <w:rFonts w:ascii="Times New Roman" w:eastAsia="Times New Roman" w:hAnsi="Times New Roman"/>
          <w:sz w:val="24"/>
          <w:szCs w:val="24"/>
          <w:lang w:eastAsia="ru-RU"/>
        </w:rPr>
        <w:t xml:space="preserve">о Комісії </w:t>
      </w:r>
      <w:r w:rsidR="00E64313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897971" w:rsidRPr="00425782">
        <w:rPr>
          <w:rFonts w:ascii="Times New Roman" w:eastAsia="Times New Roman" w:hAnsi="Times New Roman"/>
          <w:sz w:val="24"/>
          <w:szCs w:val="24"/>
          <w:lang w:eastAsia="ru-RU"/>
        </w:rPr>
        <w:t xml:space="preserve"> травня 2017 року </w:t>
      </w:r>
      <w:r w:rsidR="009D524A">
        <w:rPr>
          <w:rFonts w:ascii="Times New Roman" w:eastAsia="Times New Roman" w:hAnsi="Times New Roman"/>
          <w:sz w:val="24"/>
          <w:szCs w:val="24"/>
          <w:lang w:eastAsia="ru-RU"/>
        </w:rPr>
        <w:t>звернулася</w:t>
      </w:r>
      <w:r w:rsidR="000832AE" w:rsidRPr="0042578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64313">
        <w:rPr>
          <w:rFonts w:ascii="Times New Roman" w:eastAsia="Times New Roman" w:hAnsi="Times New Roman"/>
          <w:sz w:val="24"/>
          <w:szCs w:val="24"/>
          <w:lang w:eastAsia="ru-RU"/>
        </w:rPr>
        <w:t xml:space="preserve">Марчук В.І. </w:t>
      </w:r>
      <w:r w:rsidR="00897971" w:rsidRPr="00425782">
        <w:rPr>
          <w:rFonts w:ascii="Times New Roman" w:eastAsia="Times New Roman" w:hAnsi="Times New Roman"/>
          <w:sz w:val="24"/>
          <w:szCs w:val="24"/>
          <w:lang w:eastAsia="ru-RU"/>
        </w:rPr>
        <w:t>із</w:t>
      </w:r>
      <w:r w:rsidR="00E22A28">
        <w:rPr>
          <w:rFonts w:ascii="Times New Roman" w:eastAsia="Times New Roman" w:hAnsi="Times New Roman"/>
          <w:sz w:val="24"/>
          <w:szCs w:val="24"/>
          <w:lang w:eastAsia="ru-RU"/>
        </w:rPr>
        <w:t xml:space="preserve"> заявою щодо допуску до участі в</w:t>
      </w:r>
      <w:r w:rsidR="00897971" w:rsidRPr="00425782">
        <w:rPr>
          <w:rFonts w:ascii="Times New Roman" w:eastAsia="Times New Roman" w:hAnsi="Times New Roman"/>
          <w:sz w:val="24"/>
          <w:szCs w:val="24"/>
          <w:lang w:eastAsia="ru-RU"/>
        </w:rPr>
        <w:t xml:space="preserve"> доборі кандидатів на поса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ду судді місцевого суду як особа</w:t>
      </w:r>
      <w:r w:rsidR="00E64313">
        <w:rPr>
          <w:rFonts w:ascii="Times New Roman" w:eastAsia="Times New Roman" w:hAnsi="Times New Roman"/>
          <w:sz w:val="24"/>
          <w:szCs w:val="24"/>
          <w:lang w:eastAsia="ru-RU"/>
        </w:rPr>
        <w:t>, яка</w:t>
      </w:r>
      <w:r w:rsidR="00DF13F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D524A">
        <w:rPr>
          <w:rFonts w:ascii="Times New Roman" w:eastAsia="Times New Roman" w:hAnsi="Times New Roman"/>
          <w:sz w:val="24"/>
          <w:szCs w:val="24"/>
          <w:lang w:eastAsia="ru-RU"/>
        </w:rPr>
        <w:t>має стаж</w:t>
      </w:r>
      <w:r w:rsidR="00897971" w:rsidRPr="00425782">
        <w:rPr>
          <w:rFonts w:ascii="Times New Roman" w:eastAsia="Times New Roman" w:hAnsi="Times New Roman"/>
          <w:sz w:val="24"/>
          <w:szCs w:val="24"/>
          <w:lang w:eastAsia="ru-RU"/>
        </w:rPr>
        <w:t xml:space="preserve"> роботи на посаді помічника </w:t>
      </w:r>
      <w:r w:rsidR="007C4CE3">
        <w:rPr>
          <w:rFonts w:ascii="Times New Roman" w:eastAsia="Times New Roman" w:hAnsi="Times New Roman"/>
          <w:sz w:val="24"/>
          <w:szCs w:val="24"/>
          <w:lang w:eastAsia="ru-RU"/>
        </w:rPr>
        <w:t xml:space="preserve">судді більше трьох років. </w:t>
      </w:r>
      <w:r w:rsidR="001D06B3" w:rsidRPr="001D06B3">
        <w:rPr>
          <w:rFonts w:ascii="Times New Roman" w:eastAsia="Times New Roman" w:hAnsi="Times New Roman"/>
          <w:sz w:val="24"/>
          <w:szCs w:val="24"/>
          <w:lang w:eastAsia="ru-RU"/>
        </w:rPr>
        <w:t xml:space="preserve">Також </w:t>
      </w:r>
      <w:r w:rsidR="001D06B3">
        <w:rPr>
          <w:rFonts w:ascii="Times New Roman" w:eastAsia="Times New Roman" w:hAnsi="Times New Roman"/>
          <w:sz w:val="24"/>
          <w:szCs w:val="24"/>
          <w:lang w:eastAsia="ru-RU"/>
        </w:rPr>
        <w:t xml:space="preserve">Марчук В.І. </w:t>
      </w:r>
      <w:r w:rsidR="001D06B3" w:rsidRPr="001D06B3">
        <w:rPr>
          <w:rFonts w:ascii="Times New Roman" w:eastAsia="Times New Roman" w:hAnsi="Times New Roman"/>
          <w:sz w:val="24"/>
          <w:szCs w:val="24"/>
          <w:lang w:eastAsia="ru-RU"/>
        </w:rPr>
        <w:t>подала заяву про забезпечення реалізації її пра</w:t>
      </w:r>
      <w:r w:rsidR="00E22A28">
        <w:rPr>
          <w:rFonts w:ascii="Times New Roman" w:eastAsia="Times New Roman" w:hAnsi="Times New Roman"/>
          <w:sz w:val="24"/>
          <w:szCs w:val="24"/>
          <w:lang w:eastAsia="ru-RU"/>
        </w:rPr>
        <w:t>ва на участь у доборі без складе</w:t>
      </w:r>
      <w:r w:rsidR="001D06B3" w:rsidRPr="001D06B3">
        <w:rPr>
          <w:rFonts w:ascii="Times New Roman" w:eastAsia="Times New Roman" w:hAnsi="Times New Roman"/>
          <w:sz w:val="24"/>
          <w:szCs w:val="24"/>
          <w:lang w:eastAsia="ru-RU"/>
        </w:rPr>
        <w:t>ння відбіркового іспиту та проходження спеціальної підготовки відповідно до пункту 29 розділу XII «Прикінцеві та перехідні положення» Закону України «Про судоуст</w:t>
      </w:r>
      <w:r w:rsidR="00804955">
        <w:rPr>
          <w:rFonts w:ascii="Times New Roman" w:eastAsia="Times New Roman" w:hAnsi="Times New Roman"/>
          <w:sz w:val="24"/>
          <w:szCs w:val="24"/>
          <w:lang w:eastAsia="ru-RU"/>
        </w:rPr>
        <w:t>рій статус суддів» (далі – Закон).</w:t>
      </w:r>
    </w:p>
    <w:p w14:paraId="415B0AD0" w14:textId="77777777" w:rsidR="006E1C91" w:rsidRPr="00E148B2" w:rsidRDefault="00E64313" w:rsidP="006E1C9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Рішенням Комісії від 27 вересня 2017 року № 261</w:t>
      </w:r>
      <w:r w:rsidR="006E1C91" w:rsidRPr="006E1C91">
        <w:rPr>
          <w:rFonts w:ascii="Times New Roman" w:eastAsia="Times New Roman" w:hAnsi="Times New Roman"/>
          <w:sz w:val="24"/>
          <w:szCs w:val="24"/>
          <w:lang w:eastAsia="ru-RU"/>
        </w:rPr>
        <w:t>/дс-17</w:t>
      </w:r>
      <w:r w:rsidR="00C17B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17B7C" w:rsidRPr="00C17B7C">
        <w:rPr>
          <w:rFonts w:ascii="Times New Roman" w:eastAsia="Times New Roman" w:hAnsi="Times New Roman"/>
          <w:sz w:val="24"/>
          <w:szCs w:val="24"/>
          <w:lang w:eastAsia="ru-RU"/>
        </w:rPr>
        <w:t>кандидатів на посаду судді місцевого суду допущено до участі в доборі на посаду судді місцевого суду без складення відбіркового іспиту та проходження спеціальної підготовки відповідно до пункту 29 розділу XII «Прикінцеві та перехідні положення» Закону</w:t>
      </w:r>
      <w:r w:rsidR="006E1C91" w:rsidRPr="006E1C91">
        <w:rPr>
          <w:rFonts w:ascii="Times New Roman" w:eastAsia="Times New Roman" w:hAnsi="Times New Roman"/>
          <w:sz w:val="24"/>
          <w:szCs w:val="24"/>
          <w:lang w:eastAsia="ru-RU"/>
        </w:rPr>
        <w:t xml:space="preserve">, зокрема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Марчук В.І.</w:t>
      </w:r>
    </w:p>
    <w:p w14:paraId="5CBA97AA" w14:textId="77777777" w:rsidR="00406B90" w:rsidRPr="00C34646" w:rsidRDefault="00406B90" w:rsidP="00C259E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646">
        <w:rPr>
          <w:rFonts w:ascii="Times New Roman" w:eastAsia="Times New Roman" w:hAnsi="Times New Roman"/>
          <w:sz w:val="24"/>
          <w:szCs w:val="24"/>
          <w:lang w:eastAsia="ru-RU"/>
        </w:rPr>
        <w:t>Рішенням Коміс</w:t>
      </w:r>
      <w:r w:rsidR="001B3697">
        <w:rPr>
          <w:rFonts w:ascii="Times New Roman" w:eastAsia="Times New Roman" w:hAnsi="Times New Roman"/>
          <w:sz w:val="24"/>
          <w:szCs w:val="24"/>
          <w:lang w:eastAsia="ru-RU"/>
        </w:rPr>
        <w:t>ії від 12 червня 2018 року № 261</w:t>
      </w:r>
      <w:r w:rsidRPr="00C34646">
        <w:rPr>
          <w:rFonts w:ascii="Times New Roman" w:eastAsia="Times New Roman" w:hAnsi="Times New Roman"/>
          <w:sz w:val="24"/>
          <w:szCs w:val="24"/>
          <w:lang w:eastAsia="ru-RU"/>
        </w:rPr>
        <w:t xml:space="preserve">/дс-18 </w:t>
      </w:r>
      <w:r w:rsidR="001B3697">
        <w:rPr>
          <w:rFonts w:ascii="Times New Roman" w:eastAsia="Times New Roman" w:hAnsi="Times New Roman"/>
          <w:sz w:val="24"/>
          <w:szCs w:val="24"/>
          <w:lang w:eastAsia="ru-RU"/>
        </w:rPr>
        <w:t xml:space="preserve">Марчук В.І. </w:t>
      </w:r>
      <w:r w:rsidRPr="00C34646">
        <w:rPr>
          <w:rFonts w:ascii="Times New Roman" w:eastAsia="Times New Roman" w:hAnsi="Times New Roman"/>
          <w:sz w:val="24"/>
          <w:szCs w:val="24"/>
          <w:lang w:eastAsia="ru-RU"/>
        </w:rPr>
        <w:t>визнано такою, що за результатами спеціальної перевірки відповідає установленим Законом вимогам до кандидата на посаду судді.</w:t>
      </w:r>
    </w:p>
    <w:p w14:paraId="7D59473F" w14:textId="77777777" w:rsidR="00897971" w:rsidRPr="00425782" w:rsidRDefault="00897971" w:rsidP="0089797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5782">
        <w:rPr>
          <w:rFonts w:ascii="Times New Roman" w:eastAsia="Times New Roman" w:hAnsi="Times New Roman"/>
          <w:sz w:val="24"/>
          <w:szCs w:val="24"/>
          <w:lang w:eastAsia="ru-RU"/>
        </w:rPr>
        <w:t xml:space="preserve">Рішенням Комісії від 01 серпня 2023 року № 45/зп-23 </w:t>
      </w:r>
      <w:r w:rsidRPr="00425782">
        <w:rPr>
          <w:rFonts w:ascii="Times New Roman" w:eastAsia="Times New Roman" w:hAnsi="Times New Roman"/>
          <w:sz w:val="24"/>
          <w:szCs w:val="24"/>
          <w:lang w:eastAsia="uk-UA"/>
        </w:rPr>
        <w:t>продовжено термін дії результатів кваліфікаційн</w:t>
      </w:r>
      <w:r w:rsidR="00CB1A2C" w:rsidRPr="00425782">
        <w:rPr>
          <w:rFonts w:ascii="Times New Roman" w:eastAsia="Times New Roman" w:hAnsi="Times New Roman"/>
          <w:sz w:val="24"/>
          <w:szCs w:val="24"/>
          <w:lang w:eastAsia="uk-UA"/>
        </w:rPr>
        <w:t xml:space="preserve">ого іспиту кандидатів на посаду </w:t>
      </w:r>
      <w:r w:rsidRPr="00425782">
        <w:rPr>
          <w:rFonts w:ascii="Times New Roman" w:eastAsia="Times New Roman" w:hAnsi="Times New Roman"/>
          <w:sz w:val="24"/>
          <w:szCs w:val="24"/>
          <w:lang w:eastAsia="uk-UA"/>
        </w:rPr>
        <w:t xml:space="preserve">судді </w:t>
      </w:r>
      <w:r w:rsidRPr="00425782">
        <w:rPr>
          <w:rFonts w:ascii="Times New Roman" w:eastAsia="Times New Roman" w:hAnsi="Times New Roman"/>
          <w:sz w:val="24"/>
          <w:szCs w:val="24"/>
          <w:lang w:eastAsia="ru-RU"/>
        </w:rPr>
        <w:t>місцевого загального, адміністративного, господарського судів</w:t>
      </w:r>
      <w:r w:rsidR="008E334E" w:rsidRPr="00425782">
        <w:rPr>
          <w:rFonts w:ascii="Times New Roman" w:eastAsia="Times New Roman" w:hAnsi="Times New Roman"/>
          <w:sz w:val="24"/>
          <w:szCs w:val="24"/>
          <w:lang w:eastAsia="uk-UA"/>
        </w:rPr>
        <w:t>, визначено рейтинг кандидатів на посаду судді місцевого загального суду та затверджено резерв кандидатів на заміщення вакантних посад суддів.</w:t>
      </w:r>
      <w:r w:rsidRPr="00425782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14:paraId="650F2AB4" w14:textId="77777777" w:rsidR="00897971" w:rsidRPr="00425782" w:rsidRDefault="00897971" w:rsidP="008979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25782">
        <w:rPr>
          <w:rFonts w:ascii="Times New Roman" w:hAnsi="Times New Roman"/>
          <w:sz w:val="24"/>
          <w:szCs w:val="24"/>
          <w:shd w:val="clear" w:color="auto" w:fill="FFFFFF"/>
        </w:rPr>
        <w:t xml:space="preserve">Рішенням </w:t>
      </w:r>
      <w:r w:rsidR="005B6825">
        <w:rPr>
          <w:rFonts w:ascii="Times New Roman" w:hAnsi="Times New Roman"/>
          <w:sz w:val="24"/>
          <w:szCs w:val="24"/>
          <w:shd w:val="clear" w:color="auto" w:fill="FFFFFF"/>
        </w:rPr>
        <w:t xml:space="preserve">Комісії </w:t>
      </w:r>
      <w:r w:rsidRPr="00425782">
        <w:rPr>
          <w:rFonts w:ascii="Times New Roman" w:hAnsi="Times New Roman"/>
          <w:sz w:val="24"/>
          <w:szCs w:val="24"/>
          <w:shd w:val="clear" w:color="auto" w:fill="FFFFFF"/>
        </w:rPr>
        <w:t>від 14</w:t>
      </w:r>
      <w:r w:rsidR="005B6825">
        <w:rPr>
          <w:rFonts w:ascii="Times New Roman" w:hAnsi="Times New Roman"/>
          <w:sz w:val="24"/>
          <w:szCs w:val="24"/>
          <w:shd w:val="clear" w:color="auto" w:fill="FFFFFF"/>
        </w:rPr>
        <w:t xml:space="preserve"> вересня </w:t>
      </w:r>
      <w:r w:rsidRPr="00425782">
        <w:rPr>
          <w:rFonts w:ascii="Times New Roman" w:hAnsi="Times New Roman"/>
          <w:sz w:val="24"/>
          <w:szCs w:val="24"/>
          <w:shd w:val="clear" w:color="auto" w:fill="FFFFFF"/>
        </w:rPr>
        <w:t xml:space="preserve">2023 року 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</w:t>
      </w:r>
      <w:r w:rsidR="008E334E" w:rsidRPr="00425782">
        <w:rPr>
          <w:rFonts w:ascii="Times New Roman" w:hAnsi="Times New Roman"/>
          <w:sz w:val="24"/>
          <w:szCs w:val="24"/>
          <w:shd w:val="clear" w:color="auto" w:fill="FFFFFF"/>
        </w:rPr>
        <w:t xml:space="preserve">Встановлено загальний </w:t>
      </w:r>
      <w:r w:rsidR="008E334E" w:rsidRPr="00425782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порядок та строки подання кандидатами заяв </w:t>
      </w:r>
      <w:r w:rsidR="008E334E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та документів для </w:t>
      </w:r>
      <w:r w:rsidR="00045E4F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участі в </w:t>
      </w:r>
      <w:r w:rsidR="006B5C5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цьому к</w:t>
      </w:r>
      <w:r w:rsidR="00045E4F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онкурсі, затверджено у</w:t>
      </w:r>
      <w:r w:rsidR="008E334E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</w:t>
      </w:r>
      <w:r w:rsidR="00CB1A2C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д суддів місцевих судів</w:t>
      </w:r>
      <w:r w:rsidR="00346C6A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,</w:t>
      </w:r>
      <w:r w:rsidR="00CB1A2C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8E334E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та визначено, </w:t>
      </w:r>
      <w:r w:rsidR="009F148D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що питання допуску до участі в к</w:t>
      </w:r>
      <w:r w:rsidR="008E334E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онкурсі вирішується Вищою кваліфікаційною комісією суддів України у складі колегій.</w:t>
      </w:r>
    </w:p>
    <w:p w14:paraId="11E62E1C" w14:textId="77777777" w:rsidR="00897971" w:rsidRPr="00425782" w:rsidRDefault="009F148D" w:rsidP="008979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FF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</w:t>
      </w:r>
      <w:r w:rsidRPr="00DC1EEF">
        <w:rPr>
          <w:rFonts w:ascii="Times New Roman" w:eastAsia="Times New Roman" w:hAnsi="Times New Roman"/>
          <w:sz w:val="24"/>
          <w:szCs w:val="24"/>
          <w:lang w:eastAsia="uk-UA"/>
        </w:rPr>
        <w:t xml:space="preserve">о Комісії </w:t>
      </w:r>
      <w:r w:rsidR="00E547C2">
        <w:rPr>
          <w:rFonts w:ascii="Times New Roman" w:eastAsia="Times New Roman" w:hAnsi="Times New Roman"/>
          <w:sz w:val="24"/>
          <w:szCs w:val="24"/>
          <w:lang w:eastAsia="uk-UA"/>
        </w:rPr>
        <w:t>04</w:t>
      </w:r>
      <w:r w:rsidR="00913513">
        <w:rPr>
          <w:rFonts w:ascii="Times New Roman" w:eastAsia="Times New Roman" w:hAnsi="Times New Roman"/>
          <w:sz w:val="24"/>
          <w:szCs w:val="24"/>
          <w:lang w:eastAsia="uk-UA"/>
        </w:rPr>
        <w:t xml:space="preserve"> жовтня 2023 року звернулася</w:t>
      </w:r>
      <w:r w:rsidR="00397106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E547C2">
        <w:rPr>
          <w:rFonts w:ascii="Times New Roman" w:eastAsia="Times New Roman" w:hAnsi="Times New Roman"/>
          <w:sz w:val="24"/>
          <w:szCs w:val="24"/>
          <w:lang w:eastAsia="uk-UA"/>
        </w:rPr>
        <w:t xml:space="preserve">Марчук В.І. </w:t>
      </w:r>
      <w:r w:rsidR="00AE33BE">
        <w:rPr>
          <w:rFonts w:ascii="Times New Roman" w:eastAsia="Times New Roman" w:hAnsi="Times New Roman"/>
          <w:sz w:val="24"/>
          <w:szCs w:val="24"/>
          <w:lang w:eastAsia="uk-UA"/>
        </w:rPr>
        <w:t>і</w:t>
      </w:r>
      <w:r w:rsidR="00897971" w:rsidRPr="00425782">
        <w:rPr>
          <w:rFonts w:ascii="Times New Roman" w:eastAsia="Times New Roman" w:hAnsi="Times New Roman"/>
          <w:sz w:val="24"/>
          <w:szCs w:val="24"/>
          <w:lang w:eastAsia="uk-UA"/>
        </w:rPr>
        <w:t>з заявою щодо допуску до участі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в оголошеному конкурсі як особа</w:t>
      </w:r>
      <w:r w:rsidR="00897971" w:rsidRPr="00425782">
        <w:rPr>
          <w:rFonts w:ascii="Times New Roman" w:eastAsia="Times New Roman" w:hAnsi="Times New Roman"/>
          <w:sz w:val="24"/>
          <w:szCs w:val="24"/>
          <w:lang w:eastAsia="uk-UA"/>
        </w:rPr>
        <w:t>, яка відповідає вимог</w:t>
      </w:r>
      <w:r w:rsidR="00ED7581">
        <w:rPr>
          <w:rFonts w:ascii="Times New Roman" w:eastAsia="Times New Roman" w:hAnsi="Times New Roman"/>
          <w:sz w:val="24"/>
          <w:szCs w:val="24"/>
          <w:lang w:eastAsia="uk-UA"/>
        </w:rPr>
        <w:t>ам статті 69 Закону, перебуває в</w:t>
      </w:r>
      <w:r w:rsidR="00897971" w:rsidRPr="00425782">
        <w:rPr>
          <w:rFonts w:ascii="Times New Roman" w:eastAsia="Times New Roman" w:hAnsi="Times New Roman"/>
          <w:sz w:val="24"/>
          <w:szCs w:val="24"/>
          <w:lang w:eastAsia="uk-UA"/>
        </w:rPr>
        <w:t xml:space="preserve"> резерві на заміщення вакантних посад суддів та не займає суддівської посади.</w:t>
      </w:r>
    </w:p>
    <w:p w14:paraId="46839F2B" w14:textId="77777777" w:rsidR="008D787F" w:rsidRPr="00425782" w:rsidRDefault="008D787F" w:rsidP="008D78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Відповідно до автоматизованого розподілу справ заяв</w:t>
      </w:r>
      <w:r w:rsidR="00397106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у</w:t>
      </w:r>
      <w:r w:rsidR="007D2D9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E547C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Марчук В.І. 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передано на розгляд члену Комісії Шевчук Г.М.</w:t>
      </w:r>
    </w:p>
    <w:p w14:paraId="427E1AE6" w14:textId="77777777" w:rsidR="00897971" w:rsidRPr="00425782" w:rsidRDefault="00897971" w:rsidP="008979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425782">
        <w:rPr>
          <w:rFonts w:ascii="Times New Roman" w:eastAsia="Times New Roman" w:hAnsi="Times New Roman"/>
          <w:sz w:val="24"/>
          <w:szCs w:val="24"/>
          <w:lang w:eastAsia="uk-UA"/>
        </w:rPr>
        <w:t>Рішенням Комісії від</w:t>
      </w:r>
      <w:r w:rsidR="00CF7E4C">
        <w:rPr>
          <w:rFonts w:ascii="Times New Roman" w:eastAsia="Times New Roman" w:hAnsi="Times New Roman"/>
          <w:sz w:val="24"/>
          <w:szCs w:val="24"/>
          <w:lang w:eastAsia="uk-UA"/>
        </w:rPr>
        <w:t xml:space="preserve"> 01 грудня 2023 року № 17/дс-23 </w:t>
      </w:r>
      <w:r w:rsidR="0015471B">
        <w:rPr>
          <w:rFonts w:ascii="Times New Roman" w:eastAsia="Times New Roman" w:hAnsi="Times New Roman"/>
          <w:sz w:val="24"/>
          <w:szCs w:val="24"/>
          <w:lang w:eastAsia="uk-UA"/>
        </w:rPr>
        <w:t xml:space="preserve">Марчук В.І. </w:t>
      </w:r>
      <w:r w:rsidRPr="00425782">
        <w:rPr>
          <w:rFonts w:ascii="Times New Roman" w:eastAsia="Times New Roman" w:hAnsi="Times New Roman"/>
          <w:sz w:val="24"/>
          <w:szCs w:val="24"/>
          <w:lang w:eastAsia="uk-UA"/>
        </w:rPr>
        <w:t>допущено до участі в оголошеному рішенням Комісії від 14 вересн</w:t>
      </w:r>
      <w:r w:rsidR="00346C6A">
        <w:rPr>
          <w:rFonts w:ascii="Times New Roman" w:eastAsia="Times New Roman" w:hAnsi="Times New Roman"/>
          <w:sz w:val="24"/>
          <w:szCs w:val="24"/>
          <w:lang w:eastAsia="uk-UA"/>
        </w:rPr>
        <w:t>я 2023 року № 95/зп-23 конкурсі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</w:t>
      </w:r>
    </w:p>
    <w:p w14:paraId="7ADAC111" w14:textId="77777777" w:rsidR="00361FE1" w:rsidRDefault="008175B2" w:rsidP="008979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25782">
        <w:rPr>
          <w:rFonts w:ascii="Times New Roman" w:hAnsi="Times New Roman"/>
          <w:sz w:val="24"/>
          <w:szCs w:val="24"/>
        </w:rPr>
        <w:t>Рішенням Комісії від</w:t>
      </w:r>
      <w:r w:rsidR="003C0C67">
        <w:rPr>
          <w:rFonts w:ascii="Times New Roman" w:hAnsi="Times New Roman"/>
          <w:sz w:val="24"/>
          <w:szCs w:val="24"/>
        </w:rPr>
        <w:t xml:space="preserve"> 19 грудня 2023 року № 177/зп-23</w:t>
      </w:r>
      <w:r w:rsidRPr="00425782">
        <w:rPr>
          <w:rFonts w:ascii="Times New Roman" w:hAnsi="Times New Roman"/>
          <w:sz w:val="24"/>
          <w:szCs w:val="24"/>
        </w:rPr>
        <w:t xml:space="preserve"> </w:t>
      </w:r>
      <w:r w:rsidR="00897971" w:rsidRPr="004257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затверджено та оприлюднено на офіційному </w:t>
      </w:r>
      <w:proofErr w:type="spellStart"/>
      <w:r w:rsidR="00897971" w:rsidRPr="004257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вебсайті</w:t>
      </w:r>
      <w:proofErr w:type="spellEnd"/>
      <w:r w:rsidR="00897971" w:rsidRPr="004257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Комісії</w:t>
      </w:r>
      <w:r w:rsidRPr="00E148B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897971" w:rsidRPr="004257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рейтинг</w:t>
      </w:r>
      <w:r w:rsidRPr="00E148B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897971" w:rsidRPr="004257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учасників конкурсу на посади суддів місцевих </w:t>
      </w:r>
      <w:r w:rsidR="003C0C6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загальних </w:t>
      </w:r>
      <w:r w:rsidR="00897971" w:rsidRPr="004257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судів</w:t>
      </w:r>
      <w:r w:rsidRPr="00E148B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897971" w:rsidRPr="004257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у межах конкурсу, оголошеного </w:t>
      </w:r>
      <w:r w:rsidR="003C0C6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рішенням Комісії від 14 вересня </w:t>
      </w:r>
      <w:r w:rsidR="00897971" w:rsidRPr="004257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2023 року № 95/зп-23.</w:t>
      </w:r>
      <w:r w:rsidR="00897971" w:rsidRPr="00425782">
        <w:rPr>
          <w:rFonts w:ascii="Times New Roman" w:hAnsi="Times New Roman"/>
          <w:sz w:val="24"/>
          <w:szCs w:val="24"/>
        </w:rPr>
        <w:t xml:space="preserve"> Зокрема, визначено рейтинг кандидатів на посаду судді</w:t>
      </w:r>
      <w:r w:rsidR="0015471B">
        <w:rPr>
          <w:rFonts w:ascii="Times New Roman" w:hAnsi="Times New Roman"/>
          <w:sz w:val="24"/>
          <w:szCs w:val="24"/>
        </w:rPr>
        <w:t xml:space="preserve"> Іллінецького районного суду Вінницької області</w:t>
      </w:r>
      <w:r w:rsidR="00361FE1" w:rsidRPr="007D4652">
        <w:rPr>
          <w:rFonts w:ascii="Times New Roman" w:hAnsi="Times New Roman"/>
          <w:sz w:val="24"/>
          <w:szCs w:val="24"/>
        </w:rPr>
        <w:t>,</w:t>
      </w:r>
      <w:r w:rsidR="005E68F3">
        <w:rPr>
          <w:rFonts w:ascii="Times New Roman" w:hAnsi="Times New Roman"/>
          <w:sz w:val="24"/>
          <w:szCs w:val="24"/>
        </w:rPr>
        <w:t xml:space="preserve"> у якому</w:t>
      </w:r>
      <w:r w:rsidR="007D2D97">
        <w:rPr>
          <w:rFonts w:ascii="Times New Roman" w:hAnsi="Times New Roman"/>
          <w:sz w:val="24"/>
          <w:szCs w:val="24"/>
        </w:rPr>
        <w:t xml:space="preserve"> </w:t>
      </w:r>
      <w:r w:rsidR="0015471B">
        <w:rPr>
          <w:rFonts w:ascii="Times New Roman" w:hAnsi="Times New Roman"/>
          <w:sz w:val="24"/>
          <w:szCs w:val="24"/>
        </w:rPr>
        <w:t xml:space="preserve">Марчук В.І. </w:t>
      </w:r>
      <w:r w:rsidR="00361FE1" w:rsidRPr="00361FE1">
        <w:rPr>
          <w:rFonts w:ascii="Times New Roman" w:hAnsi="Times New Roman"/>
          <w:sz w:val="24"/>
          <w:szCs w:val="24"/>
        </w:rPr>
        <w:t>займає переможну позицію</w:t>
      </w:r>
      <w:r w:rsidR="00361FE1">
        <w:rPr>
          <w:rFonts w:ascii="Times New Roman" w:hAnsi="Times New Roman"/>
          <w:sz w:val="24"/>
          <w:szCs w:val="24"/>
        </w:rPr>
        <w:t>.</w:t>
      </w:r>
    </w:p>
    <w:p w14:paraId="352DAF60" w14:textId="77777777" w:rsidR="0067201F" w:rsidRDefault="00AC7B0E" w:rsidP="008979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Комісією 22</w:t>
      </w:r>
      <w:r w:rsidR="00361FE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лютого 2024 року </w:t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проведено співбесіду з </w:t>
      </w:r>
      <w:r w:rsidR="0015471B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Марчук В.І.</w:t>
      </w:r>
    </w:p>
    <w:p w14:paraId="34ADB5A4" w14:textId="77777777" w:rsidR="008E334E" w:rsidRPr="00425782" w:rsidRDefault="00913513" w:rsidP="008E33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Відповідно до частини третьої</w:t>
      </w:r>
      <w:r w:rsidR="008E334E" w:rsidRPr="00425782">
        <w:rPr>
          <w:rFonts w:ascii="Times New Roman" w:eastAsia="Times New Roman" w:hAnsi="Times New Roman"/>
          <w:sz w:val="24"/>
          <w:szCs w:val="24"/>
          <w:lang w:eastAsia="uk-UA"/>
        </w:rPr>
        <w:t xml:space="preserve"> статті 127 Конституції України </w:t>
      </w:r>
      <w:r w:rsidR="008E334E"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>на посаду судді може бути призначений громадянин України, не молодший трид</w:t>
      </w:r>
      <w:r w:rsidR="008D1D66"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>цяти та не старший шістдесяти п’яти</w:t>
      </w:r>
      <w:r w:rsidR="008E334E"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 xml:space="preserve"> років, який має вищу юридичну освіту і стаж професійної діяльн</w:t>
      </w:r>
      <w:r w:rsidR="008D1D66"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>ості у сфері права щонайменше п’ять</w:t>
      </w:r>
      <w:r w:rsidR="008E334E"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 xml:space="preserve">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14:paraId="071E1E29" w14:textId="5C2C11F2" w:rsidR="008E334E" w:rsidRPr="00425782" w:rsidRDefault="008E334E" w:rsidP="008E33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bookmarkStart w:id="1" w:name="_heading=h.54qajhbwcim5" w:colFirst="0" w:colLast="0"/>
      <w:bookmarkEnd w:id="1"/>
      <w:r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 xml:space="preserve">Згідно </w:t>
      </w:r>
      <w:r w:rsidR="008D1D66"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 xml:space="preserve">з пунктом </w:t>
      </w:r>
      <w:r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>58 розділу XII</w:t>
      </w:r>
      <w:r w:rsidR="008D1D66"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 xml:space="preserve"> «</w:t>
      </w:r>
      <w:r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>Пр</w:t>
      </w:r>
      <w:r w:rsidR="008D1D66"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>икінцеві та перехідні положення</w:t>
      </w:r>
      <w:r w:rsidR="00AD2D46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 xml:space="preserve">» </w:t>
      </w:r>
      <w:r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>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 вересня 2023 року № 95/зп-23, за правилами, які діють після наб</w:t>
      </w:r>
      <w:r w:rsidR="008D1D66"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>рання чинності Законом України «</w:t>
      </w:r>
      <w:r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>Про в</w:t>
      </w:r>
      <w:r w:rsidR="008D1D66"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>несення змін до Закону України «Про судоустрій і статус суддів»</w:t>
      </w:r>
      <w:r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 xml:space="preserve"> та деяких законодавчих актів України щодо удосконален</w:t>
      </w:r>
      <w:r w:rsidR="008D1D66"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>ня процедур суддівської кар’єри»</w:t>
      </w:r>
      <w:r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 xml:space="preserve"> </w:t>
      </w:r>
      <w:r w:rsidR="00032765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 xml:space="preserve">від 09 грудня </w:t>
      </w:r>
      <w:r w:rsidR="00032765"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>2023</w:t>
      </w:r>
      <w:r w:rsidR="00032765" w:rsidRPr="00425782">
        <w:rPr>
          <w:rFonts w:ascii="Times New Roman" w:eastAsia="Times New Roman" w:hAnsi="Times New Roman"/>
          <w:sz w:val="24"/>
          <w:szCs w:val="24"/>
          <w:lang w:eastAsia="uk-UA"/>
        </w:rPr>
        <w:t xml:space="preserve"> року</w:t>
      </w:r>
      <w:r w:rsidR="00032765"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 xml:space="preserve"> </w:t>
      </w:r>
      <w:r w:rsidR="00032765" w:rsidRPr="00032765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>№ 351</w:t>
      </w:r>
      <w:r w:rsidR="00032765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>1-IX.</w:t>
      </w:r>
    </w:p>
    <w:p w14:paraId="2977CC9C" w14:textId="77777777" w:rsidR="008E334E" w:rsidRPr="00425782" w:rsidRDefault="008E334E" w:rsidP="008E33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bookmarkStart w:id="2" w:name="_heading=h.gjdgxs" w:colFirst="0" w:colLast="0"/>
      <w:bookmarkEnd w:id="2"/>
      <w:r w:rsidRPr="00425782">
        <w:rPr>
          <w:rFonts w:ascii="Times New Roman" w:eastAsia="Times New Roman" w:hAnsi="Times New Roman"/>
          <w:sz w:val="24"/>
          <w:szCs w:val="24"/>
          <w:lang w:eastAsia="uk-UA"/>
        </w:rPr>
        <w:t>Частиною першою статті 69 Закону</w:t>
      </w:r>
      <w:r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14:paraId="73F13B9C" w14:textId="77777777" w:rsidR="008E334E" w:rsidRPr="00425782" w:rsidRDefault="00032765" w:rsidP="00E306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bookmarkStart w:id="3" w:name="_heading=h.jnwlx07kcz2z" w:colFirst="0" w:colLast="0"/>
      <w:bookmarkEnd w:id="3"/>
      <w:r>
        <w:rPr>
          <w:rFonts w:ascii="Times New Roman" w:eastAsia="Times New Roman" w:hAnsi="Times New Roman"/>
          <w:sz w:val="24"/>
          <w:szCs w:val="24"/>
          <w:lang w:eastAsia="uk-UA"/>
        </w:rPr>
        <w:t>Частинами</w:t>
      </w:r>
      <w:r w:rsidR="008E334E" w:rsidRPr="00425782">
        <w:rPr>
          <w:rFonts w:ascii="Times New Roman" w:eastAsia="Times New Roman" w:hAnsi="Times New Roman"/>
          <w:sz w:val="24"/>
          <w:szCs w:val="24"/>
          <w:lang w:eastAsia="uk-UA"/>
        </w:rPr>
        <w:t xml:space="preserve"> першою та другою статті 79-5 Закону </w:t>
      </w:r>
      <w:r w:rsidR="008E334E"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 xml:space="preserve">передбачено, що </w:t>
      </w:r>
      <w:r w:rsidR="008E334E" w:rsidRPr="00425782">
        <w:rPr>
          <w:rFonts w:ascii="Times New Roman" w:eastAsia="Times New Roman" w:hAnsi="Times New Roman"/>
          <w:sz w:val="24"/>
          <w:szCs w:val="24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</w:t>
      </w:r>
      <w:bookmarkStart w:id="4" w:name="bookmark=id.30j0zll" w:colFirst="0" w:colLast="0"/>
      <w:bookmarkEnd w:id="4"/>
      <w:r w:rsidR="008E334E" w:rsidRPr="00425782">
        <w:rPr>
          <w:rFonts w:ascii="Times New Roman" w:eastAsia="Times New Roman" w:hAnsi="Times New Roman"/>
          <w:sz w:val="24"/>
          <w:szCs w:val="24"/>
          <w:lang w:eastAsia="uk-UA"/>
        </w:rPr>
        <w:t>. За результатами співбесіди Вища кваліфікаційна комісія суддів України ухвалює</w:t>
      </w:r>
      <w:bookmarkStart w:id="5" w:name="bookmark=kix.u4clsaw2seh6" w:colFirst="0" w:colLast="0"/>
      <w:bookmarkEnd w:id="5"/>
      <w:r w:rsidR="008E334E" w:rsidRPr="00425782">
        <w:rPr>
          <w:rFonts w:ascii="Times New Roman" w:eastAsia="Times New Roman" w:hAnsi="Times New Roman"/>
          <w:sz w:val="24"/>
          <w:szCs w:val="24"/>
          <w:lang w:eastAsia="uk-UA"/>
        </w:rPr>
        <w:t xml:space="preserve"> рішення про рекомендацію або про відмову в наданні рекомендації про призначення кандидата на посаду судді.</w:t>
      </w:r>
    </w:p>
    <w:p w14:paraId="0888BFB2" w14:textId="77777777" w:rsidR="008E334E" w:rsidRPr="00425782" w:rsidRDefault="008E334E" w:rsidP="00E306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</w:pPr>
      <w:r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425782">
        <w:rPr>
          <w:rFonts w:ascii="Times New Roman" w:eastAsia="Times New Roman" w:hAnsi="Times New Roman"/>
          <w:sz w:val="24"/>
          <w:szCs w:val="24"/>
          <w:lang w:eastAsia="uk-UA"/>
        </w:rPr>
        <w:t>79-5 Закону)</w:t>
      </w:r>
      <w:r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>.</w:t>
      </w:r>
    </w:p>
    <w:p w14:paraId="012EB20F" w14:textId="77777777" w:rsidR="00897971" w:rsidRPr="00425782" w:rsidRDefault="008E334E" w:rsidP="00E306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 xml:space="preserve">Згідно </w:t>
      </w:r>
      <w:r w:rsidR="00032765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>з частиною шостою</w:t>
      </w:r>
      <w:r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 xml:space="preserve"> статті 79-5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Pr="00425782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14:paraId="7771AB3C" w14:textId="77777777" w:rsidR="00897971" w:rsidRPr="00425782" w:rsidRDefault="00897971" w:rsidP="008979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Вища кваліфікаційна комісія суддів України є 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>державним колегіальним органом суддівського врядування</w:t>
      </w:r>
      <w:r w:rsidR="00C86BF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>, який на постійній основі діє в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 системі правосуддя України, основною метою якого є формування доброчесного та високопрофесійного корпусу суддів.</w:t>
      </w:r>
    </w:p>
    <w:p w14:paraId="5EC30911" w14:textId="77777777" w:rsidR="00897971" w:rsidRPr="00425782" w:rsidRDefault="00D866CD" w:rsidP="008979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</w:t>
      </w:r>
      <w:r w:rsidR="00C86BFB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изначені З</w:t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аконом етапи добору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, конкурсу</w:t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та призначення на посаду судді покликані встановити відповідність кандидата передбаченим Конституцією </w:t>
      </w:r>
      <w:r w:rsidR="00C86BFB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України та Законом </w:t>
      </w:r>
      <w:r w:rsidR="00C86BFB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lastRenderedPageBreak/>
        <w:t xml:space="preserve">вимогам, 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зокрема </w:t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критеріям до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брочесності та</w:t>
      </w:r>
      <w:r w:rsidR="00C86BFB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професійної етики. Комісія має</w:t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перевірити наявність інших обставин, які можуть негативно вплинути на суспільну довіру до судової влади у зв’язку із призначенням кандидата на посаду судді. Ці заходи об’єднані метою забезпечити авторитет та довіру до судової влади, які формуються залежно від персонального складу осіб, що призначаються на посади суддів.</w:t>
      </w:r>
    </w:p>
    <w:p w14:paraId="7B3FC8AF" w14:textId="77777777" w:rsidR="00897971" w:rsidRPr="00425782" w:rsidRDefault="009371AF" w:rsidP="0089797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Під час співбесіди </w:t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з кандидатом та дослідження досьє Комісією встановлено його належність до </w:t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док</w:t>
      </w:r>
      <w:r w:rsidR="00522A1F" w:rsidRPr="0042578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ументу про підтвердження рівня </w:t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>володіння державною мовою відповідно до визначеного стандарту.</w:t>
      </w:r>
    </w:p>
    <w:p w14:paraId="5902D6E9" w14:textId="77777777" w:rsidR="00897971" w:rsidRPr="00425782" w:rsidRDefault="00897971" w:rsidP="0089797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Комісією не отримано інформації про кандидата</w:t>
      </w:r>
      <w:r w:rsidR="007E62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, 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яка б породжувала </w:t>
      </w:r>
      <w:r w:rsidR="009371A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>обґрунтовані сумніви в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 незалежності, чесності, неупередженості, непідкупност</w:t>
      </w:r>
      <w:r w:rsidR="003E74C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>і, сумлінності, у дотриманні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 етичних норм,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його сім’ї задекларованим доходам.</w:t>
      </w:r>
    </w:p>
    <w:p w14:paraId="5CFB93DE" w14:textId="77777777" w:rsidR="00897971" w:rsidRPr="00043771" w:rsidRDefault="00897971" w:rsidP="0004377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</w:pP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О</w:t>
      </w:r>
      <w:r w:rsidR="003E74C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тже, за результатами</w:t>
      </w:r>
      <w:r w:rsidR="00522A1F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проведеної 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з</w:t>
      </w:r>
      <w:r w:rsidR="007D465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15471B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Марчук В.І. 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співбесіди Комісія дійшла висновку про </w:t>
      </w:r>
      <w:r w:rsidR="007D465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її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відповідність вимогам до кандидата</w:t>
      </w:r>
      <w:r w:rsidR="00522A1F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,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3E74C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передбаченим 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Конституцією </w:t>
      </w:r>
      <w:r w:rsidR="009371AF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України 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та </w:t>
      </w:r>
      <w:r w:rsidR="00B40333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З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аконом, що є підставою для ухвалення рішення про внесення 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>рекомендації про призначення кандидата на посаду судді</w:t>
      </w:r>
      <w:r w:rsidR="0029383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 </w:t>
      </w:r>
      <w:r w:rsidR="0015471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Іллінецького районного суду Вінницької </w:t>
      </w:r>
      <w:r w:rsidR="0029383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>області</w:t>
      </w:r>
      <w:r w:rsidR="00043771" w:rsidRPr="007D465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>.</w:t>
      </w:r>
    </w:p>
    <w:p w14:paraId="3A6482B7" w14:textId="77777777" w:rsidR="00897971" w:rsidRPr="00425782" w:rsidRDefault="00897971" w:rsidP="008979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Керуючись статтями 69, 79-5, 93, 101 Закону України «Про судоустрій і статус суддів», Вища кваліфікаційна ком</w:t>
      </w:r>
      <w:r w:rsidR="002F745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ісія суддів України одноголосно</w:t>
      </w:r>
    </w:p>
    <w:p w14:paraId="3CF782DE" w14:textId="77777777" w:rsidR="00897971" w:rsidRPr="00425782" w:rsidRDefault="00897971" w:rsidP="003E74C7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7E64570F" w14:textId="77777777" w:rsidR="00897971" w:rsidRPr="00425782" w:rsidRDefault="00897971" w:rsidP="00897971">
      <w:pPr>
        <w:shd w:val="clear" w:color="auto" w:fill="FFFFFF"/>
        <w:spacing w:after="0" w:line="240" w:lineRule="auto"/>
        <w:ind w:right="-104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вирішила:</w:t>
      </w:r>
    </w:p>
    <w:p w14:paraId="6A6CE789" w14:textId="77777777" w:rsidR="00897971" w:rsidRPr="00425782" w:rsidRDefault="00897971" w:rsidP="00897971">
      <w:pPr>
        <w:shd w:val="clear" w:color="auto" w:fill="FFFFFF"/>
        <w:spacing w:after="0" w:line="240" w:lineRule="auto"/>
        <w:ind w:right="-104" w:firstLine="567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6EFB742B" w14:textId="77777777" w:rsidR="00FE4E9B" w:rsidRDefault="00B40333" w:rsidP="008D78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р</w:t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екоменд</w:t>
      </w:r>
      <w:r w:rsidR="00FF4A02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увати</w:t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признач</w:t>
      </w:r>
      <w:r w:rsidR="00FF4A02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ити</w:t>
      </w:r>
      <w:r w:rsidR="0093464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15471B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Марчук Валентину Іллівну </w:t>
      </w:r>
      <w:r w:rsidR="00914B86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на посаду судді</w:t>
      </w:r>
      <w:r w:rsidR="0015471B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Іллінецького районного суду Вінницької області. </w:t>
      </w:r>
    </w:p>
    <w:p w14:paraId="3FA48A0F" w14:textId="77777777" w:rsidR="008D787F" w:rsidRDefault="008D787F" w:rsidP="008D78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265145C8" w14:textId="77777777" w:rsidR="00FE4E9B" w:rsidRPr="00425782" w:rsidRDefault="00FE4E9B" w:rsidP="008D78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16EEC574" w14:textId="09BF5A5C" w:rsidR="00897971" w:rsidRPr="00425782" w:rsidRDefault="00F86346" w:rsidP="00897971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Головуючий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="00E148B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   </w:t>
      </w:r>
      <w:r w:rsidR="0061469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 </w:t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Н.Р. </w:t>
      </w:r>
      <w:proofErr w:type="spellStart"/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Кобецька</w:t>
      </w:r>
      <w:proofErr w:type="spellEnd"/>
    </w:p>
    <w:p w14:paraId="6119A4AB" w14:textId="30451707" w:rsidR="00897971" w:rsidRDefault="00897971" w:rsidP="00897971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Члени Комісії: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="00E148B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F86346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   </w:t>
      </w:r>
      <w:r w:rsidR="0061469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Я.М. Дух</w:t>
      </w:r>
    </w:p>
    <w:p w14:paraId="2FCF106F" w14:textId="249640AE" w:rsidR="00887E75" w:rsidRPr="00387990" w:rsidRDefault="00E148B2" w:rsidP="00E148B2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val="en-US"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    </w:t>
      </w:r>
      <w:r w:rsidR="0061469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Г.М.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Шевчук</w:t>
      </w:r>
    </w:p>
    <w:sectPr w:rsidR="00887E75" w:rsidRPr="00387990" w:rsidSect="00E306D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8F7B34" w14:textId="77777777" w:rsidR="00F80DE7" w:rsidRDefault="00F80DE7" w:rsidP="008D787F">
      <w:pPr>
        <w:spacing w:after="0" w:line="240" w:lineRule="auto"/>
      </w:pPr>
      <w:r>
        <w:separator/>
      </w:r>
    </w:p>
  </w:endnote>
  <w:endnote w:type="continuationSeparator" w:id="0">
    <w:p w14:paraId="3B17A06B" w14:textId="77777777" w:rsidR="00F80DE7" w:rsidRDefault="00F80DE7" w:rsidP="008D7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7871B7" w14:textId="77777777" w:rsidR="00F80DE7" w:rsidRDefault="00F80DE7" w:rsidP="008D787F">
      <w:pPr>
        <w:spacing w:after="0" w:line="240" w:lineRule="auto"/>
      </w:pPr>
      <w:r>
        <w:separator/>
      </w:r>
    </w:p>
  </w:footnote>
  <w:footnote w:type="continuationSeparator" w:id="0">
    <w:p w14:paraId="38DE0A5E" w14:textId="77777777" w:rsidR="00F80DE7" w:rsidRDefault="00F80DE7" w:rsidP="008D7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767784"/>
      <w:docPartObj>
        <w:docPartGallery w:val="Page Numbers (Top of Page)"/>
        <w:docPartUnique/>
      </w:docPartObj>
    </w:sdtPr>
    <w:sdtEndPr/>
    <w:sdtContent>
      <w:p w14:paraId="750FAF96" w14:textId="77777777" w:rsidR="008D787F" w:rsidRDefault="008D787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008E" w:rsidRPr="00C5008E">
          <w:rPr>
            <w:noProof/>
            <w:lang w:val="ru-RU"/>
          </w:rPr>
          <w:t>3</w:t>
        </w:r>
        <w:r>
          <w:fldChar w:fldCharType="end"/>
        </w:r>
      </w:p>
    </w:sdtContent>
  </w:sdt>
  <w:p w14:paraId="75D013E9" w14:textId="77777777" w:rsidR="008D787F" w:rsidRDefault="008D787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B3E"/>
    <w:rsid w:val="000040B5"/>
    <w:rsid w:val="00032765"/>
    <w:rsid w:val="000369D5"/>
    <w:rsid w:val="00043771"/>
    <w:rsid w:val="00045E4F"/>
    <w:rsid w:val="000657DC"/>
    <w:rsid w:val="000832AE"/>
    <w:rsid w:val="000A3BEE"/>
    <w:rsid w:val="000C3F8E"/>
    <w:rsid w:val="000E2E57"/>
    <w:rsid w:val="0015471B"/>
    <w:rsid w:val="001B3697"/>
    <w:rsid w:val="001C05E7"/>
    <w:rsid w:val="001D06B3"/>
    <w:rsid w:val="001F0271"/>
    <w:rsid w:val="00213000"/>
    <w:rsid w:val="00245CD5"/>
    <w:rsid w:val="00261580"/>
    <w:rsid w:val="00285B17"/>
    <w:rsid w:val="00293836"/>
    <w:rsid w:val="002F4CA4"/>
    <w:rsid w:val="002F7459"/>
    <w:rsid w:val="003068B3"/>
    <w:rsid w:val="00324012"/>
    <w:rsid w:val="00346C6A"/>
    <w:rsid w:val="00361FE1"/>
    <w:rsid w:val="0038335E"/>
    <w:rsid w:val="00387990"/>
    <w:rsid w:val="00390B3E"/>
    <w:rsid w:val="00397106"/>
    <w:rsid w:val="003C0C67"/>
    <w:rsid w:val="003E74C7"/>
    <w:rsid w:val="00406B90"/>
    <w:rsid w:val="00425782"/>
    <w:rsid w:val="004448CA"/>
    <w:rsid w:val="0046016A"/>
    <w:rsid w:val="004640B6"/>
    <w:rsid w:val="004A10C1"/>
    <w:rsid w:val="004E3ACB"/>
    <w:rsid w:val="00500740"/>
    <w:rsid w:val="00522A1F"/>
    <w:rsid w:val="00584800"/>
    <w:rsid w:val="005B242D"/>
    <w:rsid w:val="005B6825"/>
    <w:rsid w:val="005C3A2F"/>
    <w:rsid w:val="005E68F3"/>
    <w:rsid w:val="00611241"/>
    <w:rsid w:val="00614690"/>
    <w:rsid w:val="006230CC"/>
    <w:rsid w:val="00662CD3"/>
    <w:rsid w:val="0066765E"/>
    <w:rsid w:val="0067201F"/>
    <w:rsid w:val="006B5C52"/>
    <w:rsid w:val="006D42BE"/>
    <w:rsid w:val="006E1C91"/>
    <w:rsid w:val="006F5D4D"/>
    <w:rsid w:val="007447A2"/>
    <w:rsid w:val="0076193E"/>
    <w:rsid w:val="007C4CE3"/>
    <w:rsid w:val="007D2D97"/>
    <w:rsid w:val="007D3C77"/>
    <w:rsid w:val="007D4652"/>
    <w:rsid w:val="007E6282"/>
    <w:rsid w:val="007F7214"/>
    <w:rsid w:val="00804955"/>
    <w:rsid w:val="008175B2"/>
    <w:rsid w:val="00897971"/>
    <w:rsid w:val="008A6D27"/>
    <w:rsid w:val="008C158D"/>
    <w:rsid w:val="008D1D66"/>
    <w:rsid w:val="008D22CF"/>
    <w:rsid w:val="008D787F"/>
    <w:rsid w:val="008E334E"/>
    <w:rsid w:val="00913513"/>
    <w:rsid w:val="00914B86"/>
    <w:rsid w:val="00934649"/>
    <w:rsid w:val="009371AF"/>
    <w:rsid w:val="00955149"/>
    <w:rsid w:val="009739DA"/>
    <w:rsid w:val="009850D5"/>
    <w:rsid w:val="00992E9B"/>
    <w:rsid w:val="009B0EDD"/>
    <w:rsid w:val="009C0806"/>
    <w:rsid w:val="009C24AE"/>
    <w:rsid w:val="009D524A"/>
    <w:rsid w:val="009E45FE"/>
    <w:rsid w:val="009F148D"/>
    <w:rsid w:val="009F3FE2"/>
    <w:rsid w:val="00A14050"/>
    <w:rsid w:val="00A44004"/>
    <w:rsid w:val="00A93C8E"/>
    <w:rsid w:val="00AC7B0E"/>
    <w:rsid w:val="00AD2D46"/>
    <w:rsid w:val="00AE1AB7"/>
    <w:rsid w:val="00AE33BE"/>
    <w:rsid w:val="00AE3B8C"/>
    <w:rsid w:val="00AE5E19"/>
    <w:rsid w:val="00B1508A"/>
    <w:rsid w:val="00B40333"/>
    <w:rsid w:val="00B670BB"/>
    <w:rsid w:val="00B71525"/>
    <w:rsid w:val="00B71F32"/>
    <w:rsid w:val="00B817FB"/>
    <w:rsid w:val="00B943B4"/>
    <w:rsid w:val="00BA1D43"/>
    <w:rsid w:val="00BE4A13"/>
    <w:rsid w:val="00C17B7C"/>
    <w:rsid w:val="00C259E2"/>
    <w:rsid w:val="00C34646"/>
    <w:rsid w:val="00C35EFA"/>
    <w:rsid w:val="00C45E55"/>
    <w:rsid w:val="00C5008E"/>
    <w:rsid w:val="00C8377B"/>
    <w:rsid w:val="00C84552"/>
    <w:rsid w:val="00C86BFB"/>
    <w:rsid w:val="00CB1A2C"/>
    <w:rsid w:val="00CF7E4C"/>
    <w:rsid w:val="00D30422"/>
    <w:rsid w:val="00D866CD"/>
    <w:rsid w:val="00D911AC"/>
    <w:rsid w:val="00DC1EEF"/>
    <w:rsid w:val="00DC4FAD"/>
    <w:rsid w:val="00DF13F8"/>
    <w:rsid w:val="00DF7130"/>
    <w:rsid w:val="00E148B2"/>
    <w:rsid w:val="00E22A28"/>
    <w:rsid w:val="00E306D3"/>
    <w:rsid w:val="00E547C2"/>
    <w:rsid w:val="00E55F68"/>
    <w:rsid w:val="00E64313"/>
    <w:rsid w:val="00E663C3"/>
    <w:rsid w:val="00E9345B"/>
    <w:rsid w:val="00EA7D44"/>
    <w:rsid w:val="00ED7581"/>
    <w:rsid w:val="00F404F9"/>
    <w:rsid w:val="00F71ADD"/>
    <w:rsid w:val="00F80DE7"/>
    <w:rsid w:val="00F86346"/>
    <w:rsid w:val="00F90EB4"/>
    <w:rsid w:val="00FA6412"/>
    <w:rsid w:val="00FC01CB"/>
    <w:rsid w:val="00FC7095"/>
    <w:rsid w:val="00FE0BD5"/>
    <w:rsid w:val="00FE4E9B"/>
    <w:rsid w:val="00FF00B0"/>
    <w:rsid w:val="00FF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6F8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9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797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7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97971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D787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8D787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8D787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8D787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9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797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7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97971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D787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8D787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8D787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8D787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5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5484</Words>
  <Characters>3127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Рахуба Ірина Леонідівна</dc:creator>
  <cp:lastModifiedBy>Василенко Наталія Іванівна</cp:lastModifiedBy>
  <cp:revision>3</cp:revision>
  <cp:lastPrinted>2024-01-23T13:06:00Z</cp:lastPrinted>
  <dcterms:created xsi:type="dcterms:W3CDTF">2024-03-04T07:48:00Z</dcterms:created>
  <dcterms:modified xsi:type="dcterms:W3CDTF">2024-03-14T14:46:00Z</dcterms:modified>
</cp:coreProperties>
</file>