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3E69E7" w:rsidRDefault="009E7D44" w:rsidP="009E7D44">
      <w:pPr>
        <w:spacing w:after="0" w:line="240" w:lineRule="auto"/>
        <w:ind w:left="-2" w:hanging="3"/>
        <w:jc w:val="center"/>
        <w:rPr>
          <w:rFonts w:ascii="Times New Roman" w:eastAsia="Times New Roman" w:hAnsi="Times New Roman" w:cs="Times New Roman"/>
          <w:sz w:val="36"/>
          <w:szCs w:val="36"/>
          <w:lang w:eastAsia="uk-UA"/>
        </w:rPr>
      </w:pPr>
      <w:r w:rsidRPr="003E69E7">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3E69E7" w:rsidRDefault="009E7D44" w:rsidP="009E7D44">
      <w:pPr>
        <w:spacing w:after="0" w:line="240" w:lineRule="auto"/>
        <w:rPr>
          <w:rFonts w:ascii="Times New Roman" w:eastAsia="Times New Roman" w:hAnsi="Times New Roman" w:cs="Times New Roman"/>
          <w:sz w:val="36"/>
          <w:szCs w:val="36"/>
          <w:lang w:eastAsia="uk-UA"/>
        </w:rPr>
      </w:pPr>
    </w:p>
    <w:p w14:paraId="5C1BAF03" w14:textId="77777777" w:rsidR="009E7D44" w:rsidRPr="003E69E7" w:rsidRDefault="009E7D44" w:rsidP="009E7D44">
      <w:pPr>
        <w:spacing w:after="0" w:line="240" w:lineRule="auto"/>
        <w:ind w:left="-2" w:right="57" w:hanging="4"/>
        <w:jc w:val="center"/>
        <w:rPr>
          <w:rFonts w:ascii="Times New Roman" w:eastAsia="Times New Roman" w:hAnsi="Times New Roman" w:cs="Times New Roman"/>
          <w:sz w:val="36"/>
          <w:szCs w:val="36"/>
          <w:lang w:eastAsia="uk-UA"/>
        </w:rPr>
      </w:pPr>
      <w:r w:rsidRPr="003E69E7">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3E69E7" w:rsidRDefault="009E7D44" w:rsidP="009E7D44">
      <w:pPr>
        <w:spacing w:after="0" w:line="240" w:lineRule="auto"/>
        <w:rPr>
          <w:rFonts w:ascii="Times New Roman" w:eastAsia="Times New Roman" w:hAnsi="Times New Roman" w:cs="Times New Roman"/>
          <w:sz w:val="24"/>
          <w:szCs w:val="24"/>
          <w:lang w:eastAsia="uk-UA"/>
        </w:rPr>
      </w:pPr>
    </w:p>
    <w:p w14:paraId="3EAC178F" w14:textId="105DE816" w:rsidR="009E7D44" w:rsidRPr="003E69E7" w:rsidRDefault="00344B04" w:rsidP="008A0FE3">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07</w:t>
      </w:r>
      <w:r w:rsidR="009E7D44" w:rsidRPr="003E69E7">
        <w:rPr>
          <w:rFonts w:ascii="Times New Roman" w:eastAsia="Times New Roman" w:hAnsi="Times New Roman" w:cs="Times New Roman"/>
          <w:sz w:val="24"/>
          <w:szCs w:val="24"/>
          <w:lang w:eastAsia="uk-UA"/>
        </w:rPr>
        <w:t xml:space="preserve"> травня 2025 року</w:t>
      </w:r>
      <w:r w:rsidR="009E7D44" w:rsidRPr="003E69E7">
        <w:rPr>
          <w:rFonts w:ascii="Times New Roman" w:eastAsia="Times New Roman" w:hAnsi="Times New Roman" w:cs="Times New Roman"/>
          <w:sz w:val="24"/>
          <w:szCs w:val="24"/>
          <w:lang w:eastAsia="uk-UA"/>
        </w:rPr>
        <w:tab/>
        <w:t>м. Київ</w:t>
      </w:r>
    </w:p>
    <w:p w14:paraId="6B10A748" w14:textId="77777777"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68C6DBE9" w:rsidR="009E7D44" w:rsidRPr="003E69E7" w:rsidRDefault="008A0FE3" w:rsidP="009E7D44">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00332987">
        <w:rPr>
          <w:rFonts w:ascii="Times New Roman" w:eastAsia="Times New Roman" w:hAnsi="Times New Roman" w:cs="Times New Roman"/>
          <w:sz w:val="24"/>
          <w:szCs w:val="24"/>
          <w:lang w:eastAsia="uk-UA"/>
        </w:rPr>
        <w:t>249/дс-25</w:t>
      </w:r>
      <w:bookmarkStart w:id="0" w:name="_GoBack"/>
      <w:bookmarkEnd w:id="0"/>
    </w:p>
    <w:p w14:paraId="6D4A5110" w14:textId="77777777"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21969D8E"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8A0FE3">
        <w:rPr>
          <w:rFonts w:ascii="Times New Roman" w:eastAsia="Times New Roman" w:hAnsi="Times New Roman" w:cs="Times New Roman"/>
          <w:sz w:val="24"/>
          <w:szCs w:val="24"/>
          <w:lang w:eastAsia="uk-UA"/>
        </w:rPr>
        <w:t xml:space="preserve"> № 4</w:t>
      </w:r>
      <w:r w:rsidRPr="003E69E7">
        <w:rPr>
          <w:rFonts w:ascii="Times New Roman" w:eastAsia="Times New Roman" w:hAnsi="Times New Roman" w:cs="Times New Roman"/>
          <w:sz w:val="24"/>
          <w:szCs w:val="24"/>
          <w:lang w:eastAsia="uk-UA"/>
        </w:rPr>
        <w:t>:</w:t>
      </w:r>
    </w:p>
    <w:p w14:paraId="52EAA97A" w14:textId="77777777" w:rsidR="009E7D44" w:rsidRPr="003E69E7"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3E69E7"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368F6686" w:rsidR="009E7D44" w:rsidRPr="003E69E7"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членів Комісії: Олега КОЛІУША</w:t>
      </w:r>
      <w:r w:rsidR="008A0FE3">
        <w:rPr>
          <w:rFonts w:ascii="Times New Roman" w:eastAsia="Times New Roman" w:hAnsi="Times New Roman" w:cs="Times New Roman"/>
          <w:sz w:val="24"/>
          <w:szCs w:val="24"/>
          <w:lang w:eastAsia="uk-UA"/>
        </w:rPr>
        <w:t xml:space="preserve"> (доповідач)</w:t>
      </w:r>
      <w:r w:rsidRPr="003E69E7">
        <w:rPr>
          <w:rFonts w:ascii="Times New Roman" w:eastAsia="Times New Roman" w:hAnsi="Times New Roman" w:cs="Times New Roman"/>
          <w:sz w:val="24"/>
          <w:szCs w:val="24"/>
          <w:lang w:eastAsia="uk-UA"/>
        </w:rPr>
        <w:t>, Руслана МЕЛЬНИКА, </w:t>
      </w:r>
    </w:p>
    <w:p w14:paraId="560C0BEB" w14:textId="77777777" w:rsidR="009E7D44" w:rsidRPr="003E69E7"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3E7E15D1"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 xml:space="preserve">розглянувши питання допуску </w:t>
      </w:r>
      <w:r w:rsidR="00E7513F" w:rsidRPr="003E69E7">
        <w:rPr>
          <w:rFonts w:ascii="Times New Roman" w:eastAsia="Times New Roman" w:hAnsi="Times New Roman" w:cs="Times New Roman"/>
          <w:sz w:val="24"/>
          <w:szCs w:val="24"/>
          <w:lang w:eastAsia="uk-UA"/>
        </w:rPr>
        <w:t>Коваль Ольги Олександрівни</w:t>
      </w:r>
      <w:r w:rsidRPr="003E69E7">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3E69E7"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3E69E7"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встановила:</w:t>
      </w:r>
    </w:p>
    <w:p w14:paraId="2A90DDDB" w14:textId="77777777" w:rsidR="009E7D44" w:rsidRPr="003E69E7"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526DBEC7" w14:textId="7BFAD3EE"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w:t>
      </w:r>
      <w:r w:rsidR="009124B3">
        <w:rPr>
          <w:rFonts w:ascii="Times New Roman" w:eastAsia="Times New Roman" w:hAnsi="Times New Roman" w:cs="Times New Roman"/>
          <w:sz w:val="24"/>
          <w:szCs w:val="24"/>
          <w:lang w:eastAsia="uk-UA"/>
        </w:rPr>
        <w:t>р стати суддею, установленим</w:t>
      </w:r>
      <w:r w:rsidRPr="003E69E7">
        <w:rPr>
          <w:rFonts w:ascii="Times New Roman" w:eastAsia="Times New Roman" w:hAnsi="Times New Roman" w:cs="Times New Roman"/>
          <w:sz w:val="24"/>
          <w:szCs w:val="24"/>
          <w:lang w:eastAsia="uk-UA"/>
        </w:rPr>
        <w:t xml:space="preserve"> Законом вимогам до кандидата на посаду судді на основі поданих документів.</w:t>
      </w:r>
    </w:p>
    <w:p w14:paraId="573CB26E" w14:textId="77777777"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E961381" w14:textId="77777777"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6E772B21" w14:textId="77777777"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CBE8713" w14:textId="7ED321AE"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9124B3">
        <w:rPr>
          <w:rFonts w:ascii="Times New Roman" w:eastAsia="Times New Roman" w:hAnsi="Times New Roman" w:cs="Times New Roman"/>
          <w:sz w:val="24"/>
          <w:szCs w:val="24"/>
          <w:lang w:eastAsia="uk-UA"/>
        </w:rPr>
        <w:t>передбачено</w:t>
      </w:r>
      <w:r w:rsidRPr="003E69E7">
        <w:rPr>
          <w:rFonts w:ascii="Times New Roman" w:eastAsia="Times New Roman" w:hAnsi="Times New Roman" w:cs="Times New Roman"/>
          <w:sz w:val="24"/>
          <w:szCs w:val="24"/>
          <w:lang w:eastAsia="uk-UA"/>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450C7EE" w14:textId="26D5435F" w:rsidR="001A0662" w:rsidRPr="003E69E7" w:rsidRDefault="001A0662" w:rsidP="001A0662">
      <w:pPr>
        <w:spacing w:after="0" w:line="240" w:lineRule="auto"/>
        <w:ind w:firstLine="705"/>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9124B3">
        <w:rPr>
          <w:rFonts w:ascii="Times New Roman" w:eastAsia="Times New Roman" w:hAnsi="Times New Roman" w:cs="Times New Roman"/>
          <w:sz w:val="24"/>
          <w:szCs w:val="24"/>
          <w:lang w:eastAsia="uk-UA"/>
        </w:rPr>
        <w:t>О</w:t>
      </w:r>
      <w:r w:rsidRPr="003E69E7">
        <w:rPr>
          <w:rFonts w:ascii="Times New Roman" w:eastAsia="Times New Roman" w:hAnsi="Times New Roman" w:cs="Times New Roman"/>
          <w:sz w:val="24"/>
          <w:szCs w:val="24"/>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A12E22F" w14:textId="40E38C21" w:rsidR="001A0662" w:rsidRPr="003E69E7" w:rsidRDefault="009124B3" w:rsidP="001A0662">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w:t>
      </w:r>
      <w:r w:rsidR="001A0662" w:rsidRPr="003E69E7">
        <w:rPr>
          <w:rFonts w:ascii="Times New Roman" w:eastAsia="Times New Roman" w:hAnsi="Times New Roman" w:cs="Times New Roman"/>
          <w:sz w:val="24"/>
          <w:szCs w:val="24"/>
          <w:lang w:eastAsia="uk-UA"/>
        </w:rPr>
        <w:t>астин</w:t>
      </w:r>
      <w:r>
        <w:rPr>
          <w:rFonts w:ascii="Times New Roman" w:eastAsia="Times New Roman" w:hAnsi="Times New Roman" w:cs="Times New Roman"/>
          <w:sz w:val="24"/>
          <w:szCs w:val="24"/>
          <w:lang w:eastAsia="uk-UA"/>
        </w:rPr>
        <w:t>ою</w:t>
      </w:r>
      <w:r w:rsidR="001A0662" w:rsidRPr="003E69E7">
        <w:rPr>
          <w:rFonts w:ascii="Times New Roman" w:eastAsia="Times New Roman" w:hAnsi="Times New Roman" w:cs="Times New Roman"/>
          <w:sz w:val="24"/>
          <w:szCs w:val="24"/>
          <w:lang w:eastAsia="uk-UA"/>
        </w:rPr>
        <w:t xml:space="preserve"> першо</w:t>
      </w:r>
      <w:r>
        <w:rPr>
          <w:rFonts w:ascii="Times New Roman" w:eastAsia="Times New Roman" w:hAnsi="Times New Roman" w:cs="Times New Roman"/>
          <w:sz w:val="24"/>
          <w:szCs w:val="24"/>
          <w:lang w:eastAsia="uk-UA"/>
        </w:rPr>
        <w:t>ю</w:t>
      </w:r>
      <w:r w:rsidR="001A0662" w:rsidRPr="003E69E7">
        <w:rPr>
          <w:rFonts w:ascii="Times New Roman" w:eastAsia="Times New Roman" w:hAnsi="Times New Roman" w:cs="Times New Roman"/>
          <w:sz w:val="24"/>
          <w:szCs w:val="24"/>
          <w:lang w:eastAsia="uk-UA"/>
        </w:rPr>
        <w:t xml:space="preserve"> статті 69 Закону</w:t>
      </w:r>
      <w:r>
        <w:rPr>
          <w:rFonts w:ascii="Times New Roman" w:eastAsia="Times New Roman" w:hAnsi="Times New Roman" w:cs="Times New Roman"/>
          <w:sz w:val="24"/>
          <w:szCs w:val="24"/>
          <w:lang w:eastAsia="uk-UA"/>
        </w:rPr>
        <w:t xml:space="preserve"> передбачено, що</w:t>
      </w:r>
      <w:r w:rsidR="001A0662" w:rsidRPr="003E69E7">
        <w:rPr>
          <w:rFonts w:ascii="Times New Roman" w:eastAsia="Times New Roman" w:hAnsi="Times New Roman" w:cs="Times New Roman"/>
          <w:sz w:val="24"/>
          <w:szCs w:val="24"/>
          <w:lang w:eastAsia="uk-UA"/>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001A0662" w:rsidRPr="003E69E7">
        <w:rPr>
          <w:rFonts w:ascii="Times New Roman" w:eastAsia="Times New Roman" w:hAnsi="Times New Roman" w:cs="Times New Roman"/>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117BEE0F" w14:textId="07238E2B" w:rsidR="001A0662" w:rsidRPr="003E69E7" w:rsidRDefault="001A0662" w:rsidP="001A0662">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3E69E7">
        <w:rPr>
          <w:rFonts w:ascii="Times New Roman" w:eastAsia="Times New Roman" w:hAnsi="Times New Roman" w:cs="Times New Roman"/>
          <w:sz w:val="24"/>
          <w:szCs w:val="24"/>
          <w:shd w:val="clear" w:color="auto" w:fill="FFFFFF"/>
          <w:lang w:eastAsia="uk-UA"/>
        </w:rPr>
        <w:t>У визначений строк Коваль О.О. звернулася до Комісії із заявою про участь у Доборі.</w:t>
      </w:r>
    </w:p>
    <w:p w14:paraId="2A8F1CB4" w14:textId="02C1C9CF" w:rsidR="00E11DBA" w:rsidRPr="003E69E7" w:rsidRDefault="00E11DBA" w:rsidP="00E11DBA">
      <w:pPr>
        <w:shd w:val="clear" w:color="auto" w:fill="FFFFFF"/>
        <w:spacing w:after="0" w:line="240" w:lineRule="auto"/>
        <w:ind w:firstLine="709"/>
        <w:jc w:val="both"/>
        <w:rPr>
          <w:rFonts w:ascii="Times New Roman" w:hAnsi="Times New Roman" w:cs="Times New Roman"/>
          <w:sz w:val="24"/>
          <w:szCs w:val="24"/>
          <w:shd w:val="clear" w:color="auto" w:fill="FFFFFF"/>
        </w:rPr>
      </w:pPr>
      <w:r w:rsidRPr="003E69E7">
        <w:rPr>
          <w:rFonts w:ascii="Times New Roman" w:eastAsia="Times New Roman" w:hAnsi="Times New Roman" w:cs="Times New Roman"/>
          <w:sz w:val="24"/>
          <w:szCs w:val="24"/>
          <w:shd w:val="clear" w:color="auto" w:fill="FFFFFF"/>
          <w:lang w:eastAsia="uk-UA"/>
        </w:rPr>
        <w:t>Дослідивши подані нею документи</w:t>
      </w:r>
      <w:r w:rsidR="003E69E7">
        <w:rPr>
          <w:rFonts w:ascii="Times New Roman" w:eastAsia="Times New Roman" w:hAnsi="Times New Roman" w:cs="Times New Roman"/>
          <w:sz w:val="24"/>
          <w:szCs w:val="24"/>
          <w:shd w:val="clear" w:color="auto" w:fill="FFFFFF"/>
          <w:lang w:eastAsia="uk-UA"/>
        </w:rPr>
        <w:t>,</w:t>
      </w:r>
      <w:r w:rsidRPr="003E69E7">
        <w:rPr>
          <w:rFonts w:ascii="Times New Roman" w:eastAsia="Times New Roman" w:hAnsi="Times New Roman" w:cs="Times New Roman"/>
          <w:sz w:val="24"/>
          <w:szCs w:val="24"/>
          <w:shd w:val="clear" w:color="auto" w:fill="FFFFFF"/>
          <w:lang w:eastAsia="uk-UA"/>
        </w:rPr>
        <w:t xml:space="preserve"> Комісією встановлено, що </w:t>
      </w:r>
      <w:r w:rsidRPr="003E69E7">
        <w:rPr>
          <w:rFonts w:ascii="Times New Roman" w:hAnsi="Times New Roman" w:cs="Times New Roman"/>
          <w:sz w:val="24"/>
          <w:szCs w:val="24"/>
          <w:shd w:val="clear" w:color="auto" w:fill="FFFFFF"/>
        </w:rPr>
        <w:t>на день звернення із заявою у Коваль О.О. відсутній стаж професійної діяльності у сфері права щонайменше п’ять років.</w:t>
      </w:r>
    </w:p>
    <w:p w14:paraId="52081F82" w14:textId="77777777" w:rsidR="00E11DBA" w:rsidRPr="003E69E7" w:rsidRDefault="00E11DBA" w:rsidP="00E11DBA">
      <w:pPr>
        <w:spacing w:after="0" w:line="240" w:lineRule="auto"/>
        <w:ind w:left="1" w:firstLineChars="271" w:firstLine="650"/>
        <w:jc w:val="both"/>
        <w:rPr>
          <w:rFonts w:ascii="Times New Roman" w:hAnsi="Times New Roman" w:cs="Times New Roman"/>
          <w:sz w:val="24"/>
          <w:szCs w:val="24"/>
          <w:shd w:val="clear" w:color="auto" w:fill="FFFFFF"/>
        </w:rPr>
      </w:pPr>
      <w:r w:rsidRPr="003E69E7">
        <w:rPr>
          <w:rFonts w:ascii="Times New Roman" w:hAnsi="Times New Roman" w:cs="Times New Roman"/>
          <w:sz w:val="24"/>
          <w:szCs w:val="24"/>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7D73912D" w14:textId="1825F71C" w:rsidR="00E11DBA" w:rsidRPr="003E69E7" w:rsidRDefault="00E11DBA" w:rsidP="00E11DBA">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5A6865C7" w14:textId="3B4C4A9E" w:rsidR="001A0662" w:rsidRPr="003E69E7" w:rsidRDefault="00E11DBA" w:rsidP="001A0662">
      <w:pPr>
        <w:pStyle w:val="a3"/>
        <w:shd w:val="clear" w:color="auto" w:fill="FFFFFF"/>
        <w:spacing w:before="0" w:beforeAutospacing="0" w:after="0" w:afterAutospacing="0"/>
        <w:ind w:firstLine="705"/>
        <w:jc w:val="both"/>
      </w:pPr>
      <w:r w:rsidRPr="003E69E7">
        <w:rPr>
          <w:shd w:val="clear" w:color="auto" w:fill="FFFFFF"/>
        </w:rPr>
        <w:t>Комісія зазначає</w:t>
      </w:r>
      <w:r w:rsidR="001A0662" w:rsidRPr="003E69E7">
        <w:rPr>
          <w:shd w:val="clear" w:color="auto" w:fill="FFFFFF"/>
        </w:rPr>
        <w:t xml:space="preserve">, що на підтвердження </w:t>
      </w:r>
      <w:r w:rsidRPr="003E69E7">
        <w:rPr>
          <w:shd w:val="clear" w:color="auto" w:fill="FFFFFF"/>
        </w:rPr>
        <w:t xml:space="preserve">отримання </w:t>
      </w:r>
      <w:r w:rsidR="001A0662" w:rsidRPr="003E69E7">
        <w:rPr>
          <w:shd w:val="clear" w:color="auto" w:fill="FFFFFF"/>
        </w:rPr>
        <w:t xml:space="preserve">вищої юридичної освіти </w:t>
      </w:r>
      <w:r w:rsidR="001A0662" w:rsidRPr="003E69E7">
        <w:rPr>
          <w:bCs/>
          <w:shd w:val="clear" w:color="auto" w:fill="FFFFFF"/>
        </w:rPr>
        <w:t>Коваль О.О.</w:t>
      </w:r>
      <w:r w:rsidR="001A0662" w:rsidRPr="003E69E7">
        <w:rPr>
          <w:shd w:val="clear" w:color="auto" w:fill="FFFFFF"/>
        </w:rPr>
        <w:t xml:space="preserve"> подала диплом магістра (</w:t>
      </w:r>
      <w:r w:rsidR="003E69E7">
        <w:rPr>
          <w:shd w:val="clear" w:color="auto" w:fill="FFFFFF"/>
        </w:rPr>
        <w:t xml:space="preserve">серія </w:t>
      </w:r>
      <w:r w:rsidR="001A0662" w:rsidRPr="003E69E7">
        <w:rPr>
          <w:shd w:val="clear" w:color="auto" w:fill="FFFFFF"/>
        </w:rPr>
        <w:t xml:space="preserve">М24 № </w:t>
      </w:r>
      <w:r w:rsidR="000F1F58" w:rsidRPr="003E69E7">
        <w:rPr>
          <w:shd w:val="clear" w:color="auto" w:fill="FFFFFF"/>
        </w:rPr>
        <w:t>064722</w:t>
      </w:r>
      <w:r w:rsidR="001A0662" w:rsidRPr="003E69E7">
        <w:rPr>
          <w:shd w:val="clear" w:color="auto" w:fill="FFFFFF"/>
        </w:rPr>
        <w:t xml:space="preserve"> від </w:t>
      </w:r>
      <w:r w:rsidR="000F1F58" w:rsidRPr="003E69E7">
        <w:rPr>
          <w:shd w:val="clear" w:color="auto" w:fill="FFFFFF"/>
        </w:rPr>
        <w:t>31 травня</w:t>
      </w:r>
      <w:r w:rsidR="001A0662" w:rsidRPr="003E69E7">
        <w:rPr>
          <w:shd w:val="clear" w:color="auto" w:fill="FFFFFF"/>
        </w:rPr>
        <w:t xml:space="preserve"> 20</w:t>
      </w:r>
      <w:r w:rsidR="000F1F58" w:rsidRPr="003E69E7">
        <w:rPr>
          <w:shd w:val="clear" w:color="auto" w:fill="FFFFFF"/>
        </w:rPr>
        <w:t>24</w:t>
      </w:r>
      <w:r w:rsidR="001A0662" w:rsidRPr="003E69E7">
        <w:rPr>
          <w:shd w:val="clear" w:color="auto" w:fill="FFFFFF"/>
        </w:rPr>
        <w:t xml:space="preserve"> року)</w:t>
      </w:r>
      <w:r w:rsidR="009124B3">
        <w:rPr>
          <w:shd w:val="clear" w:color="auto" w:fill="FFFFFF"/>
        </w:rPr>
        <w:t>,</w:t>
      </w:r>
      <w:r w:rsidR="001A0662" w:rsidRPr="003E69E7">
        <w:rPr>
          <w:shd w:val="clear" w:color="auto" w:fill="FFFFFF"/>
        </w:rPr>
        <w:t xml:space="preserve"> відповідно до якого </w:t>
      </w:r>
      <w:r w:rsidR="001A0662" w:rsidRPr="003E69E7">
        <w:t xml:space="preserve">закінчила </w:t>
      </w:r>
      <w:r w:rsidR="000F1F58" w:rsidRPr="003E69E7">
        <w:t xml:space="preserve">Черкаський інститут пожежної безпеки імені </w:t>
      </w:r>
      <w:r w:rsidR="00510C0C" w:rsidRPr="003E69E7">
        <w:t>Героїв</w:t>
      </w:r>
      <w:r w:rsidR="000F1F58" w:rsidRPr="003E69E7">
        <w:t xml:space="preserve"> Чорнобиля Національного університету цивільного захисту України</w:t>
      </w:r>
      <w:r w:rsidR="001A0662" w:rsidRPr="003E69E7">
        <w:t>, отримала повну вищу освіту за спеціальністю «</w:t>
      </w:r>
      <w:r w:rsidR="00516090" w:rsidRPr="003E69E7">
        <w:t>П</w:t>
      </w:r>
      <w:r w:rsidR="001A0662" w:rsidRPr="003E69E7">
        <w:t>раво»</w:t>
      </w:r>
      <w:r w:rsidR="007B445B" w:rsidRPr="003E69E7">
        <w:t>. Будь-яких інших документів, які б підтверджували отримання вищо</w:t>
      </w:r>
      <w:r w:rsidR="00927417" w:rsidRPr="003E69E7">
        <w:t>ї</w:t>
      </w:r>
      <w:r w:rsidR="007B445B" w:rsidRPr="003E69E7">
        <w:t xml:space="preserve"> юридичної освіти кандидатом до Комісії не надано. </w:t>
      </w:r>
    </w:p>
    <w:p w14:paraId="37BD971D" w14:textId="3CA905B2" w:rsidR="00D3439B" w:rsidRPr="003E69E7" w:rsidRDefault="007B445B" w:rsidP="00D3439B">
      <w:pPr>
        <w:spacing w:after="0" w:line="240" w:lineRule="auto"/>
        <w:ind w:left="1" w:firstLineChars="271" w:firstLine="650"/>
        <w:jc w:val="both"/>
        <w:rPr>
          <w:rFonts w:ascii="Times New Roman" w:hAnsi="Times New Roman" w:cs="Times New Roman"/>
          <w:sz w:val="24"/>
          <w:szCs w:val="24"/>
          <w:shd w:val="clear" w:color="auto" w:fill="FFFFFF"/>
        </w:rPr>
      </w:pPr>
      <w:r w:rsidRPr="003E69E7">
        <w:rPr>
          <w:rFonts w:ascii="Times New Roman" w:hAnsi="Times New Roman" w:cs="Times New Roman"/>
          <w:sz w:val="24"/>
          <w:szCs w:val="24"/>
        </w:rPr>
        <w:t>З огляду на викладене Коваль О.О.</w:t>
      </w:r>
      <w:r w:rsidR="00D3439B" w:rsidRPr="003E69E7">
        <w:rPr>
          <w:rFonts w:ascii="Times New Roman" w:hAnsi="Times New Roman" w:cs="Times New Roman"/>
          <w:sz w:val="24"/>
          <w:szCs w:val="24"/>
        </w:rPr>
        <w:t xml:space="preserve"> не підтверджено стаж </w:t>
      </w:r>
      <w:r w:rsidR="00D3439B" w:rsidRPr="003E69E7">
        <w:rPr>
          <w:rFonts w:ascii="Times New Roman" w:hAnsi="Times New Roman" w:cs="Times New Roman"/>
          <w:sz w:val="24"/>
          <w:szCs w:val="24"/>
          <w:shd w:val="clear" w:color="auto" w:fill="FFFFFF"/>
        </w:rPr>
        <w:t>професійної діяльності у сфері права</w:t>
      </w:r>
      <w:r w:rsidR="00E11DBA" w:rsidRPr="003E69E7">
        <w:rPr>
          <w:rFonts w:ascii="Times New Roman" w:hAnsi="Times New Roman" w:cs="Times New Roman"/>
          <w:sz w:val="24"/>
          <w:szCs w:val="24"/>
          <w:shd w:val="clear" w:color="auto" w:fill="FFFFFF"/>
        </w:rPr>
        <w:t xml:space="preserve"> щонайменше п’ять років</w:t>
      </w:r>
      <w:r w:rsidRPr="003E69E7">
        <w:rPr>
          <w:rFonts w:ascii="Times New Roman" w:hAnsi="Times New Roman" w:cs="Times New Roman"/>
          <w:sz w:val="24"/>
          <w:szCs w:val="24"/>
          <w:shd w:val="clear" w:color="auto" w:fill="FFFFFF"/>
        </w:rPr>
        <w:t xml:space="preserve"> після здобуття нею вищої юридичної </w:t>
      </w:r>
      <w:r w:rsidR="00927417" w:rsidRPr="003E69E7">
        <w:rPr>
          <w:rFonts w:ascii="Times New Roman" w:hAnsi="Times New Roman" w:cs="Times New Roman"/>
          <w:sz w:val="24"/>
          <w:szCs w:val="24"/>
          <w:shd w:val="clear" w:color="auto" w:fill="FFFFFF"/>
        </w:rPr>
        <w:t>освіти.</w:t>
      </w:r>
    </w:p>
    <w:p w14:paraId="7F5AFD30" w14:textId="77777777" w:rsidR="00D3439B" w:rsidRPr="003E69E7" w:rsidRDefault="00D3439B" w:rsidP="00D3439B">
      <w:pPr>
        <w:spacing w:after="0" w:line="240" w:lineRule="auto"/>
        <w:ind w:left="1" w:firstLineChars="271" w:firstLine="650"/>
        <w:jc w:val="both"/>
        <w:rPr>
          <w:rFonts w:ascii="Times New Roman" w:hAnsi="Times New Roman" w:cs="Times New Roman"/>
          <w:sz w:val="24"/>
          <w:szCs w:val="24"/>
        </w:rPr>
      </w:pPr>
      <w:r w:rsidRPr="003E69E7">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0B0097B" w14:textId="784F58F6" w:rsidR="00D3439B" w:rsidRPr="003E69E7" w:rsidRDefault="00D3439B" w:rsidP="00D3439B">
      <w:pPr>
        <w:spacing w:after="0" w:line="240" w:lineRule="auto"/>
        <w:ind w:left="1" w:firstLineChars="271" w:firstLine="650"/>
        <w:jc w:val="both"/>
        <w:rPr>
          <w:rFonts w:ascii="Times New Roman" w:hAnsi="Times New Roman" w:cs="Times New Roman"/>
          <w:sz w:val="24"/>
          <w:szCs w:val="24"/>
        </w:rPr>
      </w:pPr>
      <w:r w:rsidRPr="003E69E7">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8A0FE3">
        <w:rPr>
          <w:rFonts w:ascii="Times New Roman" w:hAnsi="Times New Roman" w:cs="Times New Roman"/>
          <w:sz w:val="24"/>
          <w:szCs w:val="24"/>
        </w:rPr>
        <w:t xml:space="preserve">№ </w:t>
      </w:r>
      <w:r w:rsidRPr="003E69E7">
        <w:rPr>
          <w:rFonts w:ascii="Times New Roman" w:hAnsi="Times New Roman" w:cs="Times New Roman"/>
          <w:sz w:val="24"/>
          <w:szCs w:val="24"/>
        </w:rPr>
        <w:t>81/зп-16 (</w:t>
      </w:r>
      <w:r w:rsidR="009124B3">
        <w:rPr>
          <w:rFonts w:ascii="Times New Roman" w:hAnsi="Times New Roman" w:cs="Times New Roman"/>
          <w:sz w:val="24"/>
          <w:szCs w:val="24"/>
        </w:rPr>
        <w:t>у</w:t>
      </w:r>
      <w:r w:rsidRPr="003E69E7">
        <w:rPr>
          <w:rFonts w:ascii="Times New Roman" w:hAnsi="Times New Roman" w:cs="Times New Roman"/>
          <w:sz w:val="24"/>
          <w:szCs w:val="24"/>
        </w:rPr>
        <w:t xml:space="preserve">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C689504" w14:textId="4B1922C9" w:rsidR="00D3439B" w:rsidRPr="003E69E7" w:rsidRDefault="00D3439B" w:rsidP="00D3439B">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3E69E7">
        <w:rPr>
          <w:rFonts w:ascii="Times New Roman" w:eastAsia="Times New Roman" w:hAnsi="Times New Roman" w:cs="Times New Roman"/>
          <w:sz w:val="24"/>
          <w:szCs w:val="24"/>
          <w:lang w:eastAsia="uk-UA"/>
        </w:rPr>
        <w:t xml:space="preserve">Урахувавши викладене, Комісія дійшла висновку про невідповідність </w:t>
      </w:r>
      <w:r w:rsidR="00927417" w:rsidRPr="003E69E7">
        <w:rPr>
          <w:rFonts w:ascii="Times New Roman" w:eastAsia="Times New Roman" w:hAnsi="Times New Roman" w:cs="Times New Roman"/>
          <w:sz w:val="24"/>
          <w:szCs w:val="24"/>
          <w:lang w:eastAsia="uk-UA"/>
        </w:rPr>
        <w:t>Коваль О.О.</w:t>
      </w:r>
      <w:r w:rsidRPr="003E69E7">
        <w:rPr>
          <w:rFonts w:ascii="Times New Roman" w:eastAsia="Times New Roman" w:hAnsi="Times New Roman" w:cs="Times New Roman"/>
          <w:b/>
          <w:bCs/>
          <w:sz w:val="24"/>
          <w:szCs w:val="24"/>
          <w:lang w:eastAsia="uk-UA"/>
        </w:rPr>
        <w:t xml:space="preserve"> </w:t>
      </w:r>
      <w:r w:rsidRPr="003E69E7">
        <w:rPr>
          <w:rFonts w:ascii="Times New Roman" w:hAnsi="Times New Roman" w:cs="Times New Roman"/>
          <w:sz w:val="24"/>
          <w:szCs w:val="24"/>
        </w:rPr>
        <w:t>вимогам до кандидата на посаду судді, визначеним частиною першою статті 69 Закону, що</w:t>
      </w:r>
      <w:r w:rsidRPr="003E69E7">
        <w:rPr>
          <w:rFonts w:ascii="Times New Roman" w:eastAsia="Times New Roman" w:hAnsi="Times New Roman" w:cs="Times New Roman"/>
          <w:sz w:val="24"/>
          <w:szCs w:val="24"/>
          <w:shd w:val="clear" w:color="auto" w:fill="FFFFFF"/>
          <w:lang w:eastAsia="uk-UA"/>
        </w:rPr>
        <w:t xml:space="preserve"> є підставою для відмови </w:t>
      </w:r>
      <w:r w:rsidR="009124B3">
        <w:rPr>
          <w:rFonts w:ascii="Times New Roman" w:eastAsia="Times New Roman" w:hAnsi="Times New Roman" w:cs="Times New Roman"/>
          <w:sz w:val="24"/>
          <w:szCs w:val="24"/>
          <w:shd w:val="clear" w:color="auto" w:fill="FFFFFF"/>
          <w:lang w:eastAsia="uk-UA"/>
        </w:rPr>
        <w:t>в</w:t>
      </w:r>
      <w:r w:rsidRPr="003E69E7">
        <w:rPr>
          <w:rFonts w:ascii="Times New Roman" w:eastAsia="Times New Roman" w:hAnsi="Times New Roman" w:cs="Times New Roman"/>
          <w:sz w:val="24"/>
          <w:szCs w:val="24"/>
          <w:shd w:val="clear" w:color="auto" w:fill="FFFFFF"/>
          <w:lang w:eastAsia="uk-UA"/>
        </w:rPr>
        <w:t xml:space="preserve"> допуску до участі в Доборі.</w:t>
      </w:r>
    </w:p>
    <w:p w14:paraId="3329926C" w14:textId="77777777" w:rsidR="00D3439B" w:rsidRPr="008A0FE3" w:rsidRDefault="00D3439B" w:rsidP="00D3439B">
      <w:pPr>
        <w:spacing w:after="0" w:line="240" w:lineRule="auto"/>
        <w:ind w:left="1" w:firstLineChars="271" w:firstLine="650"/>
        <w:jc w:val="both"/>
        <w:rPr>
          <w:rFonts w:ascii="Times New Roman" w:hAnsi="Times New Roman" w:cs="Times New Roman"/>
          <w:sz w:val="24"/>
          <w:szCs w:val="24"/>
        </w:rPr>
      </w:pPr>
      <w:r w:rsidRPr="003E69E7">
        <w:rPr>
          <w:rFonts w:ascii="Times New Roman" w:hAnsi="Times New Roman" w:cs="Times New Roman"/>
          <w:sz w:val="24"/>
          <w:szCs w:val="24"/>
          <w:shd w:val="clear" w:color="auto" w:fill="FFFFFF"/>
        </w:rPr>
        <w:t xml:space="preserve">Вища кваліфікаційна комісія суддів України може переглядати рішення, прийняті палатою чи </w:t>
      </w:r>
      <w:r w:rsidRPr="008A0FE3">
        <w:rPr>
          <w:rFonts w:ascii="Times New Roman" w:hAnsi="Times New Roman" w:cs="Times New Roman"/>
          <w:sz w:val="24"/>
          <w:szCs w:val="24"/>
          <w:shd w:val="clear" w:color="auto" w:fill="FFFFFF"/>
        </w:rPr>
        <w:t>колегією, щодо допуску до конкурсу або добору (частина четверта статті 101 Закону).</w:t>
      </w:r>
    </w:p>
    <w:p w14:paraId="5CE2F626" w14:textId="6F05B066" w:rsidR="00D3439B" w:rsidRPr="003E69E7" w:rsidRDefault="00D3439B" w:rsidP="00D3439B">
      <w:pPr>
        <w:spacing w:after="0" w:line="240" w:lineRule="auto"/>
        <w:ind w:firstLine="709"/>
        <w:jc w:val="both"/>
        <w:rPr>
          <w:rFonts w:ascii="Times New Roman" w:eastAsia="Times New Roman" w:hAnsi="Times New Roman" w:cs="Times New Roman"/>
          <w:sz w:val="24"/>
          <w:szCs w:val="24"/>
          <w:lang w:eastAsia="uk-UA"/>
        </w:rPr>
      </w:pPr>
      <w:r w:rsidRPr="008A0FE3">
        <w:rPr>
          <w:rFonts w:ascii="Times New Roman" w:eastAsia="Times New Roman" w:hAnsi="Times New Roman" w:cs="Times New Roman"/>
          <w:sz w:val="24"/>
          <w:szCs w:val="24"/>
          <w:lang w:eastAsia="uk-UA"/>
        </w:rPr>
        <w:t xml:space="preserve">Керуючись статтями 69–73, 93, 101 Закону України «Про судоустрій і статус суддів», </w:t>
      </w:r>
      <w:r w:rsidR="008A0FE3" w:rsidRPr="008A0FE3">
        <w:rPr>
          <w:rFonts w:ascii="Times New Roman" w:eastAsia="Times New Roman" w:hAnsi="Times New Roman" w:cs="Times New Roman"/>
          <w:sz w:val="24"/>
          <w:szCs w:val="24"/>
          <w:lang w:eastAsia="uk-UA"/>
        </w:rPr>
        <w:t>Вища кваліфікаційна комісія суддів України</w:t>
      </w:r>
      <w:r w:rsidRPr="003E69E7">
        <w:rPr>
          <w:rFonts w:ascii="Times New Roman" w:eastAsia="Times New Roman" w:hAnsi="Times New Roman" w:cs="Times New Roman"/>
          <w:sz w:val="24"/>
          <w:szCs w:val="24"/>
          <w:lang w:eastAsia="uk-UA"/>
        </w:rPr>
        <w:t xml:space="preserve"> одноголосно</w:t>
      </w:r>
    </w:p>
    <w:p w14:paraId="296E2D2C" w14:textId="77777777" w:rsidR="009E7D44" w:rsidRPr="003E69E7" w:rsidRDefault="009E7D44" w:rsidP="009E7D44">
      <w:pPr>
        <w:spacing w:after="0" w:line="240" w:lineRule="auto"/>
        <w:rPr>
          <w:rFonts w:ascii="Times New Roman" w:eastAsia="Times New Roman" w:hAnsi="Times New Roman" w:cs="Times New Roman"/>
          <w:sz w:val="24"/>
          <w:szCs w:val="24"/>
          <w:lang w:eastAsia="uk-UA"/>
        </w:rPr>
      </w:pPr>
    </w:p>
    <w:p w14:paraId="02C7BC24" w14:textId="77777777" w:rsidR="009E7D44" w:rsidRPr="003E69E7" w:rsidRDefault="009E7D44" w:rsidP="009E7D44">
      <w:pPr>
        <w:spacing w:after="0" w:line="240" w:lineRule="auto"/>
        <w:ind w:left="-2" w:hanging="3"/>
        <w:jc w:val="center"/>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вирішила:</w:t>
      </w:r>
    </w:p>
    <w:p w14:paraId="43896BAC" w14:textId="77777777" w:rsidR="009E7D44" w:rsidRPr="003E69E7" w:rsidRDefault="009E7D44" w:rsidP="009E7D44">
      <w:pPr>
        <w:spacing w:after="0" w:line="240" w:lineRule="auto"/>
        <w:rPr>
          <w:rFonts w:ascii="Times New Roman" w:eastAsia="Times New Roman" w:hAnsi="Times New Roman" w:cs="Times New Roman"/>
          <w:sz w:val="24"/>
          <w:szCs w:val="24"/>
          <w:lang w:eastAsia="uk-UA"/>
        </w:rPr>
      </w:pPr>
    </w:p>
    <w:p w14:paraId="09F480FA" w14:textId="1DCC158D" w:rsidR="009E7D44" w:rsidRPr="003E69E7" w:rsidRDefault="009E7D44" w:rsidP="009E7D44">
      <w:pPr>
        <w:spacing w:after="0" w:line="240" w:lineRule="auto"/>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 xml:space="preserve">відмовити </w:t>
      </w:r>
      <w:r w:rsidR="00E7513F" w:rsidRPr="003E69E7">
        <w:rPr>
          <w:rFonts w:ascii="Times New Roman" w:eastAsia="Times New Roman" w:hAnsi="Times New Roman" w:cs="Times New Roman"/>
          <w:sz w:val="24"/>
          <w:szCs w:val="24"/>
          <w:lang w:eastAsia="uk-UA"/>
        </w:rPr>
        <w:t xml:space="preserve">Коваль Ользі Олександрівні </w:t>
      </w:r>
      <w:r w:rsidR="009124B3">
        <w:rPr>
          <w:rFonts w:ascii="Times New Roman" w:eastAsia="Times New Roman" w:hAnsi="Times New Roman" w:cs="Times New Roman"/>
          <w:sz w:val="24"/>
          <w:szCs w:val="24"/>
          <w:lang w:eastAsia="uk-UA"/>
        </w:rPr>
        <w:t>в</w:t>
      </w:r>
      <w:r w:rsidRPr="003E69E7">
        <w:rPr>
          <w:rFonts w:ascii="Times New Roman" w:eastAsia="Times New Roman" w:hAnsi="Times New Roman" w:cs="Times New Roman"/>
          <w:sz w:val="24"/>
          <w:szCs w:val="24"/>
          <w:lang w:eastAsia="uk-UA"/>
        </w:rPr>
        <w:t xml:space="preserve"> допуску до участі в доборі </w:t>
      </w:r>
      <w:r w:rsidRPr="003E69E7">
        <w:rPr>
          <w:rFonts w:ascii="Times New Roman" w:eastAsia="Times New Roman" w:hAnsi="Times New Roman" w:cs="Times New Roman"/>
          <w:sz w:val="24"/>
          <w:szCs w:val="24"/>
          <w:shd w:val="clear" w:color="auto" w:fill="FFFFFF"/>
          <w:lang w:eastAsia="uk-UA"/>
        </w:rPr>
        <w:t>на посаду судді місцевого суду</w:t>
      </w:r>
      <w:r w:rsidRPr="003E69E7">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від </w:t>
      </w:r>
      <w:r w:rsidRPr="003E69E7">
        <w:rPr>
          <w:rFonts w:ascii="Times New Roman" w:eastAsia="Times New Roman" w:hAnsi="Times New Roman" w:cs="Times New Roman"/>
          <w:sz w:val="24"/>
          <w:szCs w:val="24"/>
          <w:shd w:val="clear" w:color="auto" w:fill="FFFFFF"/>
          <w:lang w:eastAsia="uk-UA"/>
        </w:rPr>
        <w:t xml:space="preserve">11 грудня </w:t>
      </w:r>
      <w:r w:rsidR="009124B3">
        <w:rPr>
          <w:rFonts w:ascii="Times New Roman" w:eastAsia="Times New Roman" w:hAnsi="Times New Roman" w:cs="Times New Roman"/>
          <w:sz w:val="24"/>
          <w:szCs w:val="24"/>
          <w:shd w:val="clear" w:color="auto" w:fill="FFFFFF"/>
          <w:lang w:eastAsia="uk-UA"/>
        </w:rPr>
        <w:br/>
      </w:r>
      <w:r w:rsidRPr="003E69E7">
        <w:rPr>
          <w:rFonts w:ascii="Times New Roman" w:eastAsia="Times New Roman" w:hAnsi="Times New Roman" w:cs="Times New Roman"/>
          <w:sz w:val="24"/>
          <w:szCs w:val="24"/>
          <w:shd w:val="clear" w:color="auto" w:fill="FFFFFF"/>
          <w:lang w:eastAsia="uk-UA"/>
        </w:rPr>
        <w:t>2024 року № 366/зп-24</w:t>
      </w:r>
      <w:r w:rsidRPr="003E69E7">
        <w:rPr>
          <w:rFonts w:ascii="Times New Roman" w:eastAsia="Times New Roman" w:hAnsi="Times New Roman" w:cs="Times New Roman"/>
          <w:sz w:val="24"/>
          <w:szCs w:val="24"/>
          <w:lang w:eastAsia="uk-UA"/>
        </w:rPr>
        <w:t>.</w:t>
      </w:r>
    </w:p>
    <w:p w14:paraId="0404B8FC" w14:textId="77777777" w:rsidR="009E7D44" w:rsidRPr="003E69E7" w:rsidRDefault="009E7D44" w:rsidP="009E7D44">
      <w:pPr>
        <w:spacing w:after="240" w:line="240" w:lineRule="auto"/>
        <w:rPr>
          <w:rFonts w:ascii="Times New Roman" w:eastAsia="Times New Roman" w:hAnsi="Times New Roman" w:cs="Times New Roman"/>
          <w:sz w:val="24"/>
          <w:szCs w:val="24"/>
          <w:lang w:eastAsia="uk-UA"/>
        </w:rPr>
      </w:pPr>
    </w:p>
    <w:p w14:paraId="44395DEF" w14:textId="5C187E0D" w:rsidR="009E7D44" w:rsidRPr="003E69E7" w:rsidRDefault="009E7D44" w:rsidP="008A0FE3">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Головуючий</w:t>
      </w:r>
      <w:r w:rsidRPr="003E69E7">
        <w:rPr>
          <w:rFonts w:ascii="Times New Roman" w:eastAsia="Times New Roman" w:hAnsi="Times New Roman" w:cs="Times New Roman"/>
          <w:sz w:val="24"/>
          <w:szCs w:val="24"/>
          <w:lang w:eastAsia="uk-UA"/>
        </w:rPr>
        <w:tab/>
      </w:r>
      <w:r w:rsidR="00344B04" w:rsidRPr="003E69E7">
        <w:rPr>
          <w:rFonts w:ascii="Times New Roman" w:eastAsia="Times New Roman" w:hAnsi="Times New Roman" w:cs="Times New Roman"/>
          <w:sz w:val="24"/>
          <w:szCs w:val="24"/>
          <w:lang w:eastAsia="uk-UA"/>
        </w:rPr>
        <w:t>Віталій ГАЦЕЛЮК</w:t>
      </w:r>
    </w:p>
    <w:p w14:paraId="67D5711D" w14:textId="77777777" w:rsidR="009E7D44" w:rsidRPr="003E69E7" w:rsidRDefault="009E7D44" w:rsidP="009E7D44">
      <w:pPr>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ab/>
      </w:r>
    </w:p>
    <w:p w14:paraId="026156D5" w14:textId="3A0089BE" w:rsidR="009E7D44" w:rsidRPr="003E69E7" w:rsidRDefault="009E7D44" w:rsidP="008A0FE3">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Члени Комісії:</w:t>
      </w:r>
      <w:r w:rsidR="00344B04" w:rsidRPr="003E69E7">
        <w:rPr>
          <w:rFonts w:ascii="Times New Roman" w:eastAsia="Times New Roman" w:hAnsi="Times New Roman" w:cs="Times New Roman"/>
          <w:sz w:val="24"/>
          <w:szCs w:val="24"/>
          <w:lang w:eastAsia="uk-UA"/>
        </w:rPr>
        <w:t xml:space="preserve"> </w:t>
      </w:r>
      <w:r w:rsidR="00344B04" w:rsidRPr="003E69E7">
        <w:rPr>
          <w:rFonts w:ascii="Times New Roman" w:eastAsia="Times New Roman" w:hAnsi="Times New Roman" w:cs="Times New Roman"/>
          <w:sz w:val="24"/>
          <w:szCs w:val="24"/>
          <w:lang w:eastAsia="uk-UA"/>
        </w:rPr>
        <w:tab/>
        <w:t>Олег КОЛІУШ</w:t>
      </w:r>
    </w:p>
    <w:p w14:paraId="35E6E900" w14:textId="7685782B" w:rsidR="00344B04" w:rsidRPr="003E69E7" w:rsidRDefault="00344B04" w:rsidP="009E7D44">
      <w:pPr>
        <w:spacing w:after="0" w:line="240" w:lineRule="auto"/>
        <w:ind w:left="-2" w:hanging="3"/>
        <w:jc w:val="both"/>
        <w:rPr>
          <w:rFonts w:ascii="Times New Roman" w:eastAsia="Times New Roman" w:hAnsi="Times New Roman" w:cs="Times New Roman"/>
          <w:sz w:val="24"/>
          <w:szCs w:val="24"/>
          <w:lang w:eastAsia="uk-UA"/>
        </w:rPr>
      </w:pPr>
    </w:p>
    <w:p w14:paraId="795FFB49" w14:textId="42380798" w:rsidR="00344B04" w:rsidRPr="003E69E7" w:rsidRDefault="00344B04" w:rsidP="008A0FE3">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3E69E7">
        <w:rPr>
          <w:rFonts w:ascii="Times New Roman" w:eastAsia="Times New Roman" w:hAnsi="Times New Roman" w:cs="Times New Roman"/>
          <w:sz w:val="24"/>
          <w:szCs w:val="24"/>
          <w:lang w:eastAsia="uk-UA"/>
        </w:rPr>
        <w:tab/>
      </w:r>
      <w:r w:rsidRPr="003E69E7">
        <w:rPr>
          <w:rFonts w:ascii="Times New Roman" w:eastAsia="Times New Roman" w:hAnsi="Times New Roman" w:cs="Times New Roman"/>
          <w:sz w:val="24"/>
          <w:szCs w:val="24"/>
          <w:lang w:eastAsia="uk-UA"/>
        </w:rPr>
        <w:tab/>
        <w:t>Руслан МЕЛЬНИК</w:t>
      </w:r>
    </w:p>
    <w:p w14:paraId="1446A2D6" w14:textId="74411452" w:rsidR="00130C97" w:rsidRPr="003E69E7" w:rsidRDefault="00130C97" w:rsidP="009E7D44">
      <w:pPr>
        <w:rPr>
          <w:sz w:val="24"/>
          <w:szCs w:val="24"/>
        </w:rPr>
      </w:pPr>
    </w:p>
    <w:sectPr w:rsidR="00130C97" w:rsidRPr="003E69E7" w:rsidSect="003E69E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B499D" w14:textId="77777777" w:rsidR="003E69E7" w:rsidRDefault="003E69E7" w:rsidP="003E69E7">
      <w:pPr>
        <w:spacing w:after="0" w:line="240" w:lineRule="auto"/>
      </w:pPr>
      <w:r>
        <w:separator/>
      </w:r>
    </w:p>
  </w:endnote>
  <w:endnote w:type="continuationSeparator" w:id="0">
    <w:p w14:paraId="234D2566" w14:textId="77777777" w:rsidR="003E69E7" w:rsidRDefault="003E69E7" w:rsidP="003E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D4FA" w14:textId="77777777" w:rsidR="003E69E7" w:rsidRDefault="003E69E7" w:rsidP="003E69E7">
      <w:pPr>
        <w:spacing w:after="0" w:line="240" w:lineRule="auto"/>
      </w:pPr>
      <w:r>
        <w:separator/>
      </w:r>
    </w:p>
  </w:footnote>
  <w:footnote w:type="continuationSeparator" w:id="0">
    <w:p w14:paraId="6455123C" w14:textId="77777777" w:rsidR="003E69E7" w:rsidRDefault="003E69E7" w:rsidP="003E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433817"/>
      <w:docPartObj>
        <w:docPartGallery w:val="Page Numbers (Top of Page)"/>
        <w:docPartUnique/>
      </w:docPartObj>
    </w:sdtPr>
    <w:sdtEndPr/>
    <w:sdtContent>
      <w:p w14:paraId="12D23207" w14:textId="560BB0CF" w:rsidR="003E69E7" w:rsidRDefault="003E69E7">
        <w:pPr>
          <w:pStyle w:val="a5"/>
          <w:jc w:val="center"/>
        </w:pPr>
        <w:r>
          <w:fldChar w:fldCharType="begin"/>
        </w:r>
        <w:r>
          <w:instrText>PAGE   \* MERGEFORMAT</w:instrText>
        </w:r>
        <w:r>
          <w:fldChar w:fldCharType="separate"/>
        </w:r>
        <w:r w:rsidR="009124B3">
          <w:rPr>
            <w:noProof/>
          </w:rPr>
          <w:t>2</w:t>
        </w:r>
        <w:r>
          <w:fldChar w:fldCharType="end"/>
        </w:r>
      </w:p>
    </w:sdtContent>
  </w:sdt>
  <w:p w14:paraId="0B0B229E" w14:textId="77777777" w:rsidR="003E69E7" w:rsidRDefault="003E69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0F1F58"/>
    <w:rsid w:val="00130C97"/>
    <w:rsid w:val="00132DA9"/>
    <w:rsid w:val="001331E3"/>
    <w:rsid w:val="00133433"/>
    <w:rsid w:val="00144418"/>
    <w:rsid w:val="00152C66"/>
    <w:rsid w:val="001A0662"/>
    <w:rsid w:val="001B07BE"/>
    <w:rsid w:val="001D10C6"/>
    <w:rsid w:val="001D3F78"/>
    <w:rsid w:val="003108FB"/>
    <w:rsid w:val="00332987"/>
    <w:rsid w:val="00344B04"/>
    <w:rsid w:val="003B7B1F"/>
    <w:rsid w:val="003E69E7"/>
    <w:rsid w:val="00486878"/>
    <w:rsid w:val="00510C0C"/>
    <w:rsid w:val="00516090"/>
    <w:rsid w:val="00551978"/>
    <w:rsid w:val="00582B55"/>
    <w:rsid w:val="00594CA3"/>
    <w:rsid w:val="005D4094"/>
    <w:rsid w:val="005E7ED5"/>
    <w:rsid w:val="006A782F"/>
    <w:rsid w:val="0070252C"/>
    <w:rsid w:val="00792DF7"/>
    <w:rsid w:val="007B445B"/>
    <w:rsid w:val="007E2B3E"/>
    <w:rsid w:val="00825AA9"/>
    <w:rsid w:val="0088665E"/>
    <w:rsid w:val="008A0FE3"/>
    <w:rsid w:val="009124B3"/>
    <w:rsid w:val="00927417"/>
    <w:rsid w:val="00963AE2"/>
    <w:rsid w:val="00987125"/>
    <w:rsid w:val="009E7D44"/>
    <w:rsid w:val="00A007DC"/>
    <w:rsid w:val="00A34808"/>
    <w:rsid w:val="00AA4109"/>
    <w:rsid w:val="00B27ED1"/>
    <w:rsid w:val="00B606D0"/>
    <w:rsid w:val="00B61D31"/>
    <w:rsid w:val="00C61E11"/>
    <w:rsid w:val="00C72D4B"/>
    <w:rsid w:val="00C76753"/>
    <w:rsid w:val="00CF2FC0"/>
    <w:rsid w:val="00D3439B"/>
    <w:rsid w:val="00D66DBA"/>
    <w:rsid w:val="00DD25E6"/>
    <w:rsid w:val="00E0117A"/>
    <w:rsid w:val="00E11DBA"/>
    <w:rsid w:val="00E63ACF"/>
    <w:rsid w:val="00E7513F"/>
    <w:rsid w:val="00ED36B6"/>
    <w:rsid w:val="00EF1D89"/>
    <w:rsid w:val="00F05512"/>
    <w:rsid w:val="00F16D79"/>
    <w:rsid w:val="00F607E1"/>
    <w:rsid w:val="00F756AE"/>
    <w:rsid w:val="00F84DBF"/>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3E69E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E69E7"/>
  </w:style>
  <w:style w:type="paragraph" w:styleId="a7">
    <w:name w:val="footer"/>
    <w:basedOn w:val="a"/>
    <w:link w:val="a8"/>
    <w:uiPriority w:val="99"/>
    <w:unhideWhenUsed/>
    <w:rsid w:val="003E69E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E69E7"/>
  </w:style>
  <w:style w:type="paragraph" w:styleId="a9">
    <w:name w:val="Balloon Text"/>
    <w:basedOn w:val="a"/>
    <w:link w:val="aa"/>
    <w:uiPriority w:val="99"/>
    <w:semiHidden/>
    <w:unhideWhenUsed/>
    <w:rsid w:val="008A0FE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A0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350061421">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3680</Words>
  <Characters>2098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2</cp:revision>
  <cp:lastPrinted>2025-05-26T10:04:00Z</cp:lastPrinted>
  <dcterms:created xsi:type="dcterms:W3CDTF">2025-06-02T12:50:00Z</dcterms:created>
  <dcterms:modified xsi:type="dcterms:W3CDTF">2025-06-02T12:50:00Z</dcterms:modified>
</cp:coreProperties>
</file>