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3108FD" w:rsidP="001519C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28</w:t>
      </w:r>
      <w:r w:rsidR="00EB5FFC" w:rsidRP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90941" w:rsidRP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1519C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1519CC" w:rsidRDefault="006A46BE" w:rsidP="001519C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</w:t>
      </w:r>
      <w:r w:rsidR="001519C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1519C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257/дс-24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1519C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1519C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Волкової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Default="006A46BE" w:rsidP="001519CC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r w:rsid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Горбатюком Валерієм Володимировичем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D3BAF" w:rsidRPr="006A46BE" w:rsidRDefault="00BD3BAF" w:rsidP="001519CC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6A46BE" w:rsidRDefault="00EB5FFC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Горбатюк Валерій Володимирович </w:t>
      </w:r>
      <w:r w:rsidR="002206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</w:t>
      </w:r>
      <w:bookmarkStart w:id="0" w:name="_GoBack"/>
      <w:bookmarkEnd w:id="0"/>
      <w:r w:rsidRP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A46BE" w:rsidRP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оку народження, громадянин України, відповідно до державного сертифікат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EB5FFC" w:rsidRPr="00EB5FF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1997</w:t>
      </w:r>
      <w:r w:rsidR="00EB5F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році закінчив </w:t>
      </w:r>
      <w:r w:rsid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Київський університет імені Тараса Шевченка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 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п’ять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Вищої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кваліфікаційної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квітня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2017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1519C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10 </w:t>
      </w:r>
      <w:r w:rsidRP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r w:rsid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Горбатюк В.В.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EB5FFC" w:rsidRP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P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2017 року №</w:t>
      </w:r>
      <w:r w:rsidR="00EB5FFC" w:rsidRP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119</w:t>
      </w:r>
      <w:r w:rsidRPr="00EB5F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</w:t>
      </w:r>
      <w:r w:rsidRP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 мають трирічного стажу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Горбатюка В.В.</w:t>
      </w:r>
    </w:p>
    <w:p w:rsidR="006A46BE" w:rsidRPr="006A46BE" w:rsidRDefault="006A46BE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07 </w:t>
      </w:r>
      <w:r w:rsidR="000B5EFC" w:rsidRP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червня</w:t>
      </w:r>
      <w:r w:rsidRP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2018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№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249</w:t>
      </w:r>
      <w:r w:rsidRP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/дс-18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Горбатюка В.В.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1519C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360BD3" w:rsidRPr="006A46BE" w:rsidRDefault="00360BD3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13 жовтня 2023 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Горбатюк В.В.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Горбатюка В.В.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</w:t>
      </w:r>
      <w:r w:rsidRP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/дс-23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Горбатюка В.В.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6A46BE" w:rsidRPr="006A46BE" w:rsidRDefault="006A46BE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19 </w:t>
      </w:r>
      <w:r w:rsidRP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0B5E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1519C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1519C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Pr="001519C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1519C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Pr="001519C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1519CC" w:rsidRPr="001519C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Pr="001519C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Pr="001519C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Pr="001519C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Pr="001519C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1519C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1519C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Вінницького міського суду Вінницької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у якому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Горбатюк В.В.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483C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28</w:t>
      </w:r>
      <w:r w:rsidRPr="000B5EF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r w:rsidR="00290941" w:rsidRP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лютого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1519C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проведено співбесіду з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Горбатюком В.В.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900651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судів,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оголошений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Pr="001519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>Висновок Комісії за результатами проведеної співбесіди.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6A46BE" w:rsidRDefault="006A46BE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1519C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0B5E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Горбатюком В.В.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r w:rsidR="000B5EFC" w:rsidRPr="000B5E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Вінницького міського суду Вінницької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355B97" w:rsidRPr="00355B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двома голосами «за» та одним голосом «проти»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1519CC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CC0EB3" w:rsidRDefault="006A46BE" w:rsidP="001519C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CC0E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Горбатюка Валерія Володимировича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0B5EFC" w:rsidRPr="00CC0E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Вінницького міського суду Вінницької області</w:t>
      </w:r>
      <w:r w:rsidR="00CC0E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Default="006A46BE" w:rsidP="001519C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C0EB3" w:rsidRPr="006A46BE" w:rsidRDefault="00CC0EB3" w:rsidP="001519C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C51EB5" w:rsidP="001519CC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355B97" w:rsidRPr="00355B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Р.М. Сидорович / </w:t>
      </w:r>
      <w:r w:rsidR="00355B97" w:rsidRP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«ЗА»</w:t>
      </w:r>
    </w:p>
    <w:p w:rsidR="001039EE" w:rsidRDefault="001039EE" w:rsidP="001519CC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A46BE" w:rsidRDefault="006A46BE" w:rsidP="001519CC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</w:t>
      </w:r>
      <w:r w:rsid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лени Комісії:</w:t>
      </w:r>
      <w:r w:rsid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  <w:r w:rsidR="00355B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/ </w:t>
      </w:r>
      <w:r w:rsidR="00355B97" w:rsidRP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«ЗА»</w:t>
      </w:r>
    </w:p>
    <w:p w:rsidR="001039EE" w:rsidRDefault="001039EE" w:rsidP="001519CC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66DC" w:rsidRDefault="001519CC" w:rsidP="001519CC">
      <w:pPr>
        <w:shd w:val="clear" w:color="auto" w:fill="FFFFFF"/>
        <w:spacing w:after="0" w:line="480" w:lineRule="auto"/>
        <w:ind w:left="-14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55B97" w:rsidRPr="00355B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Р.А. </w:t>
      </w:r>
      <w:proofErr w:type="spellStart"/>
      <w:r w:rsidR="00355B97" w:rsidRPr="00355B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  <w:proofErr w:type="spellEnd"/>
      <w:r w:rsidR="00355B97" w:rsidRPr="00355B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/ «</w:t>
      </w:r>
      <w:r w:rsid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ПРОТИ</w:t>
      </w:r>
      <w:r w:rsidR="00355B97" w:rsidRPr="00C51E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»</w:t>
      </w:r>
    </w:p>
    <w:sectPr w:rsidR="001F66DC" w:rsidSect="00D81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BF" w:rsidRDefault="008169BF" w:rsidP="00D81A44">
      <w:pPr>
        <w:spacing w:after="0" w:line="240" w:lineRule="auto"/>
      </w:pPr>
      <w:r>
        <w:separator/>
      </w:r>
    </w:p>
  </w:endnote>
  <w:endnote w:type="continuationSeparator" w:id="0">
    <w:p w:rsidR="008169BF" w:rsidRDefault="008169BF" w:rsidP="00D8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44" w:rsidRDefault="00D81A4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44" w:rsidRDefault="00D81A4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44" w:rsidRDefault="00D81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BF" w:rsidRDefault="008169BF" w:rsidP="00D81A44">
      <w:pPr>
        <w:spacing w:after="0" w:line="240" w:lineRule="auto"/>
      </w:pPr>
      <w:r>
        <w:separator/>
      </w:r>
    </w:p>
  </w:footnote>
  <w:footnote w:type="continuationSeparator" w:id="0">
    <w:p w:rsidR="008169BF" w:rsidRDefault="008169BF" w:rsidP="00D8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44" w:rsidRDefault="00D81A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612125"/>
      <w:docPartObj>
        <w:docPartGallery w:val="Page Numbers (Top of Page)"/>
        <w:docPartUnique/>
      </w:docPartObj>
    </w:sdtPr>
    <w:sdtEndPr/>
    <w:sdtContent>
      <w:p w:rsidR="00D81A44" w:rsidRDefault="00D81A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693">
          <w:rPr>
            <w:noProof/>
          </w:rPr>
          <w:t>3</w:t>
        </w:r>
        <w:r>
          <w:fldChar w:fldCharType="end"/>
        </w:r>
      </w:p>
    </w:sdtContent>
  </w:sdt>
  <w:p w:rsidR="00D81A44" w:rsidRDefault="00D81A4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44" w:rsidRDefault="00D81A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0B5EFC"/>
    <w:rsid w:val="001039EE"/>
    <w:rsid w:val="001519CC"/>
    <w:rsid w:val="00161ADC"/>
    <w:rsid w:val="00161D2F"/>
    <w:rsid w:val="001F63F7"/>
    <w:rsid w:val="001F66DC"/>
    <w:rsid w:val="00220693"/>
    <w:rsid w:val="00237401"/>
    <w:rsid w:val="00290941"/>
    <w:rsid w:val="00296A7E"/>
    <w:rsid w:val="003108FD"/>
    <w:rsid w:val="00355B97"/>
    <w:rsid w:val="00360BD3"/>
    <w:rsid w:val="00372036"/>
    <w:rsid w:val="003832C6"/>
    <w:rsid w:val="00417052"/>
    <w:rsid w:val="00483C26"/>
    <w:rsid w:val="005721BF"/>
    <w:rsid w:val="00695955"/>
    <w:rsid w:val="006A46BE"/>
    <w:rsid w:val="006E1F06"/>
    <w:rsid w:val="008169BF"/>
    <w:rsid w:val="008413B5"/>
    <w:rsid w:val="008B25FD"/>
    <w:rsid w:val="00900651"/>
    <w:rsid w:val="009F4FD9"/>
    <w:rsid w:val="00AF125A"/>
    <w:rsid w:val="00B46BDC"/>
    <w:rsid w:val="00BD3BAF"/>
    <w:rsid w:val="00C51EB5"/>
    <w:rsid w:val="00CC0EB3"/>
    <w:rsid w:val="00D57616"/>
    <w:rsid w:val="00D81A44"/>
    <w:rsid w:val="00DA693B"/>
    <w:rsid w:val="00DA7D28"/>
    <w:rsid w:val="00E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1A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81A44"/>
  </w:style>
  <w:style w:type="paragraph" w:styleId="a9">
    <w:name w:val="footer"/>
    <w:basedOn w:val="a"/>
    <w:link w:val="aa"/>
    <w:uiPriority w:val="99"/>
    <w:unhideWhenUsed/>
    <w:rsid w:val="00D81A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81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1A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81A44"/>
  </w:style>
  <w:style w:type="paragraph" w:styleId="a9">
    <w:name w:val="footer"/>
    <w:basedOn w:val="a"/>
    <w:link w:val="aa"/>
    <w:uiPriority w:val="99"/>
    <w:unhideWhenUsed/>
    <w:rsid w:val="00D81A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8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4927</Words>
  <Characters>2809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Кидисюк Роман Анатолійович</dc:creator>
  <cp:lastModifiedBy>Василенко Наталія Іванівна</cp:lastModifiedBy>
  <cp:revision>4</cp:revision>
  <cp:lastPrinted>2024-02-02T08:18:00Z</cp:lastPrinted>
  <dcterms:created xsi:type="dcterms:W3CDTF">2024-03-12T13:44:00Z</dcterms:created>
  <dcterms:modified xsi:type="dcterms:W3CDTF">2024-03-12T13:47:00Z</dcterms:modified>
</cp:coreProperties>
</file>