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B1A" w:rsidRPr="00F92D26" w:rsidRDefault="004F0B1A" w:rsidP="00A62510">
      <w:pPr>
        <w:jc w:val="center"/>
        <w:rPr>
          <w:lang w:val="uk-UA" w:eastAsia="ru-RU"/>
        </w:rPr>
      </w:pPr>
      <w:r w:rsidRPr="00F92D26">
        <w:rPr>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F92D26" w:rsidRDefault="004F0B1A" w:rsidP="00A62510">
      <w:pPr>
        <w:jc w:val="center"/>
        <w:rPr>
          <w:sz w:val="27"/>
          <w:szCs w:val="27"/>
          <w:lang w:val="uk-UA" w:eastAsia="ru-RU"/>
        </w:rPr>
      </w:pPr>
    </w:p>
    <w:p w:rsidR="004F0B1A" w:rsidRPr="00F92D26" w:rsidRDefault="004F0B1A" w:rsidP="00A62510">
      <w:pPr>
        <w:widowControl w:val="0"/>
        <w:jc w:val="center"/>
        <w:rPr>
          <w:bCs/>
          <w:kern w:val="2"/>
          <w:sz w:val="36"/>
          <w:szCs w:val="36"/>
          <w:lang w:val="uk-UA" w:eastAsia="hi-IN" w:bidi="hi-IN"/>
        </w:rPr>
      </w:pPr>
      <w:r w:rsidRPr="00F92D26">
        <w:rPr>
          <w:bCs/>
          <w:kern w:val="2"/>
          <w:sz w:val="36"/>
          <w:szCs w:val="36"/>
          <w:lang w:val="uk-UA" w:eastAsia="hi-IN" w:bidi="hi-IN"/>
        </w:rPr>
        <w:t>ВИЩА КВАЛІФІКАЦІЙНА КОМІСІЯ СУДДІВ УКРАЇНИ</w:t>
      </w:r>
    </w:p>
    <w:p w:rsidR="004F0B1A" w:rsidRPr="00F92D26" w:rsidRDefault="004F0B1A" w:rsidP="005B1A98">
      <w:pPr>
        <w:jc w:val="center"/>
        <w:rPr>
          <w:sz w:val="27"/>
          <w:szCs w:val="27"/>
          <w:lang w:val="uk-UA" w:eastAsia="ru-RU"/>
        </w:rPr>
      </w:pPr>
    </w:p>
    <w:p w:rsidR="004F0B1A" w:rsidRPr="00F92D26" w:rsidRDefault="0006066A" w:rsidP="00970283">
      <w:pPr>
        <w:tabs>
          <w:tab w:val="right" w:pos="9639"/>
        </w:tabs>
        <w:spacing w:line="344" w:lineRule="exact"/>
        <w:rPr>
          <w:sz w:val="26"/>
          <w:szCs w:val="26"/>
          <w:lang w:val="uk-UA" w:eastAsia="ru-RU"/>
        </w:rPr>
      </w:pPr>
      <w:r w:rsidRPr="00F92D26">
        <w:rPr>
          <w:sz w:val="26"/>
          <w:szCs w:val="26"/>
          <w:lang w:val="uk-UA" w:eastAsia="ru-RU"/>
        </w:rPr>
        <w:t>1</w:t>
      </w:r>
      <w:r w:rsidR="007C0904" w:rsidRPr="00F92D26">
        <w:rPr>
          <w:sz w:val="26"/>
          <w:szCs w:val="26"/>
          <w:lang w:val="uk-UA" w:eastAsia="ru-RU"/>
        </w:rPr>
        <w:t>9</w:t>
      </w:r>
      <w:r w:rsidR="004F0B1A" w:rsidRPr="00F92D26">
        <w:rPr>
          <w:sz w:val="26"/>
          <w:szCs w:val="26"/>
          <w:lang w:val="uk-UA" w:eastAsia="ru-RU"/>
        </w:rPr>
        <w:t xml:space="preserve"> </w:t>
      </w:r>
      <w:r w:rsidR="004B594F" w:rsidRPr="00F92D26">
        <w:rPr>
          <w:sz w:val="26"/>
          <w:szCs w:val="26"/>
          <w:lang w:val="uk-UA" w:eastAsia="ru-RU"/>
        </w:rPr>
        <w:t>березня</w:t>
      </w:r>
      <w:r w:rsidR="004F0B1A" w:rsidRPr="00F92D26">
        <w:rPr>
          <w:sz w:val="26"/>
          <w:szCs w:val="26"/>
          <w:lang w:val="uk-UA" w:eastAsia="ru-RU"/>
        </w:rPr>
        <w:t xml:space="preserve"> 202</w:t>
      </w:r>
      <w:r w:rsidR="007C0904" w:rsidRPr="00F92D26">
        <w:rPr>
          <w:sz w:val="26"/>
          <w:szCs w:val="26"/>
          <w:lang w:val="uk-UA" w:eastAsia="ru-RU"/>
        </w:rPr>
        <w:t>5</w:t>
      </w:r>
      <w:r w:rsidR="004F0B1A" w:rsidRPr="00F92D26">
        <w:rPr>
          <w:sz w:val="26"/>
          <w:szCs w:val="26"/>
          <w:lang w:val="uk-UA" w:eastAsia="ru-RU"/>
        </w:rPr>
        <w:t xml:space="preserve"> року</w:t>
      </w:r>
      <w:r w:rsidR="004F0B1A" w:rsidRPr="00F92D26">
        <w:rPr>
          <w:sz w:val="26"/>
          <w:szCs w:val="26"/>
          <w:lang w:val="uk-UA" w:eastAsia="ru-RU"/>
        </w:rPr>
        <w:tab/>
        <w:t>м. Київ</w:t>
      </w:r>
    </w:p>
    <w:p w:rsidR="004F0B1A" w:rsidRPr="00F92D26" w:rsidRDefault="004F0B1A" w:rsidP="00324538">
      <w:pPr>
        <w:tabs>
          <w:tab w:val="right" w:pos="9354"/>
        </w:tabs>
        <w:spacing w:line="344" w:lineRule="exact"/>
        <w:rPr>
          <w:sz w:val="26"/>
          <w:szCs w:val="26"/>
          <w:lang w:val="uk-UA" w:eastAsia="ru-RU"/>
        </w:rPr>
      </w:pPr>
    </w:p>
    <w:p w:rsidR="004F0B1A" w:rsidRPr="00F92D26" w:rsidRDefault="00CB2EFD" w:rsidP="00324538">
      <w:pPr>
        <w:tabs>
          <w:tab w:val="right" w:pos="9354"/>
        </w:tabs>
        <w:spacing w:line="344" w:lineRule="exact"/>
        <w:jc w:val="center"/>
        <w:rPr>
          <w:bCs/>
          <w:sz w:val="26"/>
          <w:szCs w:val="26"/>
          <w:u w:val="single"/>
          <w:lang w:val="uk-UA" w:eastAsia="ru-RU"/>
        </w:rPr>
      </w:pPr>
      <w:r w:rsidRPr="00F92D26">
        <w:rPr>
          <w:bCs/>
          <w:sz w:val="26"/>
          <w:szCs w:val="26"/>
          <w:lang w:val="uk-UA" w:eastAsia="ru-RU"/>
        </w:rPr>
        <w:t xml:space="preserve">Р І Ш Е Н </w:t>
      </w:r>
      <w:proofErr w:type="spellStart"/>
      <w:r w:rsidRPr="00F92D26">
        <w:rPr>
          <w:bCs/>
          <w:sz w:val="26"/>
          <w:szCs w:val="26"/>
          <w:lang w:val="uk-UA" w:eastAsia="ru-RU"/>
        </w:rPr>
        <w:t>Н</w:t>
      </w:r>
      <w:proofErr w:type="spellEnd"/>
      <w:r w:rsidRPr="00F92D26">
        <w:rPr>
          <w:bCs/>
          <w:sz w:val="26"/>
          <w:szCs w:val="26"/>
          <w:lang w:val="uk-UA" w:eastAsia="ru-RU"/>
        </w:rPr>
        <w:t xml:space="preserve"> Я  № </w:t>
      </w:r>
      <w:r w:rsidR="00F92D26">
        <w:rPr>
          <w:bCs/>
          <w:sz w:val="26"/>
          <w:szCs w:val="26"/>
          <w:u w:val="single"/>
          <w:lang w:val="uk-UA" w:eastAsia="ru-RU"/>
        </w:rPr>
        <w:t>27/пс-25</w:t>
      </w:r>
    </w:p>
    <w:p w:rsidR="004F0B1A" w:rsidRPr="00F92D26" w:rsidRDefault="004F0B1A" w:rsidP="00324538">
      <w:pPr>
        <w:shd w:val="clear" w:color="auto" w:fill="FFFFFF" w:themeFill="background1"/>
        <w:tabs>
          <w:tab w:val="right" w:pos="9354"/>
        </w:tabs>
        <w:spacing w:line="344" w:lineRule="exact"/>
        <w:rPr>
          <w:bCs/>
          <w:sz w:val="26"/>
          <w:szCs w:val="26"/>
          <w:lang w:val="uk-UA" w:eastAsia="ru-RU"/>
        </w:rPr>
      </w:pPr>
    </w:p>
    <w:p w:rsidR="004F0B1A" w:rsidRPr="00F92D26" w:rsidRDefault="004F0B1A" w:rsidP="00CB1A8A">
      <w:pPr>
        <w:shd w:val="clear" w:color="auto" w:fill="FFFFFF" w:themeFill="background1"/>
        <w:tabs>
          <w:tab w:val="right" w:pos="9354"/>
        </w:tabs>
        <w:spacing w:line="276" w:lineRule="auto"/>
        <w:jc w:val="both"/>
        <w:rPr>
          <w:bCs/>
          <w:sz w:val="26"/>
          <w:szCs w:val="26"/>
          <w:lang w:val="uk-UA" w:eastAsia="ru-RU"/>
        </w:rPr>
      </w:pPr>
      <w:r w:rsidRPr="00F92D26">
        <w:rPr>
          <w:bCs/>
          <w:sz w:val="26"/>
          <w:szCs w:val="26"/>
          <w:lang w:val="uk-UA" w:eastAsia="ru-RU"/>
        </w:rPr>
        <w:t xml:space="preserve">Вища кваліфікаційна комісія суддів України у складі </w:t>
      </w:r>
      <w:r w:rsidR="007C0904" w:rsidRPr="00F92D26">
        <w:rPr>
          <w:bCs/>
          <w:sz w:val="26"/>
          <w:szCs w:val="26"/>
          <w:lang w:val="uk-UA" w:eastAsia="ru-RU"/>
        </w:rPr>
        <w:t>Перш</w:t>
      </w:r>
      <w:r w:rsidRPr="00F92D26">
        <w:rPr>
          <w:bCs/>
          <w:sz w:val="26"/>
          <w:szCs w:val="26"/>
          <w:lang w:val="uk-UA" w:eastAsia="ru-RU"/>
        </w:rPr>
        <w:t>ої палати:</w:t>
      </w:r>
    </w:p>
    <w:p w:rsidR="004F0B1A" w:rsidRPr="00F92D26" w:rsidRDefault="004F0B1A" w:rsidP="00CB1A8A">
      <w:pPr>
        <w:shd w:val="clear" w:color="auto" w:fill="FFFFFF" w:themeFill="background1"/>
        <w:tabs>
          <w:tab w:val="right" w:pos="9354"/>
        </w:tabs>
        <w:spacing w:line="276" w:lineRule="auto"/>
        <w:jc w:val="both"/>
        <w:rPr>
          <w:bCs/>
          <w:sz w:val="26"/>
          <w:szCs w:val="26"/>
          <w:lang w:val="uk-UA" w:eastAsia="ru-RU"/>
        </w:rPr>
      </w:pPr>
    </w:p>
    <w:p w:rsidR="009838A7" w:rsidRPr="00F92D26" w:rsidRDefault="009838A7" w:rsidP="00CB1A8A">
      <w:pPr>
        <w:shd w:val="clear" w:color="auto" w:fill="FFFFFF" w:themeFill="background1"/>
        <w:spacing w:line="276" w:lineRule="auto"/>
        <w:ind w:right="-1"/>
        <w:jc w:val="both"/>
        <w:rPr>
          <w:sz w:val="26"/>
          <w:szCs w:val="26"/>
          <w:lang w:val="uk-UA"/>
        </w:rPr>
      </w:pPr>
      <w:r w:rsidRPr="00F92D26">
        <w:rPr>
          <w:sz w:val="26"/>
          <w:szCs w:val="26"/>
          <w:lang w:val="uk-UA"/>
        </w:rPr>
        <w:t xml:space="preserve">головуючого – </w:t>
      </w:r>
      <w:r w:rsidR="007C0904" w:rsidRPr="00F92D26">
        <w:rPr>
          <w:sz w:val="26"/>
          <w:szCs w:val="26"/>
          <w:lang w:val="uk-UA"/>
        </w:rPr>
        <w:t>Андрія ПАСІЧНИКА</w:t>
      </w:r>
      <w:r w:rsidR="0006066A" w:rsidRPr="00F92D26">
        <w:rPr>
          <w:sz w:val="26"/>
          <w:szCs w:val="26"/>
          <w:lang w:val="uk-UA"/>
        </w:rPr>
        <w:t xml:space="preserve"> (доповідач)</w:t>
      </w:r>
      <w:r w:rsidRPr="00F92D26">
        <w:rPr>
          <w:sz w:val="26"/>
          <w:szCs w:val="26"/>
          <w:lang w:val="uk-UA"/>
        </w:rPr>
        <w:t>,</w:t>
      </w:r>
    </w:p>
    <w:p w:rsidR="009838A7" w:rsidRPr="00F92D26" w:rsidRDefault="009838A7" w:rsidP="00CB1A8A">
      <w:pPr>
        <w:shd w:val="clear" w:color="auto" w:fill="FFFFFF" w:themeFill="background1"/>
        <w:spacing w:line="276" w:lineRule="auto"/>
        <w:ind w:right="-1"/>
        <w:jc w:val="both"/>
        <w:rPr>
          <w:sz w:val="26"/>
          <w:szCs w:val="26"/>
          <w:lang w:val="uk-UA"/>
        </w:rPr>
      </w:pPr>
    </w:p>
    <w:p w:rsidR="009838A7" w:rsidRPr="00F92D26" w:rsidRDefault="009838A7" w:rsidP="00CB1A8A">
      <w:pPr>
        <w:pStyle w:val="a3"/>
        <w:shd w:val="clear" w:color="auto" w:fill="FFFFFF" w:themeFill="background1"/>
        <w:spacing w:before="0" w:beforeAutospacing="0" w:after="0" w:afterAutospacing="0" w:line="276" w:lineRule="auto"/>
        <w:jc w:val="both"/>
        <w:rPr>
          <w:sz w:val="26"/>
          <w:szCs w:val="26"/>
          <w:lang w:val="uk-UA" w:eastAsia="ar-SA"/>
        </w:rPr>
      </w:pPr>
      <w:r w:rsidRPr="00F92D26">
        <w:rPr>
          <w:sz w:val="26"/>
          <w:szCs w:val="26"/>
          <w:lang w:val="uk-UA" w:eastAsia="ar-SA"/>
        </w:rPr>
        <w:t xml:space="preserve">членів Комісії: </w:t>
      </w:r>
      <w:r w:rsidR="007C0904" w:rsidRPr="00F92D26">
        <w:rPr>
          <w:color w:val="000000"/>
          <w:sz w:val="26"/>
          <w:szCs w:val="26"/>
          <w:lang w:val="uk-UA"/>
        </w:rPr>
        <w:t>Людмили ВОЛКОВОЇ, Ярослава ДУХА, Олега КОЛІУША, Романа САБОДАША, Руслана СИДОРОВИЧА, Сергія</w:t>
      </w:r>
      <w:r w:rsidR="00F92D26">
        <w:rPr>
          <w:color w:val="000000"/>
          <w:sz w:val="26"/>
          <w:szCs w:val="26"/>
          <w:lang w:val="uk-UA"/>
        </w:rPr>
        <w:t xml:space="preserve"> </w:t>
      </w:r>
      <w:r w:rsidR="007C0904" w:rsidRPr="00F92D26">
        <w:rPr>
          <w:color w:val="000000"/>
          <w:sz w:val="26"/>
          <w:szCs w:val="26"/>
          <w:lang w:val="uk-UA"/>
        </w:rPr>
        <w:t>ЧУМАКА</w:t>
      </w:r>
      <w:r w:rsidR="0006066A" w:rsidRPr="00F92D26">
        <w:rPr>
          <w:sz w:val="26"/>
          <w:szCs w:val="26"/>
          <w:lang w:val="uk-UA" w:eastAsia="ar-SA"/>
        </w:rPr>
        <w:t>,</w:t>
      </w:r>
    </w:p>
    <w:p w:rsidR="004F0B1A" w:rsidRPr="00F92D26" w:rsidRDefault="004F0B1A" w:rsidP="00CB1A8A">
      <w:pPr>
        <w:pStyle w:val="a3"/>
        <w:shd w:val="clear" w:color="auto" w:fill="FFFFFF" w:themeFill="background1"/>
        <w:tabs>
          <w:tab w:val="right" w:pos="9354"/>
        </w:tabs>
        <w:spacing w:before="0" w:beforeAutospacing="0" w:after="0" w:afterAutospacing="0" w:line="276" w:lineRule="auto"/>
        <w:jc w:val="both"/>
        <w:rPr>
          <w:sz w:val="26"/>
          <w:szCs w:val="26"/>
          <w:lang w:val="uk-UA"/>
        </w:rPr>
      </w:pPr>
    </w:p>
    <w:p w:rsidR="00A36C4D" w:rsidRPr="00F92D26" w:rsidRDefault="009838A7" w:rsidP="00CB1A8A">
      <w:pPr>
        <w:shd w:val="clear" w:color="auto" w:fill="FFFFFF" w:themeFill="background1"/>
        <w:tabs>
          <w:tab w:val="left" w:pos="3969"/>
          <w:tab w:val="right" w:pos="9354"/>
        </w:tabs>
        <w:spacing w:line="276" w:lineRule="auto"/>
        <w:ind w:right="-17"/>
        <w:jc w:val="both"/>
        <w:rPr>
          <w:bCs/>
          <w:sz w:val="26"/>
          <w:szCs w:val="26"/>
          <w:lang w:val="uk-UA"/>
        </w:rPr>
      </w:pPr>
      <w:r w:rsidRPr="00F92D26">
        <w:rPr>
          <w:sz w:val="26"/>
          <w:szCs w:val="26"/>
          <w:lang w:val="uk-UA"/>
        </w:rPr>
        <w:t xml:space="preserve">розглянувши питання про відрядження суддів до </w:t>
      </w:r>
      <w:r w:rsidR="001C60A0" w:rsidRPr="00F92D26">
        <w:rPr>
          <w:sz w:val="26"/>
          <w:szCs w:val="26"/>
          <w:lang w:val="uk-UA"/>
        </w:rPr>
        <w:t>Коростенського міськрайонного суду Житомирської області</w:t>
      </w:r>
      <w:r w:rsidRPr="00F92D26">
        <w:rPr>
          <w:sz w:val="26"/>
          <w:szCs w:val="26"/>
          <w:lang w:val="uk-UA" w:eastAsia="uk-UA"/>
        </w:rPr>
        <w:t>,</w:t>
      </w:r>
    </w:p>
    <w:p w:rsidR="00657156" w:rsidRPr="00F92D26" w:rsidRDefault="00657156" w:rsidP="00CB1A8A">
      <w:pPr>
        <w:shd w:val="clear" w:color="auto" w:fill="FFFFFF" w:themeFill="background1"/>
        <w:tabs>
          <w:tab w:val="left" w:pos="3969"/>
          <w:tab w:val="right" w:pos="9354"/>
        </w:tabs>
        <w:spacing w:line="276" w:lineRule="auto"/>
        <w:ind w:right="-17"/>
        <w:jc w:val="center"/>
        <w:rPr>
          <w:spacing w:val="-2"/>
          <w:sz w:val="26"/>
          <w:szCs w:val="26"/>
          <w:lang w:val="uk-UA"/>
        </w:rPr>
      </w:pPr>
    </w:p>
    <w:p w:rsidR="00657156" w:rsidRPr="00F92D26" w:rsidRDefault="00657156" w:rsidP="00CB1A8A">
      <w:pPr>
        <w:shd w:val="clear" w:color="auto" w:fill="FFFFFF" w:themeFill="background1"/>
        <w:tabs>
          <w:tab w:val="right" w:pos="9354"/>
        </w:tabs>
        <w:autoSpaceDE w:val="0"/>
        <w:autoSpaceDN w:val="0"/>
        <w:adjustRightInd w:val="0"/>
        <w:spacing w:line="276" w:lineRule="auto"/>
        <w:jc w:val="center"/>
        <w:rPr>
          <w:bCs/>
          <w:spacing w:val="-2"/>
          <w:sz w:val="26"/>
          <w:szCs w:val="26"/>
          <w:lang w:val="uk-UA"/>
        </w:rPr>
      </w:pPr>
      <w:r w:rsidRPr="00F92D26">
        <w:rPr>
          <w:bCs/>
          <w:spacing w:val="-2"/>
          <w:sz w:val="26"/>
          <w:szCs w:val="26"/>
          <w:lang w:val="uk-UA"/>
        </w:rPr>
        <w:t>встановила:</w:t>
      </w:r>
    </w:p>
    <w:p w:rsidR="00657156" w:rsidRPr="00F92D26" w:rsidRDefault="00657156" w:rsidP="00CB1A8A">
      <w:pPr>
        <w:shd w:val="clear" w:color="auto" w:fill="FFFFFF" w:themeFill="background1"/>
        <w:tabs>
          <w:tab w:val="right" w:pos="9354"/>
        </w:tabs>
        <w:autoSpaceDE w:val="0"/>
        <w:autoSpaceDN w:val="0"/>
        <w:adjustRightInd w:val="0"/>
        <w:spacing w:line="276" w:lineRule="auto"/>
        <w:jc w:val="center"/>
        <w:rPr>
          <w:bCs/>
          <w:spacing w:val="-2"/>
          <w:sz w:val="26"/>
          <w:szCs w:val="26"/>
          <w:lang w:val="uk-UA"/>
        </w:rPr>
      </w:pPr>
    </w:p>
    <w:p w:rsidR="00657156" w:rsidRPr="00F92D26" w:rsidRDefault="00657156" w:rsidP="00CB1A8A">
      <w:pPr>
        <w:shd w:val="clear" w:color="auto" w:fill="FFFFFF" w:themeFill="background1"/>
        <w:tabs>
          <w:tab w:val="right" w:pos="9354"/>
        </w:tabs>
        <w:autoSpaceDE w:val="0"/>
        <w:autoSpaceDN w:val="0"/>
        <w:adjustRightInd w:val="0"/>
        <w:spacing w:line="276" w:lineRule="auto"/>
        <w:ind w:firstLine="708"/>
        <w:jc w:val="both"/>
        <w:rPr>
          <w:bCs/>
          <w:sz w:val="26"/>
          <w:szCs w:val="26"/>
          <w:lang w:val="uk-UA"/>
        </w:rPr>
      </w:pPr>
      <w:r w:rsidRPr="00F92D26">
        <w:rPr>
          <w:bCs/>
          <w:sz w:val="26"/>
          <w:szCs w:val="26"/>
          <w:lang w:val="uk-UA"/>
        </w:rPr>
        <w:t xml:space="preserve">До Вищої кваліфікаційної комісії суддів України </w:t>
      </w:r>
      <w:r w:rsidR="009005A8" w:rsidRPr="00F92D26">
        <w:rPr>
          <w:bCs/>
          <w:sz w:val="26"/>
          <w:szCs w:val="26"/>
          <w:lang w:val="uk-UA"/>
        </w:rPr>
        <w:t>2</w:t>
      </w:r>
      <w:r w:rsidR="00E640E5" w:rsidRPr="00F92D26">
        <w:rPr>
          <w:bCs/>
          <w:sz w:val="26"/>
          <w:szCs w:val="26"/>
          <w:lang w:val="uk-UA"/>
        </w:rPr>
        <w:t>9</w:t>
      </w:r>
      <w:r w:rsidR="009005A8" w:rsidRPr="00F92D26">
        <w:rPr>
          <w:bCs/>
          <w:sz w:val="26"/>
          <w:szCs w:val="26"/>
          <w:lang w:val="uk-UA"/>
        </w:rPr>
        <w:t>.0</w:t>
      </w:r>
      <w:r w:rsidR="00E640E5" w:rsidRPr="00F92D26">
        <w:rPr>
          <w:bCs/>
          <w:sz w:val="26"/>
          <w:szCs w:val="26"/>
          <w:lang w:val="uk-UA"/>
        </w:rPr>
        <w:t>1</w:t>
      </w:r>
      <w:r w:rsidR="009005A8" w:rsidRPr="00F92D26">
        <w:rPr>
          <w:bCs/>
          <w:sz w:val="26"/>
          <w:szCs w:val="26"/>
          <w:lang w:val="uk-UA"/>
        </w:rPr>
        <w:t>.202</w:t>
      </w:r>
      <w:r w:rsidR="001C60A0" w:rsidRPr="00F92D26">
        <w:rPr>
          <w:bCs/>
          <w:sz w:val="26"/>
          <w:szCs w:val="26"/>
          <w:lang w:val="uk-UA"/>
        </w:rPr>
        <w:t>5</w:t>
      </w:r>
      <w:r w:rsidRPr="00F92D26">
        <w:rPr>
          <w:bCs/>
          <w:sz w:val="26"/>
          <w:szCs w:val="26"/>
          <w:lang w:val="uk-UA"/>
        </w:rPr>
        <w:t xml:space="preserve"> надійшло повідомлення Державної судової адміністрації України (далі – ДСА України) від </w:t>
      </w:r>
      <w:r w:rsidR="001C60A0" w:rsidRPr="00F92D26">
        <w:rPr>
          <w:bCs/>
          <w:sz w:val="26"/>
          <w:szCs w:val="26"/>
          <w:lang w:val="uk-UA"/>
        </w:rPr>
        <w:t>28</w:t>
      </w:r>
      <w:r w:rsidRPr="00F92D26">
        <w:rPr>
          <w:bCs/>
          <w:sz w:val="26"/>
          <w:szCs w:val="26"/>
          <w:lang w:val="uk-UA"/>
        </w:rPr>
        <w:t>.0</w:t>
      </w:r>
      <w:r w:rsidR="00970283" w:rsidRPr="00F92D26">
        <w:rPr>
          <w:bCs/>
          <w:sz w:val="26"/>
          <w:szCs w:val="26"/>
          <w:lang w:val="uk-UA"/>
        </w:rPr>
        <w:t>1</w:t>
      </w:r>
      <w:r w:rsidRPr="00F92D26">
        <w:rPr>
          <w:bCs/>
          <w:sz w:val="26"/>
          <w:szCs w:val="26"/>
          <w:lang w:val="uk-UA"/>
        </w:rPr>
        <w:t>.202</w:t>
      </w:r>
      <w:r w:rsidR="001C60A0" w:rsidRPr="00F92D26">
        <w:rPr>
          <w:bCs/>
          <w:sz w:val="26"/>
          <w:szCs w:val="26"/>
          <w:lang w:val="uk-UA"/>
        </w:rPr>
        <w:t>5</w:t>
      </w:r>
      <w:r w:rsidRPr="00F92D26">
        <w:rPr>
          <w:bCs/>
          <w:sz w:val="26"/>
          <w:szCs w:val="26"/>
          <w:lang w:val="uk-UA"/>
        </w:rPr>
        <w:t xml:space="preserve"> № 8</w:t>
      </w:r>
      <w:r w:rsidRPr="00F92D26">
        <w:rPr>
          <w:bCs/>
          <w:sz w:val="26"/>
          <w:szCs w:val="26"/>
          <w:lang w:val="uk-UA" w:eastAsia="ru-RU"/>
        </w:rPr>
        <w:t>-</w:t>
      </w:r>
      <w:r w:rsidR="001C60A0" w:rsidRPr="00F92D26">
        <w:rPr>
          <w:bCs/>
          <w:sz w:val="26"/>
          <w:szCs w:val="26"/>
          <w:lang w:val="uk-UA" w:eastAsia="ru-RU"/>
        </w:rPr>
        <w:t>2116</w:t>
      </w:r>
      <w:r w:rsidRPr="00F92D26">
        <w:rPr>
          <w:bCs/>
          <w:sz w:val="26"/>
          <w:szCs w:val="26"/>
          <w:lang w:val="uk-UA" w:eastAsia="ru-RU"/>
        </w:rPr>
        <w:t>/2</w:t>
      </w:r>
      <w:r w:rsidR="001C60A0" w:rsidRPr="00F92D26">
        <w:rPr>
          <w:bCs/>
          <w:sz w:val="26"/>
          <w:szCs w:val="26"/>
          <w:lang w:val="uk-UA" w:eastAsia="ru-RU"/>
        </w:rPr>
        <w:t>5</w:t>
      </w:r>
      <w:r w:rsidRPr="00F92D26">
        <w:rPr>
          <w:bCs/>
          <w:sz w:val="26"/>
          <w:szCs w:val="26"/>
          <w:lang w:val="uk-UA"/>
        </w:rPr>
        <w:t xml:space="preserve"> про необхідність розгляду питання щодо відрядження суддів до </w:t>
      </w:r>
      <w:r w:rsidR="001C60A0" w:rsidRPr="00F92D26">
        <w:rPr>
          <w:sz w:val="26"/>
          <w:szCs w:val="26"/>
          <w:lang w:val="uk-UA"/>
        </w:rPr>
        <w:t>Коростенського міськ</w:t>
      </w:r>
      <w:r w:rsidR="009005A8" w:rsidRPr="00F92D26">
        <w:rPr>
          <w:sz w:val="26"/>
          <w:szCs w:val="26"/>
          <w:lang w:val="uk-UA"/>
        </w:rPr>
        <w:t xml:space="preserve">районного суду </w:t>
      </w:r>
      <w:r w:rsidR="001C60A0" w:rsidRPr="00F92D26">
        <w:rPr>
          <w:sz w:val="26"/>
          <w:szCs w:val="26"/>
          <w:lang w:val="uk-UA"/>
        </w:rPr>
        <w:t>Житомир</w:t>
      </w:r>
      <w:r w:rsidR="009005A8" w:rsidRPr="00F92D26">
        <w:rPr>
          <w:sz w:val="26"/>
          <w:szCs w:val="26"/>
          <w:lang w:val="uk-UA"/>
        </w:rPr>
        <w:t>ської області</w:t>
      </w:r>
      <w:r w:rsidR="009005A8" w:rsidRPr="00F92D26">
        <w:rPr>
          <w:bCs/>
          <w:sz w:val="26"/>
          <w:szCs w:val="26"/>
          <w:lang w:val="uk-UA"/>
        </w:rPr>
        <w:t xml:space="preserve"> </w:t>
      </w:r>
      <w:r w:rsidRPr="00F92D26">
        <w:rPr>
          <w:bCs/>
          <w:sz w:val="26"/>
          <w:szCs w:val="26"/>
          <w:lang w:val="uk-UA"/>
        </w:rPr>
        <w:t>у зв’язку з виявленням надмірного рівня судового навантаження в цьому суді.</w:t>
      </w:r>
    </w:p>
    <w:p w:rsidR="00F51EC3" w:rsidRPr="00F92D26" w:rsidRDefault="001C60A0" w:rsidP="00CB1A8A">
      <w:pPr>
        <w:shd w:val="clear" w:color="auto" w:fill="FFFFFF" w:themeFill="background1"/>
        <w:tabs>
          <w:tab w:val="right" w:pos="9354"/>
        </w:tabs>
        <w:autoSpaceDE w:val="0"/>
        <w:autoSpaceDN w:val="0"/>
        <w:adjustRightInd w:val="0"/>
        <w:spacing w:line="276" w:lineRule="auto"/>
        <w:ind w:firstLine="709"/>
        <w:jc w:val="both"/>
        <w:rPr>
          <w:bCs/>
          <w:spacing w:val="-2"/>
          <w:sz w:val="26"/>
          <w:szCs w:val="26"/>
          <w:lang w:val="uk-UA"/>
        </w:rPr>
      </w:pPr>
      <w:r w:rsidRPr="00F92D26">
        <w:rPr>
          <w:bCs/>
          <w:spacing w:val="-2"/>
          <w:sz w:val="26"/>
          <w:szCs w:val="26"/>
          <w:lang w:val="uk-UA"/>
        </w:rPr>
        <w:t>Р</w:t>
      </w:r>
      <w:r w:rsidR="009005A8" w:rsidRPr="00F92D26">
        <w:rPr>
          <w:bCs/>
          <w:spacing w:val="-2"/>
          <w:sz w:val="26"/>
          <w:szCs w:val="26"/>
          <w:lang w:val="uk-UA"/>
        </w:rPr>
        <w:t>ішенням Вищої ради правосуддя від 24.08.2023 № </w:t>
      </w:r>
      <w:r w:rsidR="00F51EC3" w:rsidRPr="00F92D26">
        <w:rPr>
          <w:bCs/>
          <w:spacing w:val="-2"/>
          <w:sz w:val="26"/>
          <w:szCs w:val="26"/>
          <w:lang w:val="uk-UA"/>
        </w:rPr>
        <w:t xml:space="preserve">852/0/15-23 </w:t>
      </w:r>
      <w:r w:rsidRPr="00F92D26">
        <w:rPr>
          <w:bCs/>
          <w:spacing w:val="-2"/>
          <w:sz w:val="26"/>
          <w:szCs w:val="26"/>
          <w:lang w:val="uk-UA"/>
        </w:rPr>
        <w:t xml:space="preserve">«Про визначення кількості суддів у місцевих та апеляційних судах» </w:t>
      </w:r>
      <w:r w:rsidR="00657156" w:rsidRPr="00F92D26">
        <w:rPr>
          <w:bCs/>
          <w:spacing w:val="-2"/>
          <w:sz w:val="26"/>
          <w:szCs w:val="26"/>
          <w:lang w:val="uk-UA"/>
        </w:rPr>
        <w:t xml:space="preserve">у штаті </w:t>
      </w:r>
      <w:r w:rsidRPr="00F92D26">
        <w:rPr>
          <w:sz w:val="26"/>
          <w:szCs w:val="26"/>
          <w:lang w:val="uk-UA"/>
        </w:rPr>
        <w:t>Коростенсь</w:t>
      </w:r>
      <w:r w:rsidR="009005A8" w:rsidRPr="00F92D26">
        <w:rPr>
          <w:sz w:val="26"/>
          <w:szCs w:val="26"/>
          <w:lang w:val="uk-UA"/>
        </w:rPr>
        <w:t xml:space="preserve">кого </w:t>
      </w:r>
      <w:r w:rsidRPr="00F92D26">
        <w:rPr>
          <w:sz w:val="26"/>
          <w:szCs w:val="26"/>
          <w:lang w:val="uk-UA"/>
        </w:rPr>
        <w:t>міськ</w:t>
      </w:r>
      <w:r w:rsidR="009005A8" w:rsidRPr="00F92D26">
        <w:rPr>
          <w:sz w:val="26"/>
          <w:szCs w:val="26"/>
          <w:lang w:val="uk-UA"/>
        </w:rPr>
        <w:t xml:space="preserve">районного суду </w:t>
      </w:r>
      <w:r w:rsidRPr="00F92D26">
        <w:rPr>
          <w:sz w:val="26"/>
          <w:szCs w:val="26"/>
          <w:lang w:val="uk-UA"/>
        </w:rPr>
        <w:t>Житомир</w:t>
      </w:r>
      <w:r w:rsidR="009005A8" w:rsidRPr="00F92D26">
        <w:rPr>
          <w:sz w:val="26"/>
          <w:szCs w:val="26"/>
          <w:lang w:val="uk-UA"/>
        </w:rPr>
        <w:t>ської області</w:t>
      </w:r>
      <w:r w:rsidR="009005A8" w:rsidRPr="00F92D26">
        <w:rPr>
          <w:bCs/>
          <w:sz w:val="26"/>
          <w:szCs w:val="26"/>
          <w:lang w:val="uk-UA"/>
        </w:rPr>
        <w:t xml:space="preserve"> </w:t>
      </w:r>
      <w:r w:rsidR="00657156" w:rsidRPr="00F92D26">
        <w:rPr>
          <w:bCs/>
          <w:spacing w:val="-2"/>
          <w:sz w:val="26"/>
          <w:szCs w:val="26"/>
          <w:lang w:val="uk-UA"/>
        </w:rPr>
        <w:t xml:space="preserve">передбачено </w:t>
      </w:r>
      <w:r w:rsidRPr="00F92D26">
        <w:rPr>
          <w:bCs/>
          <w:spacing w:val="-2"/>
          <w:sz w:val="26"/>
          <w:szCs w:val="26"/>
          <w:lang w:val="uk-UA"/>
        </w:rPr>
        <w:t>дванадцять</w:t>
      </w:r>
      <w:r w:rsidR="00657156" w:rsidRPr="00F92D26">
        <w:rPr>
          <w:bCs/>
          <w:spacing w:val="-2"/>
          <w:sz w:val="26"/>
          <w:szCs w:val="26"/>
          <w:lang w:val="uk-UA"/>
        </w:rPr>
        <w:t xml:space="preserve"> посад суддів, фактично перебувають на посадах </w:t>
      </w:r>
      <w:r w:rsidRPr="00F92D26">
        <w:rPr>
          <w:bCs/>
          <w:spacing w:val="-2"/>
          <w:sz w:val="26"/>
          <w:szCs w:val="26"/>
          <w:lang w:val="uk-UA"/>
        </w:rPr>
        <w:t xml:space="preserve">вісім </w:t>
      </w:r>
      <w:r w:rsidR="00657156" w:rsidRPr="00F92D26">
        <w:rPr>
          <w:bCs/>
          <w:spacing w:val="-2"/>
          <w:sz w:val="26"/>
          <w:szCs w:val="26"/>
          <w:lang w:val="uk-UA"/>
        </w:rPr>
        <w:t>суддів</w:t>
      </w:r>
      <w:r w:rsidRPr="00F92D26">
        <w:rPr>
          <w:bCs/>
          <w:spacing w:val="-2"/>
          <w:sz w:val="26"/>
          <w:szCs w:val="26"/>
          <w:lang w:val="uk-UA"/>
        </w:rPr>
        <w:t xml:space="preserve">, повноваження двох з яких припинилися у зв’язку із закінченням </w:t>
      </w:r>
      <w:r w:rsidR="004635A6" w:rsidRPr="00F92D26">
        <w:rPr>
          <w:bCs/>
          <w:spacing w:val="-2"/>
          <w:sz w:val="26"/>
          <w:szCs w:val="26"/>
          <w:lang w:val="uk-UA"/>
        </w:rPr>
        <w:t>строку таких повноважень</w:t>
      </w:r>
      <w:r w:rsidRPr="00F92D26">
        <w:rPr>
          <w:bCs/>
          <w:spacing w:val="-2"/>
          <w:sz w:val="26"/>
          <w:szCs w:val="26"/>
          <w:lang w:val="uk-UA"/>
        </w:rPr>
        <w:t>.</w:t>
      </w:r>
    </w:p>
    <w:p w:rsidR="00657156" w:rsidRPr="00F92D26" w:rsidRDefault="00657156" w:rsidP="00CB1A8A">
      <w:pPr>
        <w:shd w:val="clear" w:color="auto" w:fill="FFFFFF" w:themeFill="background1"/>
        <w:tabs>
          <w:tab w:val="right" w:pos="9354"/>
        </w:tabs>
        <w:autoSpaceDE w:val="0"/>
        <w:autoSpaceDN w:val="0"/>
        <w:adjustRightInd w:val="0"/>
        <w:spacing w:line="276" w:lineRule="auto"/>
        <w:ind w:firstLine="708"/>
        <w:jc w:val="both"/>
        <w:rPr>
          <w:bCs/>
          <w:spacing w:val="-2"/>
          <w:sz w:val="26"/>
          <w:szCs w:val="26"/>
          <w:lang w:val="uk-UA"/>
        </w:rPr>
      </w:pPr>
      <w:r w:rsidRPr="00F92D26">
        <w:rPr>
          <w:bCs/>
          <w:spacing w:val="-2"/>
          <w:sz w:val="26"/>
          <w:szCs w:val="26"/>
          <w:lang w:val="uk-UA"/>
        </w:rPr>
        <w:t>За інформацією ДСА України за</w:t>
      </w:r>
      <w:r w:rsidR="00825390" w:rsidRPr="00F92D26">
        <w:rPr>
          <w:bCs/>
          <w:spacing w:val="-2"/>
          <w:sz w:val="26"/>
          <w:szCs w:val="26"/>
          <w:lang w:val="uk-UA"/>
        </w:rPr>
        <w:t xml:space="preserve"> </w:t>
      </w:r>
      <w:r w:rsidRPr="00F92D26">
        <w:rPr>
          <w:bCs/>
          <w:spacing w:val="-2"/>
          <w:sz w:val="26"/>
          <w:szCs w:val="26"/>
          <w:lang w:val="uk-UA"/>
        </w:rPr>
        <w:t>202</w:t>
      </w:r>
      <w:r w:rsidR="00825390" w:rsidRPr="00F92D26">
        <w:rPr>
          <w:bCs/>
          <w:spacing w:val="-2"/>
          <w:sz w:val="26"/>
          <w:szCs w:val="26"/>
          <w:lang w:val="uk-UA"/>
        </w:rPr>
        <w:t>4</w:t>
      </w:r>
      <w:r w:rsidRPr="00F92D26">
        <w:rPr>
          <w:bCs/>
          <w:spacing w:val="-2"/>
          <w:sz w:val="26"/>
          <w:szCs w:val="26"/>
          <w:lang w:val="uk-UA"/>
        </w:rPr>
        <w:t xml:space="preserve"> р</w:t>
      </w:r>
      <w:r w:rsidR="00EC7A39" w:rsidRPr="00F92D26">
        <w:rPr>
          <w:bCs/>
          <w:spacing w:val="-2"/>
          <w:sz w:val="26"/>
          <w:szCs w:val="26"/>
          <w:lang w:val="uk-UA"/>
        </w:rPr>
        <w:t>ік,</w:t>
      </w:r>
      <w:r w:rsidRPr="00F92D26">
        <w:rPr>
          <w:bCs/>
          <w:spacing w:val="-2"/>
          <w:sz w:val="26"/>
          <w:szCs w:val="26"/>
          <w:lang w:val="uk-UA"/>
        </w:rPr>
        <w:t xml:space="preserve"> середня кількість днів, необхідних для розгляду справ та матеріалів, що надійшли до місцевих загальних судів, по Україні становить </w:t>
      </w:r>
      <w:r w:rsidR="00EC7A39" w:rsidRPr="00F92D26">
        <w:rPr>
          <w:bCs/>
          <w:spacing w:val="-2"/>
          <w:sz w:val="26"/>
          <w:szCs w:val="26"/>
          <w:lang w:val="uk-UA"/>
        </w:rPr>
        <w:t>374</w:t>
      </w:r>
      <w:r w:rsidRPr="00F92D26">
        <w:rPr>
          <w:bCs/>
          <w:spacing w:val="-2"/>
          <w:sz w:val="26"/>
          <w:szCs w:val="26"/>
          <w:lang w:val="uk-UA"/>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657156" w:rsidRPr="00F92D26" w:rsidRDefault="00657156" w:rsidP="00CB1A8A">
      <w:pPr>
        <w:shd w:val="clear" w:color="auto" w:fill="FFFFFF" w:themeFill="background1"/>
        <w:autoSpaceDE w:val="0"/>
        <w:autoSpaceDN w:val="0"/>
        <w:adjustRightInd w:val="0"/>
        <w:spacing w:line="276" w:lineRule="auto"/>
        <w:ind w:firstLine="709"/>
        <w:jc w:val="both"/>
        <w:rPr>
          <w:bCs/>
          <w:sz w:val="26"/>
          <w:szCs w:val="26"/>
          <w:lang w:val="uk-UA"/>
        </w:rPr>
      </w:pPr>
      <w:r w:rsidRPr="00F92D26">
        <w:rPr>
          <w:bCs/>
          <w:sz w:val="26"/>
          <w:szCs w:val="26"/>
          <w:lang w:val="uk-UA"/>
        </w:rPr>
        <w:t xml:space="preserve">У </w:t>
      </w:r>
      <w:r w:rsidR="00EC7A39" w:rsidRPr="00F92D26">
        <w:rPr>
          <w:sz w:val="26"/>
          <w:szCs w:val="26"/>
          <w:lang w:val="uk-UA"/>
        </w:rPr>
        <w:t>Коростенському міськрайонному суді Житомирської області</w:t>
      </w:r>
      <w:r w:rsidR="00825390" w:rsidRPr="00F92D26">
        <w:rPr>
          <w:bCs/>
          <w:sz w:val="26"/>
          <w:szCs w:val="26"/>
          <w:lang w:val="uk-UA"/>
        </w:rPr>
        <w:t xml:space="preserve"> </w:t>
      </w:r>
      <w:r w:rsidR="00EC7A39" w:rsidRPr="00F92D26">
        <w:rPr>
          <w:sz w:val="26"/>
          <w:szCs w:val="26"/>
          <w:lang w:val="uk-UA"/>
        </w:rPr>
        <w:t>нормативний час розгляду справ є більшим за середній показник по Україні  та становить 543 дні на одного суддю</w:t>
      </w:r>
      <w:r w:rsidRPr="00F92D26">
        <w:rPr>
          <w:sz w:val="26"/>
          <w:szCs w:val="26"/>
          <w:lang w:val="uk-UA"/>
        </w:rPr>
        <w:t>, що</w:t>
      </w:r>
      <w:r w:rsidRPr="00F92D26">
        <w:rPr>
          <w:bCs/>
          <w:sz w:val="26"/>
          <w:szCs w:val="26"/>
          <w:lang w:val="uk-UA"/>
        </w:rPr>
        <w:t xml:space="preserve">, на переконання ДСА України, свідчить про наявність надмірного судового навантаження на суддів у цьому суді. На думку ДСА України, врегулювання судового навантаження </w:t>
      </w:r>
      <w:r w:rsidR="004635A6" w:rsidRPr="00F92D26">
        <w:rPr>
          <w:bCs/>
          <w:sz w:val="26"/>
          <w:szCs w:val="26"/>
          <w:lang w:val="uk-UA"/>
        </w:rPr>
        <w:t>в</w:t>
      </w:r>
      <w:r w:rsidRPr="00F92D26">
        <w:rPr>
          <w:bCs/>
          <w:sz w:val="26"/>
          <w:szCs w:val="26"/>
          <w:lang w:val="uk-UA"/>
        </w:rPr>
        <w:t xml:space="preserve"> </w:t>
      </w:r>
      <w:r w:rsidR="00DC2AF3" w:rsidRPr="00F92D26">
        <w:rPr>
          <w:sz w:val="26"/>
          <w:szCs w:val="26"/>
          <w:lang w:val="uk-UA"/>
        </w:rPr>
        <w:t xml:space="preserve">Коростенському міськрайонному суді Житомирської </w:t>
      </w:r>
      <w:r w:rsidRPr="00F92D26">
        <w:rPr>
          <w:bCs/>
          <w:sz w:val="26"/>
          <w:szCs w:val="26"/>
          <w:lang w:val="uk-UA"/>
        </w:rPr>
        <w:lastRenderedPageBreak/>
        <w:t xml:space="preserve">можливе за умови відрядження до цього суду </w:t>
      </w:r>
      <w:r w:rsidR="00DC2AF3" w:rsidRPr="00F92D26">
        <w:rPr>
          <w:bCs/>
          <w:sz w:val="26"/>
          <w:szCs w:val="26"/>
          <w:lang w:val="uk-UA"/>
        </w:rPr>
        <w:t>двох суддів</w:t>
      </w:r>
      <w:r w:rsidR="00A02F9E" w:rsidRPr="00F92D26">
        <w:rPr>
          <w:bCs/>
          <w:sz w:val="26"/>
          <w:szCs w:val="26"/>
          <w:lang w:val="uk-UA"/>
        </w:rPr>
        <w:t>. У</w:t>
      </w:r>
      <w:r w:rsidRPr="00F92D26">
        <w:rPr>
          <w:bCs/>
          <w:sz w:val="26"/>
          <w:szCs w:val="26"/>
          <w:lang w:val="uk-UA"/>
        </w:rPr>
        <w:t xml:space="preserve"> такому разі середня </w:t>
      </w:r>
      <w:r w:rsidRPr="00F92D26">
        <w:rPr>
          <w:sz w:val="26"/>
          <w:szCs w:val="26"/>
          <w:lang w:val="uk-UA"/>
        </w:rPr>
        <w:t xml:space="preserve">кількість днів, необхідних для розгляду справ, становитиме </w:t>
      </w:r>
      <w:r w:rsidR="00DC2AF3" w:rsidRPr="00F92D26">
        <w:rPr>
          <w:sz w:val="26"/>
          <w:szCs w:val="26"/>
          <w:lang w:val="uk-UA"/>
        </w:rPr>
        <w:t>407</w:t>
      </w:r>
      <w:r w:rsidRPr="00F92D26">
        <w:rPr>
          <w:sz w:val="26"/>
          <w:szCs w:val="26"/>
          <w:lang w:val="uk-UA"/>
        </w:rPr>
        <w:t xml:space="preserve"> днів.</w:t>
      </w:r>
    </w:p>
    <w:p w:rsidR="00657156" w:rsidRPr="00F92D26" w:rsidRDefault="00657156" w:rsidP="00CB1A8A">
      <w:pPr>
        <w:shd w:val="clear" w:color="auto" w:fill="FFFFFF" w:themeFill="background1"/>
        <w:tabs>
          <w:tab w:val="right" w:pos="9354"/>
        </w:tabs>
        <w:autoSpaceDE w:val="0"/>
        <w:autoSpaceDN w:val="0"/>
        <w:adjustRightInd w:val="0"/>
        <w:spacing w:line="276" w:lineRule="auto"/>
        <w:ind w:firstLine="709"/>
        <w:jc w:val="both"/>
        <w:rPr>
          <w:bCs/>
          <w:spacing w:val="-2"/>
          <w:sz w:val="26"/>
          <w:szCs w:val="26"/>
          <w:lang w:val="uk-UA"/>
        </w:rPr>
      </w:pPr>
      <w:r w:rsidRPr="00F92D26">
        <w:rPr>
          <w:bCs/>
          <w:spacing w:val="-2"/>
          <w:sz w:val="26"/>
          <w:szCs w:val="26"/>
          <w:lang w:val="uk-UA"/>
        </w:rPr>
        <w:t>ДСА України також зазначено, що відрядження суддів із судів, які припинили роботу, територіальну підсудність яких змінено внаслідок неможливості здійснення правосуддя судом з об’єктивних причин під час воєнного стану, у зв’язку зі стихійним лихом, військовими діями, заходами щодо боротьби з тероризмом або іншими надзвичайними обставинами, не вплине на доступ до правосуддя в цих судах.</w:t>
      </w:r>
    </w:p>
    <w:p w:rsidR="004D1047" w:rsidRPr="00F92D26" w:rsidRDefault="004D1047" w:rsidP="004D1047">
      <w:pPr>
        <w:shd w:val="clear" w:color="auto" w:fill="FFFFFF" w:themeFill="background1"/>
        <w:tabs>
          <w:tab w:val="right" w:pos="9354"/>
        </w:tabs>
        <w:autoSpaceDE w:val="0"/>
        <w:autoSpaceDN w:val="0"/>
        <w:adjustRightInd w:val="0"/>
        <w:spacing w:line="276" w:lineRule="auto"/>
        <w:ind w:firstLine="709"/>
        <w:jc w:val="both"/>
        <w:rPr>
          <w:bCs/>
          <w:sz w:val="26"/>
          <w:szCs w:val="26"/>
          <w:lang w:val="uk-UA"/>
        </w:rPr>
      </w:pPr>
      <w:r w:rsidRPr="00F92D26">
        <w:rPr>
          <w:bCs/>
          <w:spacing w:val="-2"/>
          <w:sz w:val="26"/>
          <w:szCs w:val="26"/>
          <w:lang w:val="uk-UA"/>
        </w:rPr>
        <w:t xml:space="preserve">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w:t>
      </w:r>
      <w:r w:rsidRPr="00F92D26">
        <w:rPr>
          <w:bCs/>
          <w:sz w:val="26"/>
          <w:szCs w:val="26"/>
          <w:lang w:val="uk-UA"/>
        </w:rPr>
        <w:t>самого рівня і спеціалізації для здійснення правосуддя.</w:t>
      </w:r>
    </w:p>
    <w:p w:rsidR="004D1047" w:rsidRPr="00F92D26" w:rsidRDefault="004D1047" w:rsidP="004D1047">
      <w:pPr>
        <w:shd w:val="clear" w:color="auto" w:fill="FFFFFF" w:themeFill="background1"/>
        <w:tabs>
          <w:tab w:val="right" w:pos="9354"/>
        </w:tabs>
        <w:autoSpaceDE w:val="0"/>
        <w:autoSpaceDN w:val="0"/>
        <w:adjustRightInd w:val="0"/>
        <w:spacing w:line="276" w:lineRule="auto"/>
        <w:ind w:firstLine="709"/>
        <w:jc w:val="both"/>
        <w:rPr>
          <w:bCs/>
          <w:sz w:val="26"/>
          <w:szCs w:val="26"/>
          <w:lang w:val="uk-UA"/>
        </w:rPr>
      </w:pPr>
      <w:r w:rsidRPr="00F92D26">
        <w:rPr>
          <w:bCs/>
          <w:sz w:val="26"/>
          <w:szCs w:val="26"/>
          <w:lang w:val="uk-UA"/>
        </w:rPr>
        <w:t>Згідно з частиною другою статті 55 вказаного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D1047" w:rsidRPr="00F92D26" w:rsidRDefault="004D1047" w:rsidP="00806101">
      <w:pPr>
        <w:shd w:val="clear" w:color="auto" w:fill="FFFFFF" w:themeFill="background1"/>
        <w:tabs>
          <w:tab w:val="right" w:pos="9354"/>
        </w:tabs>
        <w:autoSpaceDE w:val="0"/>
        <w:autoSpaceDN w:val="0"/>
        <w:adjustRightInd w:val="0"/>
        <w:spacing w:line="276" w:lineRule="auto"/>
        <w:ind w:firstLine="709"/>
        <w:jc w:val="both"/>
        <w:rPr>
          <w:bCs/>
          <w:sz w:val="26"/>
          <w:szCs w:val="26"/>
          <w:lang w:val="uk-UA"/>
        </w:rPr>
      </w:pPr>
      <w:r w:rsidRPr="00F92D26">
        <w:rPr>
          <w:bCs/>
          <w:sz w:val="26"/>
          <w:szCs w:val="26"/>
          <w:lang w:val="uk-UA"/>
        </w:rPr>
        <w:t>Відповідно до протоколу розподілу між членами Комісії від 29.01.2025 матеріали про відрядження суддів до Коростенського міськрайонного суду Житомирської області передано члену Комісії Пасічнику А.В.</w:t>
      </w:r>
    </w:p>
    <w:p w:rsidR="004D1047" w:rsidRPr="00F92D26" w:rsidRDefault="004D1047" w:rsidP="00806101">
      <w:pPr>
        <w:shd w:val="clear" w:color="auto" w:fill="FFFFFF" w:themeFill="background1"/>
        <w:tabs>
          <w:tab w:val="right" w:pos="9354"/>
        </w:tabs>
        <w:autoSpaceDE w:val="0"/>
        <w:autoSpaceDN w:val="0"/>
        <w:adjustRightInd w:val="0"/>
        <w:spacing w:line="276" w:lineRule="auto"/>
        <w:ind w:firstLine="709"/>
        <w:jc w:val="both"/>
        <w:rPr>
          <w:bCs/>
          <w:sz w:val="26"/>
          <w:szCs w:val="26"/>
          <w:lang w:val="uk-UA"/>
        </w:rPr>
      </w:pPr>
      <w:r w:rsidRPr="00F92D26">
        <w:rPr>
          <w:bCs/>
          <w:sz w:val="26"/>
          <w:szCs w:val="26"/>
          <w:lang w:val="uk-UA"/>
        </w:rPr>
        <w:t>Рішенням Комісії у складі Першої палати від 19.02.2025 № 20/пс-25 строк розгляду питання про відрядження суддів до Коростенського міськрайонного суду Житомирської області продовжено до 19.03.2025.</w:t>
      </w:r>
    </w:p>
    <w:p w:rsidR="00657156" w:rsidRPr="00F92D26" w:rsidRDefault="00657156" w:rsidP="00806101">
      <w:pPr>
        <w:shd w:val="clear" w:color="auto" w:fill="FFFFFF" w:themeFill="background1"/>
        <w:tabs>
          <w:tab w:val="right" w:pos="9354"/>
        </w:tabs>
        <w:autoSpaceDE w:val="0"/>
        <w:autoSpaceDN w:val="0"/>
        <w:adjustRightInd w:val="0"/>
        <w:spacing w:line="276" w:lineRule="auto"/>
        <w:ind w:firstLine="709"/>
        <w:jc w:val="both"/>
        <w:rPr>
          <w:bCs/>
          <w:sz w:val="26"/>
          <w:szCs w:val="26"/>
          <w:lang w:val="uk-UA"/>
        </w:rPr>
      </w:pPr>
      <w:r w:rsidRPr="00F92D26">
        <w:rPr>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w:t>
      </w:r>
      <w:r w:rsidR="00F92D26">
        <w:rPr>
          <w:bCs/>
          <w:sz w:val="26"/>
          <w:szCs w:val="26"/>
          <w:lang w:val="uk-UA"/>
        </w:rPr>
        <w:t xml:space="preserve"> </w:t>
      </w:r>
      <w:r w:rsidRPr="00F92D26">
        <w:rPr>
          <w:bCs/>
          <w:sz w:val="26"/>
          <w:szCs w:val="26"/>
          <w:lang w:val="uk-UA"/>
        </w:rPr>
        <w:t>змінами) (далі</w:t>
      </w:r>
      <w:r w:rsidR="00970283" w:rsidRPr="00F92D26">
        <w:rPr>
          <w:bCs/>
          <w:sz w:val="26"/>
          <w:szCs w:val="26"/>
          <w:lang w:val="uk-UA"/>
        </w:rPr>
        <w:t xml:space="preserve"> – </w:t>
      </w:r>
      <w:r w:rsidRPr="00F92D26">
        <w:rPr>
          <w:bCs/>
          <w:sz w:val="26"/>
          <w:szCs w:val="26"/>
          <w:lang w:val="uk-UA"/>
        </w:rPr>
        <w:t xml:space="preserve">Порядок), на офіційному </w:t>
      </w:r>
      <w:proofErr w:type="spellStart"/>
      <w:r w:rsidRPr="00F92D26">
        <w:rPr>
          <w:bCs/>
          <w:sz w:val="26"/>
          <w:szCs w:val="26"/>
          <w:lang w:val="uk-UA"/>
        </w:rPr>
        <w:t>вебсайті</w:t>
      </w:r>
      <w:proofErr w:type="spellEnd"/>
      <w:r w:rsidRPr="00F92D26">
        <w:rPr>
          <w:bCs/>
          <w:sz w:val="26"/>
          <w:szCs w:val="26"/>
          <w:lang w:val="uk-UA"/>
        </w:rPr>
        <w:t xml:space="preserve"> Комісії </w:t>
      </w:r>
      <w:r w:rsidR="004D1047" w:rsidRPr="00F92D26">
        <w:rPr>
          <w:bCs/>
          <w:sz w:val="26"/>
          <w:szCs w:val="26"/>
          <w:lang w:val="uk-UA"/>
        </w:rPr>
        <w:t>21</w:t>
      </w:r>
      <w:r w:rsidRPr="00F92D26">
        <w:rPr>
          <w:bCs/>
          <w:sz w:val="26"/>
          <w:szCs w:val="26"/>
          <w:lang w:val="uk-UA"/>
        </w:rPr>
        <w:t>.0</w:t>
      </w:r>
      <w:r w:rsidR="00DC2AF3" w:rsidRPr="00F92D26">
        <w:rPr>
          <w:bCs/>
          <w:sz w:val="26"/>
          <w:szCs w:val="26"/>
          <w:lang w:val="uk-UA"/>
        </w:rPr>
        <w:t>2</w:t>
      </w:r>
      <w:r w:rsidRPr="00F92D26">
        <w:rPr>
          <w:bCs/>
          <w:sz w:val="26"/>
          <w:szCs w:val="26"/>
          <w:lang w:val="uk-UA"/>
        </w:rPr>
        <w:t>.202</w:t>
      </w:r>
      <w:r w:rsidR="00DC2AF3" w:rsidRPr="00F92D26">
        <w:rPr>
          <w:bCs/>
          <w:sz w:val="26"/>
          <w:szCs w:val="26"/>
          <w:lang w:val="uk-UA"/>
        </w:rPr>
        <w:t>5</w:t>
      </w:r>
      <w:r w:rsidRPr="00F92D26">
        <w:rPr>
          <w:bCs/>
          <w:sz w:val="26"/>
          <w:szCs w:val="26"/>
          <w:lang w:val="uk-UA"/>
        </w:rPr>
        <w:t xml:space="preserve"> </w:t>
      </w:r>
      <w:r w:rsidR="004D1047" w:rsidRPr="00F92D26">
        <w:rPr>
          <w:bCs/>
          <w:sz w:val="26"/>
          <w:szCs w:val="26"/>
          <w:lang w:val="uk-UA"/>
        </w:rPr>
        <w:t xml:space="preserve">повторно </w:t>
      </w:r>
      <w:r w:rsidRPr="00F92D26">
        <w:rPr>
          <w:bCs/>
          <w:sz w:val="26"/>
          <w:szCs w:val="26"/>
          <w:lang w:val="uk-UA"/>
        </w:rPr>
        <w:t xml:space="preserve">розміщено оголошення про призначення до розгляду питання про відрядження суддів до </w:t>
      </w:r>
      <w:r w:rsidR="001C60A0" w:rsidRPr="00F92D26">
        <w:rPr>
          <w:sz w:val="26"/>
          <w:szCs w:val="26"/>
          <w:lang w:val="uk-UA"/>
        </w:rPr>
        <w:t>Коростенського міськрайонного суду Житомирської області</w:t>
      </w:r>
      <w:r w:rsidR="00324538" w:rsidRPr="00F92D26">
        <w:rPr>
          <w:bCs/>
          <w:sz w:val="26"/>
          <w:szCs w:val="26"/>
          <w:lang w:val="uk-UA"/>
        </w:rPr>
        <w:t xml:space="preserve"> </w:t>
      </w:r>
      <w:r w:rsidRPr="00F92D26">
        <w:rPr>
          <w:bCs/>
          <w:sz w:val="26"/>
          <w:szCs w:val="26"/>
          <w:lang w:val="uk-UA"/>
        </w:rPr>
        <w:t>на</w:t>
      </w:r>
      <w:r w:rsidR="00F92D26">
        <w:rPr>
          <w:bCs/>
          <w:sz w:val="26"/>
          <w:szCs w:val="26"/>
          <w:lang w:val="uk-UA"/>
        </w:rPr>
        <w:t xml:space="preserve"> </w:t>
      </w:r>
      <w:r w:rsidR="003F06DA" w:rsidRPr="00F92D26">
        <w:rPr>
          <w:bCs/>
          <w:sz w:val="26"/>
          <w:szCs w:val="26"/>
          <w:lang w:val="uk-UA"/>
        </w:rPr>
        <w:t>1</w:t>
      </w:r>
      <w:r w:rsidR="00DC2AF3" w:rsidRPr="00F92D26">
        <w:rPr>
          <w:bCs/>
          <w:sz w:val="26"/>
          <w:szCs w:val="26"/>
          <w:lang w:val="uk-UA"/>
        </w:rPr>
        <w:t>9</w:t>
      </w:r>
      <w:r w:rsidRPr="00F92D26">
        <w:rPr>
          <w:bCs/>
          <w:sz w:val="26"/>
          <w:szCs w:val="26"/>
          <w:lang w:val="uk-UA"/>
        </w:rPr>
        <w:t>.0</w:t>
      </w:r>
      <w:r w:rsidR="004D1047" w:rsidRPr="00F92D26">
        <w:rPr>
          <w:bCs/>
          <w:sz w:val="26"/>
          <w:szCs w:val="26"/>
          <w:lang w:val="uk-UA"/>
        </w:rPr>
        <w:t>3</w:t>
      </w:r>
      <w:r w:rsidRPr="00F92D26">
        <w:rPr>
          <w:bCs/>
          <w:sz w:val="26"/>
          <w:szCs w:val="26"/>
          <w:lang w:val="uk-UA"/>
        </w:rPr>
        <w:t>.202</w:t>
      </w:r>
      <w:r w:rsidR="00DC2AF3" w:rsidRPr="00F92D26">
        <w:rPr>
          <w:bCs/>
          <w:sz w:val="26"/>
          <w:szCs w:val="26"/>
          <w:lang w:val="uk-UA"/>
        </w:rPr>
        <w:t>5</w:t>
      </w:r>
      <w:r w:rsidRPr="00F92D26">
        <w:rPr>
          <w:bCs/>
          <w:sz w:val="26"/>
          <w:szCs w:val="26"/>
          <w:lang w:val="uk-UA"/>
        </w:rPr>
        <w:t xml:space="preserve">, </w:t>
      </w:r>
      <w:r w:rsidR="004635A6" w:rsidRPr="00F92D26">
        <w:rPr>
          <w:bCs/>
          <w:sz w:val="26"/>
          <w:szCs w:val="26"/>
          <w:lang w:val="uk-UA"/>
        </w:rPr>
        <w:t>у</w:t>
      </w:r>
      <w:r w:rsidRPr="00F92D26">
        <w:rPr>
          <w:bCs/>
          <w:sz w:val="26"/>
          <w:szCs w:val="26"/>
          <w:lang w:val="uk-UA"/>
        </w:rPr>
        <w:t xml:space="preserve"> якому вказано строк подання суддями згоди на відрядження </w:t>
      </w:r>
      <w:r w:rsidR="00970283" w:rsidRPr="00F92D26">
        <w:rPr>
          <w:bCs/>
          <w:sz w:val="26"/>
          <w:szCs w:val="26"/>
          <w:lang w:val="uk-UA"/>
        </w:rPr>
        <w:t>–</w:t>
      </w:r>
      <w:r w:rsidRPr="00F92D26">
        <w:rPr>
          <w:bCs/>
          <w:sz w:val="26"/>
          <w:szCs w:val="26"/>
          <w:lang w:val="uk-UA"/>
        </w:rPr>
        <w:t xml:space="preserve"> </w:t>
      </w:r>
      <w:r w:rsidR="00DC2AF3" w:rsidRPr="00F92D26">
        <w:rPr>
          <w:bCs/>
          <w:sz w:val="26"/>
          <w:szCs w:val="26"/>
          <w:lang w:val="uk-UA"/>
        </w:rPr>
        <w:t xml:space="preserve">7 днів </w:t>
      </w:r>
      <w:r w:rsidR="00970283" w:rsidRPr="00F92D26">
        <w:rPr>
          <w:bCs/>
          <w:sz w:val="26"/>
          <w:szCs w:val="26"/>
          <w:lang w:val="uk-UA"/>
        </w:rPr>
        <w:t>і</w:t>
      </w:r>
      <w:r w:rsidR="00DC2AF3" w:rsidRPr="00F92D26">
        <w:rPr>
          <w:bCs/>
          <w:sz w:val="26"/>
          <w:szCs w:val="26"/>
          <w:lang w:val="uk-UA"/>
        </w:rPr>
        <w:t>з дня оприлюднення оголошення</w:t>
      </w:r>
      <w:r w:rsidRPr="00F92D26">
        <w:rPr>
          <w:bCs/>
          <w:sz w:val="26"/>
          <w:szCs w:val="26"/>
          <w:lang w:val="uk-UA"/>
        </w:rPr>
        <w:t>.</w:t>
      </w:r>
    </w:p>
    <w:p w:rsidR="00657156" w:rsidRPr="00F92D26" w:rsidRDefault="00657156" w:rsidP="00CB1A8A">
      <w:pPr>
        <w:shd w:val="clear" w:color="auto" w:fill="FFFFFF" w:themeFill="background1"/>
        <w:tabs>
          <w:tab w:val="right" w:pos="9354"/>
        </w:tabs>
        <w:autoSpaceDE w:val="0"/>
        <w:autoSpaceDN w:val="0"/>
        <w:adjustRightInd w:val="0"/>
        <w:spacing w:line="276" w:lineRule="auto"/>
        <w:ind w:firstLine="709"/>
        <w:jc w:val="both"/>
        <w:rPr>
          <w:bCs/>
          <w:sz w:val="26"/>
          <w:szCs w:val="26"/>
          <w:lang w:val="uk-UA"/>
        </w:rPr>
      </w:pPr>
      <w:r w:rsidRPr="00F92D26">
        <w:rPr>
          <w:bCs/>
          <w:sz w:val="26"/>
          <w:szCs w:val="26"/>
          <w:lang w:val="uk-UA"/>
        </w:rPr>
        <w:t xml:space="preserve">Станом на </w:t>
      </w:r>
      <w:r w:rsidR="00174DFE" w:rsidRPr="00F92D26">
        <w:rPr>
          <w:bCs/>
          <w:sz w:val="26"/>
          <w:szCs w:val="26"/>
          <w:lang w:val="uk-UA"/>
        </w:rPr>
        <w:t>19</w:t>
      </w:r>
      <w:r w:rsidRPr="00F92D26">
        <w:rPr>
          <w:bCs/>
          <w:sz w:val="26"/>
          <w:szCs w:val="26"/>
          <w:lang w:val="uk-UA"/>
        </w:rPr>
        <w:t>.0</w:t>
      </w:r>
      <w:r w:rsidR="004D1047" w:rsidRPr="00F92D26">
        <w:rPr>
          <w:bCs/>
          <w:sz w:val="26"/>
          <w:szCs w:val="26"/>
          <w:lang w:val="uk-UA"/>
        </w:rPr>
        <w:t>3</w:t>
      </w:r>
      <w:r w:rsidRPr="00F92D26">
        <w:rPr>
          <w:bCs/>
          <w:sz w:val="26"/>
          <w:szCs w:val="26"/>
          <w:lang w:val="uk-UA"/>
        </w:rPr>
        <w:t>.202</w:t>
      </w:r>
      <w:r w:rsidR="00174DFE" w:rsidRPr="00F92D26">
        <w:rPr>
          <w:bCs/>
          <w:sz w:val="26"/>
          <w:szCs w:val="26"/>
          <w:lang w:val="uk-UA"/>
        </w:rPr>
        <w:t>5</w:t>
      </w:r>
      <w:r w:rsidRPr="00F92D26">
        <w:rPr>
          <w:bCs/>
          <w:sz w:val="26"/>
          <w:szCs w:val="26"/>
          <w:lang w:val="uk-UA"/>
        </w:rPr>
        <w:t xml:space="preserve"> до Комісії не надходили згоди суддів, які виявили бажання бути відрядженими до </w:t>
      </w:r>
      <w:r w:rsidR="001C60A0" w:rsidRPr="00F92D26">
        <w:rPr>
          <w:bCs/>
          <w:sz w:val="26"/>
          <w:szCs w:val="26"/>
          <w:lang w:val="uk-UA"/>
        </w:rPr>
        <w:t>Коростенського міськрайонного суду Житомирської області</w:t>
      </w:r>
      <w:r w:rsidRPr="00F92D26">
        <w:rPr>
          <w:bCs/>
          <w:sz w:val="26"/>
          <w:szCs w:val="26"/>
          <w:lang w:val="uk-UA"/>
        </w:rPr>
        <w:t>.</w:t>
      </w:r>
    </w:p>
    <w:p w:rsidR="00806101" w:rsidRPr="00F92D26" w:rsidRDefault="00806101" w:rsidP="00806101">
      <w:pPr>
        <w:shd w:val="clear" w:color="auto" w:fill="FFFFFF" w:themeFill="background1"/>
        <w:tabs>
          <w:tab w:val="right" w:pos="9354"/>
        </w:tabs>
        <w:autoSpaceDE w:val="0"/>
        <w:autoSpaceDN w:val="0"/>
        <w:adjustRightInd w:val="0"/>
        <w:spacing w:line="276" w:lineRule="auto"/>
        <w:ind w:firstLine="709"/>
        <w:jc w:val="both"/>
        <w:rPr>
          <w:bCs/>
          <w:sz w:val="26"/>
          <w:szCs w:val="26"/>
          <w:lang w:val="uk-UA"/>
        </w:rPr>
      </w:pPr>
      <w:r w:rsidRPr="00F92D26">
        <w:rPr>
          <w:bCs/>
          <w:sz w:val="26"/>
          <w:szCs w:val="26"/>
          <w:lang w:val="uk-UA"/>
        </w:rPr>
        <w:t>Згідно з абзацом другим пункту 11,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та повернення до ДСА України повідомлення про необхідність розгляду питання щодо відрядження судді.</w:t>
      </w:r>
    </w:p>
    <w:p w:rsidR="00806101" w:rsidRPr="00F92D26" w:rsidRDefault="00806101" w:rsidP="00806101">
      <w:pPr>
        <w:shd w:val="clear" w:color="auto" w:fill="FFFFFF" w:themeFill="background1"/>
        <w:tabs>
          <w:tab w:val="right" w:pos="9354"/>
        </w:tabs>
        <w:autoSpaceDE w:val="0"/>
        <w:autoSpaceDN w:val="0"/>
        <w:adjustRightInd w:val="0"/>
        <w:spacing w:line="276" w:lineRule="auto"/>
        <w:ind w:firstLine="709"/>
        <w:jc w:val="both"/>
        <w:rPr>
          <w:bCs/>
          <w:sz w:val="26"/>
          <w:szCs w:val="26"/>
          <w:lang w:val="uk-UA"/>
        </w:rPr>
      </w:pPr>
      <w:r w:rsidRPr="00F92D26">
        <w:rPr>
          <w:bCs/>
          <w:sz w:val="26"/>
          <w:szCs w:val="26"/>
          <w:lang w:val="uk-UA"/>
        </w:rPr>
        <w:t xml:space="preserve">Урахувавши, що строк розгляду питання про відрядження суддів до Коростенського міськрайонного суду Житомирської області вже продовжувався </w:t>
      </w:r>
      <w:r w:rsidRPr="00F92D26">
        <w:rPr>
          <w:bCs/>
          <w:sz w:val="26"/>
          <w:szCs w:val="26"/>
          <w:lang w:val="uk-UA"/>
        </w:rPr>
        <w:lastRenderedPageBreak/>
        <w:t>рішенням Комісії у складі Першої палати від 19.02.2025 № 20/пс-25,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повідомлення про відрядження суддів до Коростенського міськрайонного суду Житомирської області.</w:t>
      </w:r>
    </w:p>
    <w:p w:rsidR="00806101" w:rsidRPr="00F92D26" w:rsidRDefault="00806101" w:rsidP="00806101">
      <w:pPr>
        <w:shd w:val="clear" w:color="auto" w:fill="FFFFFF" w:themeFill="background1"/>
        <w:tabs>
          <w:tab w:val="right" w:pos="9354"/>
        </w:tabs>
        <w:autoSpaceDE w:val="0"/>
        <w:autoSpaceDN w:val="0"/>
        <w:adjustRightInd w:val="0"/>
        <w:spacing w:line="276" w:lineRule="auto"/>
        <w:ind w:firstLine="709"/>
        <w:jc w:val="both"/>
        <w:rPr>
          <w:bCs/>
          <w:sz w:val="26"/>
          <w:szCs w:val="26"/>
          <w:lang w:val="uk-UA"/>
        </w:rPr>
      </w:pPr>
      <w:r w:rsidRPr="00F92D26">
        <w:rPr>
          <w:bCs/>
          <w:sz w:val="26"/>
          <w:szCs w:val="26"/>
          <w:lang w:val="uk-UA"/>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657156" w:rsidRPr="00F92D26" w:rsidRDefault="00657156" w:rsidP="00CB1A8A">
      <w:pPr>
        <w:shd w:val="clear" w:color="auto" w:fill="FFFFFF" w:themeFill="background1"/>
        <w:tabs>
          <w:tab w:val="right" w:pos="9354"/>
        </w:tabs>
        <w:autoSpaceDE w:val="0"/>
        <w:autoSpaceDN w:val="0"/>
        <w:adjustRightInd w:val="0"/>
        <w:spacing w:line="276" w:lineRule="auto"/>
        <w:jc w:val="center"/>
        <w:rPr>
          <w:bCs/>
          <w:sz w:val="26"/>
          <w:szCs w:val="26"/>
          <w:lang w:val="uk-UA"/>
        </w:rPr>
      </w:pPr>
    </w:p>
    <w:p w:rsidR="007A7EA1" w:rsidRPr="00F92D26" w:rsidRDefault="007A7EA1" w:rsidP="00CB1A8A">
      <w:pPr>
        <w:shd w:val="clear" w:color="auto" w:fill="FFFFFF" w:themeFill="background1"/>
        <w:tabs>
          <w:tab w:val="right" w:pos="9354"/>
        </w:tabs>
        <w:autoSpaceDE w:val="0"/>
        <w:autoSpaceDN w:val="0"/>
        <w:adjustRightInd w:val="0"/>
        <w:spacing w:line="276" w:lineRule="auto"/>
        <w:jc w:val="center"/>
        <w:rPr>
          <w:bCs/>
          <w:sz w:val="26"/>
          <w:szCs w:val="26"/>
          <w:lang w:val="uk-UA"/>
        </w:rPr>
      </w:pPr>
      <w:r w:rsidRPr="00F92D26">
        <w:rPr>
          <w:bCs/>
          <w:sz w:val="26"/>
          <w:szCs w:val="26"/>
          <w:lang w:val="uk-UA"/>
        </w:rPr>
        <w:t>вирішила:</w:t>
      </w:r>
    </w:p>
    <w:p w:rsidR="007A7EA1" w:rsidRPr="00F92D26" w:rsidRDefault="007A7EA1" w:rsidP="00CB1A8A">
      <w:pPr>
        <w:shd w:val="clear" w:color="auto" w:fill="FFFFFF" w:themeFill="background1"/>
        <w:tabs>
          <w:tab w:val="right" w:pos="9354"/>
        </w:tabs>
        <w:autoSpaceDE w:val="0"/>
        <w:autoSpaceDN w:val="0"/>
        <w:adjustRightInd w:val="0"/>
        <w:spacing w:line="276" w:lineRule="auto"/>
        <w:jc w:val="center"/>
        <w:rPr>
          <w:bCs/>
          <w:sz w:val="26"/>
          <w:szCs w:val="26"/>
          <w:lang w:val="uk-UA"/>
        </w:rPr>
      </w:pPr>
    </w:p>
    <w:p w:rsidR="00A36C4D" w:rsidRPr="00F92D26" w:rsidRDefault="00806101" w:rsidP="00CB1A8A">
      <w:pPr>
        <w:shd w:val="clear" w:color="auto" w:fill="FFFFFF" w:themeFill="background1"/>
        <w:tabs>
          <w:tab w:val="left" w:pos="3969"/>
          <w:tab w:val="right" w:pos="9354"/>
        </w:tabs>
        <w:spacing w:line="276" w:lineRule="auto"/>
        <w:ind w:right="-17"/>
        <w:jc w:val="both"/>
        <w:rPr>
          <w:bCs/>
          <w:sz w:val="26"/>
          <w:szCs w:val="26"/>
          <w:lang w:val="uk-UA"/>
        </w:rPr>
      </w:pPr>
      <w:r w:rsidRPr="00F92D26">
        <w:rPr>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відрядження суддів до </w:t>
      </w:r>
      <w:r w:rsidRPr="00F92D26">
        <w:rPr>
          <w:sz w:val="26"/>
          <w:szCs w:val="26"/>
          <w:lang w:val="uk-UA"/>
        </w:rPr>
        <w:t>Коростенського міськрайонного суду Житомирської області</w:t>
      </w:r>
      <w:r w:rsidR="00A91000" w:rsidRPr="00F92D26">
        <w:rPr>
          <w:bCs/>
          <w:sz w:val="26"/>
          <w:szCs w:val="26"/>
          <w:lang w:val="uk-UA"/>
        </w:rPr>
        <w:t>.</w:t>
      </w:r>
    </w:p>
    <w:p w:rsidR="00F84C4C" w:rsidRPr="00F92D26" w:rsidRDefault="00F84C4C" w:rsidP="005B1A98">
      <w:pPr>
        <w:tabs>
          <w:tab w:val="right" w:pos="9354"/>
        </w:tabs>
        <w:autoSpaceDE w:val="0"/>
        <w:autoSpaceDN w:val="0"/>
        <w:adjustRightInd w:val="0"/>
        <w:jc w:val="both"/>
        <w:rPr>
          <w:bCs/>
          <w:sz w:val="26"/>
          <w:szCs w:val="26"/>
          <w:lang w:val="uk-UA"/>
        </w:rPr>
      </w:pPr>
    </w:p>
    <w:p w:rsidR="00CB1A8A" w:rsidRPr="00F92D26" w:rsidRDefault="00CB1A8A" w:rsidP="005B1A98">
      <w:pPr>
        <w:tabs>
          <w:tab w:val="right" w:pos="9354"/>
        </w:tabs>
        <w:autoSpaceDE w:val="0"/>
        <w:autoSpaceDN w:val="0"/>
        <w:adjustRightInd w:val="0"/>
        <w:jc w:val="both"/>
        <w:rPr>
          <w:bCs/>
          <w:sz w:val="26"/>
          <w:szCs w:val="26"/>
          <w:lang w:val="uk-UA"/>
        </w:rPr>
      </w:pPr>
    </w:p>
    <w:p w:rsidR="00B83BB2" w:rsidRPr="00F92D26" w:rsidRDefault="00B83BB2" w:rsidP="00806101">
      <w:pPr>
        <w:shd w:val="clear" w:color="auto" w:fill="FFFFFF"/>
        <w:suppressAutoHyphens w:val="0"/>
        <w:spacing w:line="720" w:lineRule="auto"/>
        <w:jc w:val="both"/>
        <w:rPr>
          <w:sz w:val="26"/>
          <w:szCs w:val="26"/>
          <w:lang w:val="uk-UA" w:eastAsia="uk-UA"/>
        </w:rPr>
      </w:pPr>
      <w:r w:rsidRPr="00F92D26">
        <w:rPr>
          <w:color w:val="000000"/>
          <w:sz w:val="26"/>
          <w:szCs w:val="26"/>
          <w:lang w:val="uk-UA" w:eastAsia="uk-UA"/>
        </w:rPr>
        <w:t>Головуючий</w:t>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00F92D26">
        <w:rPr>
          <w:color w:val="000000"/>
          <w:sz w:val="26"/>
          <w:szCs w:val="26"/>
          <w:lang w:val="uk-UA" w:eastAsia="uk-UA"/>
        </w:rPr>
        <w:tab/>
      </w:r>
      <w:r w:rsidRPr="00F92D26">
        <w:rPr>
          <w:color w:val="000000"/>
          <w:sz w:val="26"/>
          <w:szCs w:val="26"/>
          <w:lang w:val="uk-UA" w:eastAsia="uk-UA"/>
        </w:rPr>
        <w:t>Андрій ПАСІЧНИК</w:t>
      </w:r>
    </w:p>
    <w:p w:rsidR="00B83BB2" w:rsidRPr="00F92D26" w:rsidRDefault="00B83BB2" w:rsidP="00806101">
      <w:pPr>
        <w:shd w:val="clear" w:color="auto" w:fill="FFFFFF"/>
        <w:suppressAutoHyphens w:val="0"/>
        <w:spacing w:line="720" w:lineRule="auto"/>
        <w:jc w:val="both"/>
        <w:rPr>
          <w:sz w:val="26"/>
          <w:szCs w:val="26"/>
          <w:lang w:val="uk-UA" w:eastAsia="uk-UA"/>
        </w:rPr>
      </w:pPr>
      <w:r w:rsidRPr="00F92D26">
        <w:rPr>
          <w:color w:val="000000"/>
          <w:sz w:val="26"/>
          <w:szCs w:val="26"/>
          <w:lang w:val="uk-UA" w:eastAsia="uk-UA"/>
        </w:rPr>
        <w:t>Члени Комісії:</w:t>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t>Людмила ВОЛКОВА</w:t>
      </w:r>
    </w:p>
    <w:p w:rsidR="00B83BB2" w:rsidRPr="00F92D26" w:rsidRDefault="00B83BB2" w:rsidP="00806101">
      <w:pPr>
        <w:shd w:val="clear" w:color="auto" w:fill="FFFFFF"/>
        <w:suppressAutoHyphens w:val="0"/>
        <w:spacing w:line="720" w:lineRule="auto"/>
        <w:jc w:val="both"/>
        <w:rPr>
          <w:sz w:val="26"/>
          <w:szCs w:val="26"/>
          <w:lang w:val="uk-UA" w:eastAsia="uk-UA"/>
        </w:rPr>
      </w:pP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t>Ярослав ДУХ</w:t>
      </w:r>
    </w:p>
    <w:p w:rsidR="00B83BB2" w:rsidRDefault="00B83BB2" w:rsidP="004111B8">
      <w:pPr>
        <w:shd w:val="clear" w:color="auto" w:fill="FFFFFF"/>
        <w:suppressAutoHyphens w:val="0"/>
        <w:spacing w:line="720" w:lineRule="auto"/>
        <w:jc w:val="both"/>
        <w:rPr>
          <w:color w:val="000000"/>
          <w:sz w:val="26"/>
          <w:szCs w:val="26"/>
          <w:lang w:val="uk-UA" w:eastAsia="uk-UA"/>
        </w:rPr>
      </w:pP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Pr="00F92D26">
        <w:rPr>
          <w:color w:val="000000"/>
          <w:sz w:val="26"/>
          <w:szCs w:val="26"/>
          <w:lang w:val="uk-UA" w:eastAsia="uk-UA"/>
        </w:rPr>
        <w:tab/>
      </w:r>
      <w:r w:rsidR="00630B60" w:rsidRPr="00F92D26">
        <w:rPr>
          <w:color w:val="000000"/>
          <w:sz w:val="26"/>
          <w:szCs w:val="26"/>
          <w:lang w:val="uk-UA" w:eastAsia="uk-UA"/>
        </w:rPr>
        <w:tab/>
      </w:r>
      <w:r w:rsidRPr="00F92D26">
        <w:rPr>
          <w:color w:val="000000"/>
          <w:sz w:val="26"/>
          <w:szCs w:val="26"/>
          <w:lang w:val="uk-UA" w:eastAsia="uk-UA"/>
        </w:rPr>
        <w:t>Олег КОЛІУШ</w:t>
      </w:r>
    </w:p>
    <w:p w:rsidR="00B83BB2" w:rsidRDefault="00F92D26" w:rsidP="00F92D26">
      <w:pPr>
        <w:shd w:val="clear" w:color="auto" w:fill="FFFFFF"/>
        <w:suppressAutoHyphens w:val="0"/>
        <w:spacing w:line="720" w:lineRule="auto"/>
        <w:jc w:val="both"/>
        <w:rPr>
          <w:color w:val="000000"/>
          <w:sz w:val="26"/>
          <w:szCs w:val="26"/>
          <w:lang w:val="uk-UA" w:eastAsia="uk-UA"/>
        </w:rPr>
      </w:pP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sidR="00B83BB2" w:rsidRPr="00F92D26">
        <w:rPr>
          <w:color w:val="000000"/>
          <w:sz w:val="26"/>
          <w:szCs w:val="26"/>
          <w:lang w:val="uk-UA" w:eastAsia="uk-UA"/>
        </w:rPr>
        <w:t>Роман САБОДАШ</w:t>
      </w:r>
    </w:p>
    <w:p w:rsidR="009838A7" w:rsidRDefault="00F92D26" w:rsidP="00F92D26">
      <w:pPr>
        <w:shd w:val="clear" w:color="auto" w:fill="FFFFFF"/>
        <w:suppressAutoHyphens w:val="0"/>
        <w:spacing w:line="720" w:lineRule="auto"/>
        <w:jc w:val="both"/>
        <w:rPr>
          <w:color w:val="000000"/>
          <w:sz w:val="26"/>
          <w:szCs w:val="26"/>
          <w:lang w:val="uk-UA"/>
        </w:rPr>
      </w:pP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sidR="00630B60" w:rsidRPr="00F92D26">
        <w:rPr>
          <w:color w:val="000000"/>
          <w:sz w:val="26"/>
          <w:szCs w:val="26"/>
          <w:lang w:val="uk-UA"/>
        </w:rPr>
        <w:t>Руслан СИДОРОВИЧ</w:t>
      </w:r>
    </w:p>
    <w:p w:rsidR="004A6AC4" w:rsidRPr="00F92D26" w:rsidRDefault="00F92D26" w:rsidP="00F92D26">
      <w:pPr>
        <w:shd w:val="clear" w:color="auto" w:fill="FFFFFF"/>
        <w:suppressAutoHyphens w:val="0"/>
        <w:spacing w:line="720" w:lineRule="auto"/>
        <w:jc w:val="both"/>
        <w:rPr>
          <w:color w:val="000000"/>
          <w:sz w:val="26"/>
          <w:szCs w:val="26"/>
          <w:lang w:val="uk-UA" w:eastAsia="uk-UA"/>
        </w:rPr>
      </w:pP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Pr>
          <w:color w:val="000000"/>
          <w:sz w:val="26"/>
          <w:szCs w:val="26"/>
          <w:lang w:val="uk-UA"/>
        </w:rPr>
        <w:tab/>
      </w:r>
      <w:r w:rsidR="004A6AC4" w:rsidRPr="00F92D26">
        <w:rPr>
          <w:color w:val="000000"/>
          <w:sz w:val="26"/>
          <w:szCs w:val="26"/>
          <w:lang w:val="uk-UA" w:eastAsia="uk-UA"/>
        </w:rPr>
        <w:t>Сергій ЧУМАК</w:t>
      </w:r>
      <w:bookmarkStart w:id="0" w:name="_GoBack"/>
      <w:bookmarkEnd w:id="0"/>
    </w:p>
    <w:sectPr w:rsidR="004A6AC4" w:rsidRPr="00F92D26" w:rsidSect="004635A6">
      <w:headerReference w:type="default" r:id="rId7"/>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63F0" w:rsidRDefault="005F63F0" w:rsidP="00FF6C8D">
      <w:r>
        <w:separator/>
      </w:r>
    </w:p>
  </w:endnote>
  <w:endnote w:type="continuationSeparator" w:id="0">
    <w:p w:rsidR="005F63F0" w:rsidRDefault="005F63F0"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63F0" w:rsidRDefault="005F63F0" w:rsidP="00FF6C8D">
      <w:r>
        <w:separator/>
      </w:r>
    </w:p>
  </w:footnote>
  <w:footnote w:type="continuationSeparator" w:id="0">
    <w:p w:rsidR="005F63F0" w:rsidRDefault="005F63F0"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732304"/>
      <w:docPartObj>
        <w:docPartGallery w:val="Page Numbers (Top of Page)"/>
        <w:docPartUnique/>
      </w:docPartObj>
    </w:sdtPr>
    <w:sdtEndPr/>
    <w:sdtContent>
      <w:p w:rsidR="00EF4744" w:rsidRDefault="00EF4744">
        <w:pPr>
          <w:pStyle w:val="a7"/>
          <w:jc w:val="center"/>
        </w:pPr>
        <w:r w:rsidRPr="006260E0">
          <w:rPr>
            <w:sz w:val="26"/>
            <w:szCs w:val="26"/>
          </w:rPr>
          <w:fldChar w:fldCharType="begin"/>
        </w:r>
        <w:r w:rsidRPr="006260E0">
          <w:rPr>
            <w:sz w:val="26"/>
            <w:szCs w:val="26"/>
          </w:rPr>
          <w:instrText>PAGE   \* MERGEFORMAT</w:instrText>
        </w:r>
        <w:r w:rsidRPr="006260E0">
          <w:rPr>
            <w:sz w:val="26"/>
            <w:szCs w:val="26"/>
          </w:rPr>
          <w:fldChar w:fldCharType="separate"/>
        </w:r>
        <w:r w:rsidR="005B1A98">
          <w:rPr>
            <w:noProof/>
            <w:sz w:val="26"/>
            <w:szCs w:val="26"/>
          </w:rPr>
          <w:t>2</w:t>
        </w:r>
        <w:r w:rsidRPr="006260E0">
          <w:rPr>
            <w:sz w:val="26"/>
            <w:szCs w:val="26"/>
          </w:rPr>
          <w:fldChar w:fldCharType="end"/>
        </w:r>
      </w:p>
    </w:sdtContent>
  </w:sdt>
  <w:p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58F0"/>
    <w:rsid w:val="0006066A"/>
    <w:rsid w:val="00067D08"/>
    <w:rsid w:val="000801D5"/>
    <w:rsid w:val="00086B8B"/>
    <w:rsid w:val="00096A83"/>
    <w:rsid w:val="00117574"/>
    <w:rsid w:val="00170A0D"/>
    <w:rsid w:val="00174DFE"/>
    <w:rsid w:val="001809B6"/>
    <w:rsid w:val="00187335"/>
    <w:rsid w:val="001C60A0"/>
    <w:rsid w:val="001F4471"/>
    <w:rsid w:val="002069D0"/>
    <w:rsid w:val="002308F7"/>
    <w:rsid w:val="00254D2F"/>
    <w:rsid w:val="002676CE"/>
    <w:rsid w:val="00277424"/>
    <w:rsid w:val="002B40AC"/>
    <w:rsid w:val="002D303C"/>
    <w:rsid w:val="002E0D95"/>
    <w:rsid w:val="002F486B"/>
    <w:rsid w:val="003145AD"/>
    <w:rsid w:val="00316596"/>
    <w:rsid w:val="00324538"/>
    <w:rsid w:val="00336FCF"/>
    <w:rsid w:val="003851A1"/>
    <w:rsid w:val="003874A8"/>
    <w:rsid w:val="003E78E3"/>
    <w:rsid w:val="003F04F0"/>
    <w:rsid w:val="003F06DA"/>
    <w:rsid w:val="004111B8"/>
    <w:rsid w:val="00417AB6"/>
    <w:rsid w:val="004635A6"/>
    <w:rsid w:val="00494C87"/>
    <w:rsid w:val="004A6AC4"/>
    <w:rsid w:val="004B594F"/>
    <w:rsid w:val="004D1047"/>
    <w:rsid w:val="004F0B1A"/>
    <w:rsid w:val="00516012"/>
    <w:rsid w:val="005201EB"/>
    <w:rsid w:val="0054526A"/>
    <w:rsid w:val="00581555"/>
    <w:rsid w:val="005A47C3"/>
    <w:rsid w:val="005A481F"/>
    <w:rsid w:val="005B1A98"/>
    <w:rsid w:val="005C69FE"/>
    <w:rsid w:val="005D64CB"/>
    <w:rsid w:val="005E294E"/>
    <w:rsid w:val="005F473E"/>
    <w:rsid w:val="005F63F0"/>
    <w:rsid w:val="00624357"/>
    <w:rsid w:val="006260E0"/>
    <w:rsid w:val="00630B60"/>
    <w:rsid w:val="006436F5"/>
    <w:rsid w:val="00657156"/>
    <w:rsid w:val="006647CF"/>
    <w:rsid w:val="00674CFA"/>
    <w:rsid w:val="006A7AB7"/>
    <w:rsid w:val="006B75AC"/>
    <w:rsid w:val="006E2381"/>
    <w:rsid w:val="00710FD8"/>
    <w:rsid w:val="007350A4"/>
    <w:rsid w:val="007451BA"/>
    <w:rsid w:val="0075043C"/>
    <w:rsid w:val="0077249A"/>
    <w:rsid w:val="00780A8B"/>
    <w:rsid w:val="007A7EA1"/>
    <w:rsid w:val="007B3AA2"/>
    <w:rsid w:val="007B442D"/>
    <w:rsid w:val="007C0904"/>
    <w:rsid w:val="007E47BC"/>
    <w:rsid w:val="007E75F4"/>
    <w:rsid w:val="007E7730"/>
    <w:rsid w:val="00806101"/>
    <w:rsid w:val="00811E5B"/>
    <w:rsid w:val="00825390"/>
    <w:rsid w:val="008555DD"/>
    <w:rsid w:val="009005A8"/>
    <w:rsid w:val="00955D3D"/>
    <w:rsid w:val="00970283"/>
    <w:rsid w:val="009838A7"/>
    <w:rsid w:val="009E4BB0"/>
    <w:rsid w:val="009F4510"/>
    <w:rsid w:val="00A00B8D"/>
    <w:rsid w:val="00A02F9E"/>
    <w:rsid w:val="00A36C4D"/>
    <w:rsid w:val="00A47EC8"/>
    <w:rsid w:val="00A62510"/>
    <w:rsid w:val="00A70DD9"/>
    <w:rsid w:val="00A91000"/>
    <w:rsid w:val="00AF351A"/>
    <w:rsid w:val="00B048E4"/>
    <w:rsid w:val="00B1401A"/>
    <w:rsid w:val="00B41A00"/>
    <w:rsid w:val="00B456AC"/>
    <w:rsid w:val="00B60009"/>
    <w:rsid w:val="00B83BB2"/>
    <w:rsid w:val="00BA0086"/>
    <w:rsid w:val="00BC49B5"/>
    <w:rsid w:val="00BF3C0A"/>
    <w:rsid w:val="00C06EC0"/>
    <w:rsid w:val="00C212CA"/>
    <w:rsid w:val="00C25F2D"/>
    <w:rsid w:val="00C62151"/>
    <w:rsid w:val="00C65CA2"/>
    <w:rsid w:val="00C709FA"/>
    <w:rsid w:val="00C82DBF"/>
    <w:rsid w:val="00CB1A8A"/>
    <w:rsid w:val="00CB2EFD"/>
    <w:rsid w:val="00CC3F68"/>
    <w:rsid w:val="00D25AD8"/>
    <w:rsid w:val="00D64257"/>
    <w:rsid w:val="00D81645"/>
    <w:rsid w:val="00DA3BB5"/>
    <w:rsid w:val="00DB130C"/>
    <w:rsid w:val="00DC2AF3"/>
    <w:rsid w:val="00DE04AA"/>
    <w:rsid w:val="00DF058F"/>
    <w:rsid w:val="00DF664F"/>
    <w:rsid w:val="00E023FA"/>
    <w:rsid w:val="00E229B5"/>
    <w:rsid w:val="00E61A9C"/>
    <w:rsid w:val="00E640E5"/>
    <w:rsid w:val="00EA1D1D"/>
    <w:rsid w:val="00EC7A39"/>
    <w:rsid w:val="00EE4D8C"/>
    <w:rsid w:val="00EF4744"/>
    <w:rsid w:val="00F06584"/>
    <w:rsid w:val="00F510D6"/>
    <w:rsid w:val="00F51EC3"/>
    <w:rsid w:val="00F84C4C"/>
    <w:rsid w:val="00F92D26"/>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B9CF4"/>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character" w:customStyle="1" w:styleId="apple-tab-span">
    <w:name w:val="apple-tab-span"/>
    <w:basedOn w:val="a0"/>
    <w:rsid w:val="00B83BB2"/>
  </w:style>
  <w:style w:type="paragraph" w:customStyle="1" w:styleId="rtejustify">
    <w:name w:val="rtejustify"/>
    <w:basedOn w:val="a"/>
    <w:rsid w:val="004D1047"/>
    <w:pPr>
      <w:suppressAutoHyphens w:val="0"/>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440544">
      <w:bodyDiv w:val="1"/>
      <w:marLeft w:val="0"/>
      <w:marRight w:val="0"/>
      <w:marTop w:val="0"/>
      <w:marBottom w:val="0"/>
      <w:divBdr>
        <w:top w:val="none" w:sz="0" w:space="0" w:color="auto"/>
        <w:left w:val="none" w:sz="0" w:space="0" w:color="auto"/>
        <w:bottom w:val="none" w:sz="0" w:space="0" w:color="auto"/>
        <w:right w:val="none" w:sz="0" w:space="0" w:color="auto"/>
      </w:divBdr>
    </w:div>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285888761">
      <w:bodyDiv w:val="1"/>
      <w:marLeft w:val="0"/>
      <w:marRight w:val="0"/>
      <w:marTop w:val="0"/>
      <w:marBottom w:val="0"/>
      <w:divBdr>
        <w:top w:val="none" w:sz="0" w:space="0" w:color="auto"/>
        <w:left w:val="none" w:sz="0" w:space="0" w:color="auto"/>
        <w:bottom w:val="none" w:sz="0" w:space="0" w:color="auto"/>
        <w:right w:val="none" w:sz="0" w:space="0" w:color="auto"/>
      </w:divBdr>
    </w:div>
    <w:div w:id="334236172">
      <w:bodyDiv w:val="1"/>
      <w:marLeft w:val="0"/>
      <w:marRight w:val="0"/>
      <w:marTop w:val="0"/>
      <w:marBottom w:val="0"/>
      <w:divBdr>
        <w:top w:val="none" w:sz="0" w:space="0" w:color="auto"/>
        <w:left w:val="none" w:sz="0" w:space="0" w:color="auto"/>
        <w:bottom w:val="none" w:sz="0" w:space="0" w:color="auto"/>
        <w:right w:val="none" w:sz="0" w:space="0" w:color="auto"/>
      </w:divBdr>
    </w:div>
    <w:div w:id="745759168">
      <w:bodyDiv w:val="1"/>
      <w:marLeft w:val="0"/>
      <w:marRight w:val="0"/>
      <w:marTop w:val="0"/>
      <w:marBottom w:val="0"/>
      <w:divBdr>
        <w:top w:val="none" w:sz="0" w:space="0" w:color="auto"/>
        <w:left w:val="none" w:sz="0" w:space="0" w:color="auto"/>
        <w:bottom w:val="none" w:sz="0" w:space="0" w:color="auto"/>
        <w:right w:val="none" w:sz="0" w:space="0" w:color="auto"/>
      </w:divBdr>
    </w:div>
    <w:div w:id="945044833">
      <w:bodyDiv w:val="1"/>
      <w:marLeft w:val="0"/>
      <w:marRight w:val="0"/>
      <w:marTop w:val="0"/>
      <w:marBottom w:val="0"/>
      <w:divBdr>
        <w:top w:val="none" w:sz="0" w:space="0" w:color="auto"/>
        <w:left w:val="none" w:sz="0" w:space="0" w:color="auto"/>
        <w:bottom w:val="none" w:sz="0" w:space="0" w:color="auto"/>
        <w:right w:val="none" w:sz="0" w:space="0" w:color="auto"/>
      </w:divBdr>
    </w:div>
    <w:div w:id="1053965992">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 w:id="1526675281">
      <w:bodyDiv w:val="1"/>
      <w:marLeft w:val="0"/>
      <w:marRight w:val="0"/>
      <w:marTop w:val="0"/>
      <w:marBottom w:val="0"/>
      <w:divBdr>
        <w:top w:val="none" w:sz="0" w:space="0" w:color="auto"/>
        <w:left w:val="none" w:sz="0" w:space="0" w:color="auto"/>
        <w:bottom w:val="none" w:sz="0" w:space="0" w:color="auto"/>
        <w:right w:val="none" w:sz="0" w:space="0" w:color="auto"/>
      </w:divBdr>
    </w:div>
    <w:div w:id="18756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3844</Words>
  <Characters>2192</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2025-02-19T11:04:00Z</cp:lastPrinted>
  <dcterms:created xsi:type="dcterms:W3CDTF">2025-03-25T13:46:00Z</dcterms:created>
  <dcterms:modified xsi:type="dcterms:W3CDTF">2025-03-25T13:46:00Z</dcterms:modified>
</cp:coreProperties>
</file>