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7645" w:rsidRPr="0007261E" w:rsidRDefault="00417645" w:rsidP="00417645">
      <w:pPr>
        <w:spacing w:after="0" w:line="240" w:lineRule="auto"/>
        <w:jc w:val="center"/>
        <w:rPr>
          <w:rFonts w:ascii="Times New Roman" w:eastAsia="Times New Roman" w:hAnsi="Times New Roman" w:cs="Times New Roman"/>
          <w:sz w:val="28"/>
          <w:szCs w:val="28"/>
          <w:lang w:eastAsia="ru-RU"/>
        </w:rPr>
      </w:pPr>
      <w:r w:rsidRPr="0007261E">
        <w:rPr>
          <w:rFonts w:ascii="Times New Roman" w:eastAsia="Times New Roman" w:hAnsi="Times New Roman" w:cs="Times New Roman"/>
          <w:kern w:val="2"/>
          <w:sz w:val="28"/>
          <w:szCs w:val="28"/>
          <w:lang w:eastAsia="uk-UA"/>
        </w:rPr>
        <w:drawing>
          <wp:inline distT="0" distB="0" distL="0" distR="0" wp14:anchorId="72C08B53" wp14:editId="5FADE59D">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417645" w:rsidRPr="0007261E" w:rsidRDefault="00417645" w:rsidP="00417645">
      <w:pPr>
        <w:spacing w:after="0" w:line="240" w:lineRule="auto"/>
        <w:rPr>
          <w:rFonts w:ascii="Times New Roman" w:eastAsia="Times New Roman" w:hAnsi="Times New Roman" w:cs="Times New Roman"/>
          <w:sz w:val="28"/>
          <w:szCs w:val="28"/>
          <w:lang w:eastAsia="ru-RU"/>
        </w:rPr>
      </w:pPr>
    </w:p>
    <w:p w:rsidR="00417645" w:rsidRPr="0007261E" w:rsidRDefault="00417645" w:rsidP="00417645">
      <w:pPr>
        <w:widowControl w:val="0"/>
        <w:suppressAutoHyphens/>
        <w:spacing w:after="0" w:line="360" w:lineRule="atLeast"/>
        <w:jc w:val="center"/>
        <w:rPr>
          <w:rFonts w:ascii="Times New Roman" w:eastAsia="Times New Roman" w:hAnsi="Times New Roman" w:cs="Times New Roman"/>
          <w:bCs/>
          <w:kern w:val="2"/>
          <w:sz w:val="36"/>
          <w:szCs w:val="36"/>
          <w:lang w:eastAsia="hi-IN" w:bidi="hi-IN"/>
        </w:rPr>
      </w:pPr>
      <w:r w:rsidRPr="0007261E">
        <w:rPr>
          <w:rFonts w:ascii="Times New Roman" w:eastAsia="Times New Roman" w:hAnsi="Times New Roman" w:cs="Times New Roman"/>
          <w:bCs/>
          <w:kern w:val="2"/>
          <w:sz w:val="36"/>
          <w:szCs w:val="36"/>
          <w:lang w:eastAsia="hi-IN" w:bidi="hi-IN"/>
        </w:rPr>
        <w:t>ВИЩА КВ</w:t>
      </w:r>
      <w:bookmarkStart w:id="0" w:name="_GoBack"/>
      <w:bookmarkEnd w:id="0"/>
      <w:r w:rsidRPr="0007261E">
        <w:rPr>
          <w:rFonts w:ascii="Times New Roman" w:eastAsia="Times New Roman" w:hAnsi="Times New Roman" w:cs="Times New Roman"/>
          <w:bCs/>
          <w:kern w:val="2"/>
          <w:sz w:val="36"/>
          <w:szCs w:val="36"/>
          <w:lang w:eastAsia="hi-IN" w:bidi="hi-IN"/>
        </w:rPr>
        <w:t>АЛІФІКАЦІЙНА КОМІСІЯ СУДДІВ УКРАЇНИ</w:t>
      </w:r>
    </w:p>
    <w:p w:rsidR="00417645" w:rsidRPr="0007261E" w:rsidRDefault="00417645" w:rsidP="00417645">
      <w:pPr>
        <w:spacing w:after="0" w:line="240" w:lineRule="auto"/>
        <w:jc w:val="center"/>
        <w:rPr>
          <w:rFonts w:ascii="Times New Roman" w:eastAsia="Times New Roman" w:hAnsi="Times New Roman" w:cs="Times New Roman"/>
          <w:bCs/>
          <w:sz w:val="36"/>
          <w:szCs w:val="36"/>
          <w:lang w:eastAsia="ru-RU"/>
        </w:rPr>
      </w:pPr>
    </w:p>
    <w:p w:rsidR="00417645" w:rsidRPr="0007261E" w:rsidRDefault="00417645" w:rsidP="00417645">
      <w:pPr>
        <w:spacing w:after="0" w:line="240" w:lineRule="auto"/>
        <w:jc w:val="center"/>
        <w:rPr>
          <w:rFonts w:ascii="Times New Roman" w:eastAsia="Times New Roman" w:hAnsi="Times New Roman" w:cs="Times New Roman"/>
          <w:sz w:val="28"/>
          <w:szCs w:val="28"/>
          <w:lang w:eastAsia="ru-RU"/>
        </w:rPr>
      </w:pPr>
    </w:p>
    <w:p w:rsidR="00417645" w:rsidRPr="0007261E" w:rsidRDefault="00B50E9F" w:rsidP="00417645">
      <w:pPr>
        <w:spacing w:after="0" w:line="240" w:lineRule="auto"/>
        <w:rPr>
          <w:rFonts w:ascii="Times New Roman" w:eastAsia="Times New Roman" w:hAnsi="Times New Roman" w:cs="Times New Roman"/>
          <w:sz w:val="28"/>
          <w:szCs w:val="28"/>
          <w:lang w:eastAsia="ru-RU"/>
        </w:rPr>
      </w:pPr>
      <w:r w:rsidRPr="0007261E">
        <w:rPr>
          <w:rFonts w:ascii="Times New Roman" w:eastAsia="Times New Roman" w:hAnsi="Times New Roman" w:cs="Times New Roman"/>
          <w:sz w:val="28"/>
          <w:szCs w:val="28"/>
          <w:lang w:eastAsia="ru-RU"/>
        </w:rPr>
        <w:t xml:space="preserve">15 січня </w:t>
      </w:r>
      <w:r w:rsidR="00417645" w:rsidRPr="0007261E">
        <w:rPr>
          <w:rFonts w:ascii="Times New Roman" w:eastAsia="Times New Roman" w:hAnsi="Times New Roman" w:cs="Times New Roman"/>
          <w:sz w:val="28"/>
          <w:szCs w:val="28"/>
          <w:lang w:eastAsia="ru-RU"/>
        </w:rPr>
        <w:t>202</w:t>
      </w:r>
      <w:r w:rsidRPr="0007261E">
        <w:rPr>
          <w:rFonts w:ascii="Times New Roman" w:eastAsia="Times New Roman" w:hAnsi="Times New Roman" w:cs="Times New Roman"/>
          <w:sz w:val="28"/>
          <w:szCs w:val="28"/>
          <w:lang w:eastAsia="ru-RU"/>
        </w:rPr>
        <w:t>5</w:t>
      </w:r>
      <w:r w:rsidR="00417645" w:rsidRPr="0007261E">
        <w:rPr>
          <w:rFonts w:ascii="Times New Roman" w:eastAsia="Times New Roman" w:hAnsi="Times New Roman" w:cs="Times New Roman"/>
          <w:sz w:val="28"/>
          <w:szCs w:val="28"/>
          <w:lang w:eastAsia="ru-RU"/>
        </w:rPr>
        <w:t xml:space="preserve"> року                                                               </w:t>
      </w:r>
      <w:r w:rsidR="00191595" w:rsidRPr="0007261E">
        <w:rPr>
          <w:rFonts w:ascii="Times New Roman" w:eastAsia="Times New Roman" w:hAnsi="Times New Roman" w:cs="Times New Roman"/>
          <w:sz w:val="28"/>
          <w:szCs w:val="28"/>
          <w:lang w:eastAsia="ru-RU"/>
        </w:rPr>
        <w:t xml:space="preserve">              </w:t>
      </w:r>
      <w:r w:rsidR="00C4612F" w:rsidRPr="0007261E">
        <w:rPr>
          <w:rFonts w:ascii="Times New Roman" w:eastAsia="Times New Roman" w:hAnsi="Times New Roman" w:cs="Times New Roman"/>
          <w:sz w:val="28"/>
          <w:szCs w:val="28"/>
          <w:lang w:eastAsia="ru-RU"/>
        </w:rPr>
        <w:t xml:space="preserve">     </w:t>
      </w:r>
      <w:r w:rsidR="00672F28" w:rsidRPr="0007261E">
        <w:rPr>
          <w:rFonts w:ascii="Times New Roman" w:eastAsia="Times New Roman" w:hAnsi="Times New Roman" w:cs="Times New Roman"/>
          <w:sz w:val="28"/>
          <w:szCs w:val="28"/>
          <w:lang w:eastAsia="ru-RU"/>
        </w:rPr>
        <w:t xml:space="preserve">    </w:t>
      </w:r>
      <w:r w:rsidR="008F7B95">
        <w:rPr>
          <w:rFonts w:ascii="Times New Roman" w:eastAsia="Times New Roman" w:hAnsi="Times New Roman" w:cs="Times New Roman"/>
          <w:sz w:val="28"/>
          <w:szCs w:val="28"/>
          <w:lang w:eastAsia="ru-RU"/>
        </w:rPr>
        <w:t xml:space="preserve">  </w:t>
      </w:r>
      <w:r w:rsidR="00DE3E27" w:rsidRPr="0007261E">
        <w:rPr>
          <w:rFonts w:ascii="Times New Roman" w:eastAsia="Times New Roman" w:hAnsi="Times New Roman" w:cs="Times New Roman"/>
          <w:sz w:val="28"/>
          <w:szCs w:val="28"/>
          <w:lang w:eastAsia="ru-RU"/>
        </w:rPr>
        <w:t>м. Київ</w:t>
      </w:r>
    </w:p>
    <w:p w:rsidR="00417645" w:rsidRPr="0007261E" w:rsidRDefault="00417645" w:rsidP="00417645">
      <w:pPr>
        <w:spacing w:after="0" w:line="240" w:lineRule="auto"/>
        <w:rPr>
          <w:rFonts w:ascii="Times New Roman" w:eastAsia="Times New Roman" w:hAnsi="Times New Roman" w:cs="Times New Roman"/>
          <w:sz w:val="28"/>
          <w:szCs w:val="28"/>
          <w:lang w:eastAsia="ru-RU"/>
        </w:rPr>
      </w:pPr>
    </w:p>
    <w:p w:rsidR="00417645" w:rsidRPr="00F94E6F" w:rsidRDefault="00417645" w:rsidP="00417645">
      <w:pPr>
        <w:spacing w:after="0" w:line="240" w:lineRule="auto"/>
        <w:jc w:val="center"/>
        <w:rPr>
          <w:rFonts w:ascii="Times New Roman" w:eastAsia="Times New Roman" w:hAnsi="Times New Roman" w:cs="Times New Roman"/>
          <w:bCs/>
          <w:sz w:val="28"/>
          <w:szCs w:val="28"/>
          <w:u w:val="single"/>
          <w:lang w:eastAsia="ru-RU"/>
        </w:rPr>
      </w:pPr>
      <w:r w:rsidRPr="0007261E">
        <w:rPr>
          <w:rFonts w:ascii="Times New Roman" w:eastAsia="Times New Roman" w:hAnsi="Times New Roman" w:cs="Times New Roman"/>
          <w:bCs/>
          <w:sz w:val="28"/>
          <w:szCs w:val="28"/>
          <w:lang w:eastAsia="ru-RU"/>
        </w:rPr>
        <w:t xml:space="preserve">Р І Ш Е Н </w:t>
      </w:r>
      <w:proofErr w:type="spellStart"/>
      <w:r w:rsidRPr="0007261E">
        <w:rPr>
          <w:rFonts w:ascii="Times New Roman" w:eastAsia="Times New Roman" w:hAnsi="Times New Roman" w:cs="Times New Roman"/>
          <w:bCs/>
          <w:sz w:val="28"/>
          <w:szCs w:val="28"/>
          <w:lang w:eastAsia="ru-RU"/>
        </w:rPr>
        <w:t>Н</w:t>
      </w:r>
      <w:proofErr w:type="spellEnd"/>
      <w:r w:rsidRPr="0007261E">
        <w:rPr>
          <w:rFonts w:ascii="Times New Roman" w:eastAsia="Times New Roman" w:hAnsi="Times New Roman" w:cs="Times New Roman"/>
          <w:bCs/>
          <w:sz w:val="28"/>
          <w:szCs w:val="28"/>
          <w:lang w:eastAsia="ru-RU"/>
        </w:rPr>
        <w:t xml:space="preserve"> Я № </w:t>
      </w:r>
      <w:r w:rsidR="00F94E6F">
        <w:rPr>
          <w:rFonts w:ascii="Times New Roman" w:eastAsia="Times New Roman" w:hAnsi="Times New Roman" w:cs="Times New Roman"/>
          <w:bCs/>
          <w:sz w:val="28"/>
          <w:szCs w:val="28"/>
          <w:u w:val="single"/>
          <w:lang w:eastAsia="ru-RU"/>
        </w:rPr>
        <w:t>2/дс-25</w:t>
      </w:r>
    </w:p>
    <w:p w:rsidR="00417645" w:rsidRPr="0007261E" w:rsidRDefault="00417645" w:rsidP="00417645">
      <w:pPr>
        <w:shd w:val="clear" w:color="auto" w:fill="FFFFFF"/>
        <w:spacing w:line="240" w:lineRule="auto"/>
        <w:rPr>
          <w:rFonts w:ascii="Times New Roman" w:eastAsia="Times New Roman" w:hAnsi="Times New Roman" w:cs="Times New Roman"/>
          <w:b/>
          <w:bCs/>
          <w:sz w:val="28"/>
          <w:szCs w:val="28"/>
          <w:lang w:eastAsia="uk-UA"/>
        </w:rPr>
      </w:pPr>
    </w:p>
    <w:p w:rsidR="00417645" w:rsidRPr="0007261E" w:rsidRDefault="00417645" w:rsidP="00417645">
      <w:pPr>
        <w:shd w:val="clear" w:color="auto" w:fill="FFFFFF"/>
        <w:spacing w:after="240" w:line="240" w:lineRule="auto"/>
        <w:jc w:val="both"/>
        <w:rPr>
          <w:rFonts w:ascii="Times New Roman" w:eastAsia="Times New Roman" w:hAnsi="Times New Roman" w:cs="Times New Roman"/>
          <w:sz w:val="28"/>
          <w:szCs w:val="28"/>
          <w:lang w:eastAsia="uk-UA"/>
        </w:rPr>
      </w:pPr>
      <w:r w:rsidRPr="0007261E">
        <w:rPr>
          <w:rFonts w:ascii="Times New Roman" w:eastAsia="Times New Roman" w:hAnsi="Times New Roman" w:cs="Times New Roman"/>
          <w:sz w:val="28"/>
          <w:szCs w:val="28"/>
          <w:lang w:eastAsia="uk-UA"/>
        </w:rPr>
        <w:t>Вища кваліфікаційна комісія суддів України у пленарному складі:</w:t>
      </w:r>
    </w:p>
    <w:p w:rsidR="00BE1B4C" w:rsidRPr="0007261E" w:rsidRDefault="00BE1B4C" w:rsidP="00BE1B4C">
      <w:pPr>
        <w:spacing w:after="0" w:line="240" w:lineRule="auto"/>
        <w:ind w:right="-142"/>
        <w:jc w:val="both"/>
        <w:rPr>
          <w:rFonts w:ascii="Times New Roman" w:hAnsi="Times New Roman" w:cs="Times New Roman"/>
          <w:sz w:val="28"/>
          <w:szCs w:val="28"/>
          <w:lang w:eastAsia="uk-UA"/>
        </w:rPr>
      </w:pPr>
      <w:r w:rsidRPr="0007261E">
        <w:rPr>
          <w:rFonts w:ascii="Times New Roman" w:hAnsi="Times New Roman" w:cs="Times New Roman"/>
          <w:sz w:val="28"/>
          <w:szCs w:val="28"/>
          <w:lang w:eastAsia="uk-UA"/>
        </w:rPr>
        <w:t>головуючого – Андрія ПАСІЧНИКА,</w:t>
      </w:r>
    </w:p>
    <w:p w:rsidR="00BE1B4C" w:rsidRPr="0007261E" w:rsidRDefault="00BE1B4C" w:rsidP="00BE1B4C">
      <w:pPr>
        <w:spacing w:after="0" w:line="240" w:lineRule="auto"/>
        <w:ind w:right="-142"/>
        <w:jc w:val="both"/>
        <w:rPr>
          <w:rFonts w:ascii="Times New Roman" w:hAnsi="Times New Roman" w:cs="Times New Roman"/>
          <w:sz w:val="28"/>
          <w:szCs w:val="28"/>
          <w:lang w:eastAsia="uk-UA"/>
        </w:rPr>
      </w:pPr>
    </w:p>
    <w:p w:rsidR="00BE1B4C" w:rsidRPr="0007261E" w:rsidRDefault="00BE1B4C" w:rsidP="00BE1B4C">
      <w:pPr>
        <w:spacing w:after="0" w:line="240" w:lineRule="auto"/>
        <w:ind w:right="-142"/>
        <w:jc w:val="both"/>
        <w:rPr>
          <w:rFonts w:ascii="Times New Roman" w:hAnsi="Times New Roman" w:cs="Times New Roman"/>
          <w:sz w:val="28"/>
          <w:szCs w:val="28"/>
          <w:lang w:eastAsia="uk-UA"/>
        </w:rPr>
      </w:pPr>
      <w:r w:rsidRPr="0007261E">
        <w:rPr>
          <w:rFonts w:ascii="Times New Roman" w:hAnsi="Times New Roman" w:cs="Times New Roman"/>
          <w:sz w:val="28"/>
          <w:szCs w:val="28"/>
          <w:lang w:eastAsia="uk-UA"/>
        </w:rPr>
        <w:t>членів Комісії: Михайла БОГОНОСА, Людмили ВОЛКОВОЇ, Віталія ГАЦЕЛЮКА, Ярослава ДУХА, Романа КИДИСЮКА, Надії КОБЕЦЬКОЇ, Олега КОЛІУША, Володимир</w:t>
      </w:r>
      <w:r w:rsidR="006E40DA" w:rsidRPr="0007261E">
        <w:rPr>
          <w:rFonts w:ascii="Times New Roman" w:hAnsi="Times New Roman" w:cs="Times New Roman"/>
          <w:sz w:val="28"/>
          <w:szCs w:val="28"/>
          <w:lang w:eastAsia="uk-UA"/>
        </w:rPr>
        <w:t>а</w:t>
      </w:r>
      <w:r w:rsidRPr="0007261E">
        <w:rPr>
          <w:rFonts w:ascii="Times New Roman" w:hAnsi="Times New Roman" w:cs="Times New Roman"/>
          <w:sz w:val="28"/>
          <w:szCs w:val="28"/>
          <w:lang w:eastAsia="uk-UA"/>
        </w:rPr>
        <w:t xml:space="preserve"> ЛУГАНСЬК</w:t>
      </w:r>
      <w:r w:rsidR="006E40DA" w:rsidRPr="0007261E">
        <w:rPr>
          <w:rFonts w:ascii="Times New Roman" w:hAnsi="Times New Roman" w:cs="Times New Roman"/>
          <w:sz w:val="28"/>
          <w:szCs w:val="28"/>
          <w:lang w:eastAsia="uk-UA"/>
        </w:rPr>
        <w:t>ОГО</w:t>
      </w:r>
      <w:r w:rsidRPr="0007261E">
        <w:rPr>
          <w:rFonts w:ascii="Times New Roman" w:hAnsi="Times New Roman" w:cs="Times New Roman"/>
          <w:sz w:val="28"/>
          <w:szCs w:val="28"/>
          <w:lang w:eastAsia="uk-UA"/>
        </w:rPr>
        <w:t>,</w:t>
      </w:r>
      <w:r w:rsidR="006E40DA" w:rsidRPr="0007261E">
        <w:rPr>
          <w:rFonts w:ascii="Times New Roman" w:hAnsi="Times New Roman" w:cs="Times New Roman"/>
          <w:sz w:val="28"/>
          <w:szCs w:val="28"/>
          <w:lang w:eastAsia="uk-UA"/>
        </w:rPr>
        <w:t xml:space="preserve"> </w:t>
      </w:r>
      <w:r w:rsidRPr="0007261E">
        <w:rPr>
          <w:rFonts w:ascii="Times New Roman" w:hAnsi="Times New Roman" w:cs="Times New Roman"/>
          <w:sz w:val="28"/>
          <w:szCs w:val="28"/>
          <w:lang w:eastAsia="uk-UA"/>
        </w:rPr>
        <w:t>Руслана МЕЛЬНИКА</w:t>
      </w:r>
      <w:r w:rsidR="00B50E9F" w:rsidRPr="0007261E">
        <w:rPr>
          <w:rFonts w:ascii="Times New Roman" w:hAnsi="Times New Roman" w:cs="Times New Roman"/>
          <w:sz w:val="28"/>
          <w:szCs w:val="28"/>
          <w:lang w:eastAsia="uk-UA"/>
        </w:rPr>
        <w:t xml:space="preserve"> (доповідач)</w:t>
      </w:r>
      <w:r w:rsidRPr="0007261E">
        <w:rPr>
          <w:rFonts w:ascii="Times New Roman" w:hAnsi="Times New Roman" w:cs="Times New Roman"/>
          <w:sz w:val="28"/>
          <w:szCs w:val="28"/>
          <w:lang w:eastAsia="uk-UA"/>
        </w:rPr>
        <w:t>,</w:t>
      </w:r>
      <w:r w:rsidR="0007261E" w:rsidRPr="0007261E">
        <w:rPr>
          <w:rFonts w:ascii="Times New Roman" w:hAnsi="Times New Roman" w:cs="Times New Roman"/>
          <w:sz w:val="28"/>
          <w:szCs w:val="28"/>
          <w:lang w:val="en-US" w:eastAsia="uk-UA"/>
        </w:rPr>
        <w:t xml:space="preserve"> </w:t>
      </w:r>
      <w:r w:rsidRPr="0007261E">
        <w:rPr>
          <w:rFonts w:ascii="Times New Roman" w:hAnsi="Times New Roman" w:cs="Times New Roman"/>
          <w:sz w:val="28"/>
          <w:szCs w:val="28"/>
          <w:lang w:eastAsia="uk-UA"/>
        </w:rPr>
        <w:t>Романа САБОДАША, Сергія ЧУМАКА, Галини ШЕВЧУК,</w:t>
      </w:r>
    </w:p>
    <w:p w:rsidR="00E50EFD" w:rsidRPr="0007261E" w:rsidRDefault="00E50EFD" w:rsidP="00E50EFD">
      <w:pPr>
        <w:pStyle w:val="a9"/>
        <w:jc w:val="both"/>
        <w:rPr>
          <w:rFonts w:ascii="Times New Roman" w:eastAsia="Times New Roman" w:hAnsi="Times New Roman" w:cs="Times New Roman"/>
          <w:sz w:val="28"/>
          <w:szCs w:val="28"/>
          <w:lang w:eastAsia="uk-UA"/>
        </w:rPr>
      </w:pPr>
    </w:p>
    <w:p w:rsidR="00B82C48" w:rsidRPr="0007261E" w:rsidRDefault="00B82C48" w:rsidP="00E50EFD">
      <w:pPr>
        <w:pStyle w:val="a9"/>
        <w:jc w:val="both"/>
        <w:rPr>
          <w:rFonts w:ascii="Times New Roman" w:hAnsi="Times New Roman" w:cs="Times New Roman"/>
          <w:sz w:val="28"/>
          <w:szCs w:val="28"/>
          <w:shd w:val="clear" w:color="auto" w:fill="FFFFFF"/>
        </w:rPr>
      </w:pPr>
      <w:r w:rsidRPr="0007261E">
        <w:rPr>
          <w:rFonts w:ascii="Times New Roman" w:hAnsi="Times New Roman" w:cs="Times New Roman"/>
          <w:sz w:val="28"/>
          <w:szCs w:val="28"/>
        </w:rPr>
        <w:t>розглянувши</w:t>
      </w:r>
      <w:r w:rsidRPr="00F94E6F">
        <w:rPr>
          <w:rFonts w:ascii="Times New Roman" w:hAnsi="Times New Roman" w:cs="Times New Roman"/>
          <w:sz w:val="144"/>
          <w:szCs w:val="144"/>
        </w:rPr>
        <w:t xml:space="preserve"> </w:t>
      </w:r>
      <w:r w:rsidRPr="0007261E">
        <w:rPr>
          <w:rFonts w:ascii="Times New Roman" w:hAnsi="Times New Roman" w:cs="Times New Roman"/>
          <w:sz w:val="28"/>
          <w:szCs w:val="28"/>
        </w:rPr>
        <w:t>питання</w:t>
      </w:r>
      <w:r w:rsidRPr="00F94E6F">
        <w:rPr>
          <w:rFonts w:ascii="Times New Roman" w:hAnsi="Times New Roman" w:cs="Times New Roman"/>
          <w:sz w:val="144"/>
          <w:szCs w:val="144"/>
        </w:rPr>
        <w:t xml:space="preserve"> </w:t>
      </w:r>
      <w:r w:rsidRPr="0007261E">
        <w:rPr>
          <w:rFonts w:ascii="Times New Roman" w:hAnsi="Times New Roman" w:cs="Times New Roman"/>
          <w:sz w:val="28"/>
          <w:szCs w:val="28"/>
        </w:rPr>
        <w:t>про</w:t>
      </w:r>
      <w:r w:rsidRPr="00F94E6F">
        <w:rPr>
          <w:rFonts w:ascii="Times New Roman" w:hAnsi="Times New Roman" w:cs="Times New Roman"/>
          <w:sz w:val="144"/>
          <w:szCs w:val="144"/>
        </w:rPr>
        <w:t xml:space="preserve"> </w:t>
      </w:r>
      <w:r w:rsidRPr="0007261E">
        <w:rPr>
          <w:rFonts w:ascii="Times New Roman" w:hAnsi="Times New Roman" w:cs="Times New Roman"/>
          <w:sz w:val="28"/>
          <w:szCs w:val="28"/>
        </w:rPr>
        <w:t>рекомендування</w:t>
      </w:r>
      <w:r w:rsidR="00AD1CE0" w:rsidRPr="00F94E6F">
        <w:rPr>
          <w:rFonts w:ascii="Times New Roman" w:hAnsi="Times New Roman" w:cs="Times New Roman"/>
          <w:sz w:val="144"/>
          <w:szCs w:val="144"/>
        </w:rPr>
        <w:t xml:space="preserve"> </w:t>
      </w:r>
      <w:r w:rsidRPr="0007261E">
        <w:rPr>
          <w:rFonts w:ascii="Times New Roman" w:hAnsi="Times New Roman" w:cs="Times New Roman"/>
          <w:sz w:val="28"/>
          <w:szCs w:val="28"/>
        </w:rPr>
        <w:t>для</w:t>
      </w:r>
      <w:r w:rsidRPr="00F94E6F">
        <w:rPr>
          <w:rFonts w:ascii="Times New Roman" w:hAnsi="Times New Roman" w:cs="Times New Roman"/>
          <w:sz w:val="144"/>
          <w:szCs w:val="144"/>
        </w:rPr>
        <w:t xml:space="preserve"> </w:t>
      </w:r>
      <w:r w:rsidRPr="0007261E">
        <w:rPr>
          <w:rFonts w:ascii="Times New Roman" w:hAnsi="Times New Roman" w:cs="Times New Roman"/>
          <w:sz w:val="28"/>
          <w:szCs w:val="28"/>
        </w:rPr>
        <w:t>призначення</w:t>
      </w:r>
      <w:r w:rsidRPr="00F94E6F">
        <w:rPr>
          <w:rFonts w:ascii="Times New Roman" w:hAnsi="Times New Roman" w:cs="Times New Roman"/>
          <w:sz w:val="144"/>
          <w:szCs w:val="144"/>
        </w:rPr>
        <w:t xml:space="preserve"> </w:t>
      </w:r>
      <w:proofErr w:type="spellStart"/>
      <w:r w:rsidR="002A461C" w:rsidRPr="002A461C">
        <w:rPr>
          <w:rFonts w:ascii="Times New Roman" w:hAnsi="Times New Roman" w:cs="Times New Roman"/>
          <w:sz w:val="28"/>
          <w:szCs w:val="28"/>
        </w:rPr>
        <w:t>Медведєвої</w:t>
      </w:r>
      <w:proofErr w:type="spellEnd"/>
      <w:r w:rsidR="002A461C" w:rsidRPr="002A461C">
        <w:rPr>
          <w:rFonts w:ascii="Times New Roman" w:hAnsi="Times New Roman" w:cs="Times New Roman"/>
          <w:sz w:val="28"/>
          <w:szCs w:val="28"/>
        </w:rPr>
        <w:t xml:space="preserve"> Наталії Анатоліївни </w:t>
      </w:r>
      <w:r w:rsidRPr="0007261E">
        <w:rPr>
          <w:rFonts w:ascii="Times New Roman" w:hAnsi="Times New Roman" w:cs="Times New Roman"/>
          <w:sz w:val="28"/>
          <w:szCs w:val="28"/>
        </w:rPr>
        <w:t xml:space="preserve">на посаду </w:t>
      </w:r>
      <w:r w:rsidR="00BE1B4C" w:rsidRPr="0007261E">
        <w:rPr>
          <w:rFonts w:ascii="Times New Roman" w:eastAsia="Times New Roman" w:hAnsi="Times New Roman" w:cs="Times New Roman"/>
          <w:sz w:val="28"/>
          <w:szCs w:val="28"/>
          <w:lang w:eastAsia="uk-UA"/>
        </w:rPr>
        <w:t xml:space="preserve">судді </w:t>
      </w:r>
      <w:r w:rsidR="00B50E9F" w:rsidRPr="0007261E">
        <w:rPr>
          <w:rFonts w:ascii="Times New Roman" w:eastAsia="Times New Roman" w:hAnsi="Times New Roman" w:cs="Times New Roman"/>
          <w:sz w:val="28"/>
          <w:szCs w:val="28"/>
          <w:lang w:eastAsia="uk-UA"/>
        </w:rPr>
        <w:t>Первомайського міськрайонного суду Миколаївської області</w:t>
      </w:r>
      <w:r w:rsidR="00DF147E" w:rsidRPr="0007261E">
        <w:rPr>
          <w:rFonts w:ascii="Times New Roman" w:hAnsi="Times New Roman" w:cs="Times New Roman"/>
          <w:sz w:val="28"/>
          <w:szCs w:val="28"/>
          <w:shd w:val="clear" w:color="auto" w:fill="FFFFFF"/>
        </w:rPr>
        <w:t>,</w:t>
      </w:r>
    </w:p>
    <w:p w:rsidR="009E5531" w:rsidRPr="0007261E" w:rsidRDefault="009E5531" w:rsidP="009E5531">
      <w:pPr>
        <w:shd w:val="clear" w:color="auto" w:fill="FFFFFF"/>
        <w:spacing w:after="0" w:line="240" w:lineRule="auto"/>
        <w:jc w:val="center"/>
        <w:rPr>
          <w:rFonts w:ascii="Times New Roman" w:hAnsi="Times New Roman" w:cs="Times New Roman"/>
          <w:sz w:val="28"/>
          <w:szCs w:val="28"/>
        </w:rPr>
      </w:pPr>
    </w:p>
    <w:p w:rsidR="00B82C48" w:rsidRPr="0007261E" w:rsidRDefault="00BA65FF" w:rsidP="009E5531">
      <w:pPr>
        <w:shd w:val="clear" w:color="auto" w:fill="FFFFFF"/>
        <w:spacing w:after="0" w:line="240" w:lineRule="auto"/>
        <w:jc w:val="center"/>
        <w:rPr>
          <w:rFonts w:ascii="Times New Roman" w:hAnsi="Times New Roman" w:cs="Times New Roman"/>
          <w:sz w:val="28"/>
          <w:szCs w:val="28"/>
        </w:rPr>
      </w:pPr>
      <w:r w:rsidRPr="0007261E">
        <w:rPr>
          <w:rFonts w:ascii="Times New Roman" w:hAnsi="Times New Roman" w:cs="Times New Roman"/>
          <w:sz w:val="28"/>
          <w:szCs w:val="28"/>
        </w:rPr>
        <w:t>встановила:</w:t>
      </w:r>
    </w:p>
    <w:p w:rsidR="009E5531" w:rsidRPr="0007261E" w:rsidRDefault="009E5531" w:rsidP="000407E0">
      <w:pPr>
        <w:shd w:val="clear" w:color="auto" w:fill="FFFFFF"/>
        <w:spacing w:after="0" w:line="240" w:lineRule="auto"/>
        <w:ind w:firstLine="567"/>
        <w:jc w:val="center"/>
        <w:rPr>
          <w:rFonts w:ascii="Times New Roman" w:hAnsi="Times New Roman" w:cs="Times New Roman"/>
          <w:sz w:val="28"/>
          <w:szCs w:val="28"/>
        </w:rPr>
      </w:pPr>
    </w:p>
    <w:p w:rsidR="00B50E9F" w:rsidRPr="0007261E" w:rsidRDefault="00B50E9F" w:rsidP="0007261E">
      <w:pPr>
        <w:pStyle w:val="a9"/>
        <w:ind w:firstLine="567"/>
        <w:jc w:val="both"/>
        <w:rPr>
          <w:rFonts w:ascii="Times New Roman" w:eastAsia="Times New Roman" w:hAnsi="Times New Roman" w:cs="Times New Roman"/>
          <w:sz w:val="28"/>
          <w:szCs w:val="28"/>
          <w:lang w:eastAsia="uk-UA"/>
        </w:rPr>
      </w:pPr>
      <w:r w:rsidRPr="0007261E">
        <w:rPr>
          <w:rFonts w:ascii="Times New Roman" w:eastAsia="Times New Roman" w:hAnsi="Times New Roman" w:cs="Times New Roman"/>
          <w:sz w:val="28"/>
          <w:szCs w:val="28"/>
          <w:lang w:eastAsia="uk-UA"/>
        </w:rPr>
        <w:t xml:space="preserve">Указом Президента України від 01 серпня 2016 року № 321/2016 Медведєву Н.А. призначено на посаду судді Первомайського міськрайонного суду Миколаївської області строком на п’ять років. </w:t>
      </w:r>
    </w:p>
    <w:p w:rsidR="00C41479" w:rsidRPr="0007261E" w:rsidRDefault="00C41479" w:rsidP="0007261E">
      <w:pPr>
        <w:pStyle w:val="a9"/>
        <w:ind w:firstLine="567"/>
        <w:jc w:val="both"/>
        <w:rPr>
          <w:rFonts w:ascii="Times New Roman" w:hAnsi="Times New Roman" w:cs="Times New Roman"/>
          <w:sz w:val="28"/>
          <w:szCs w:val="28"/>
        </w:rPr>
      </w:pPr>
      <w:r w:rsidRPr="0007261E">
        <w:rPr>
          <w:rFonts w:ascii="Times New Roman" w:hAnsi="Times New Roman" w:cs="Times New Roman"/>
          <w:sz w:val="28"/>
          <w:szCs w:val="28"/>
        </w:rPr>
        <w:t xml:space="preserve">Строк повноважень судді </w:t>
      </w:r>
      <w:proofErr w:type="spellStart"/>
      <w:r w:rsidR="00B50E9F" w:rsidRPr="0007261E">
        <w:rPr>
          <w:rFonts w:ascii="Times New Roman" w:hAnsi="Times New Roman" w:cs="Times New Roman"/>
          <w:sz w:val="28"/>
          <w:szCs w:val="28"/>
        </w:rPr>
        <w:t>Медведєвої</w:t>
      </w:r>
      <w:proofErr w:type="spellEnd"/>
      <w:r w:rsidR="00B50E9F" w:rsidRPr="0007261E">
        <w:rPr>
          <w:rFonts w:ascii="Times New Roman" w:hAnsi="Times New Roman" w:cs="Times New Roman"/>
          <w:sz w:val="28"/>
          <w:szCs w:val="28"/>
        </w:rPr>
        <w:t xml:space="preserve"> Н.А. </w:t>
      </w:r>
      <w:r w:rsidRPr="0007261E">
        <w:rPr>
          <w:rFonts w:ascii="Times New Roman" w:hAnsi="Times New Roman" w:cs="Times New Roman"/>
          <w:sz w:val="28"/>
          <w:szCs w:val="28"/>
        </w:rPr>
        <w:t xml:space="preserve">закінчився </w:t>
      </w:r>
      <w:r w:rsidR="00B50E9F" w:rsidRPr="0007261E">
        <w:rPr>
          <w:rFonts w:ascii="Times New Roman" w:hAnsi="Times New Roman" w:cs="Times New Roman"/>
          <w:sz w:val="28"/>
          <w:szCs w:val="28"/>
        </w:rPr>
        <w:t>0</w:t>
      </w:r>
      <w:r w:rsidRPr="0007261E">
        <w:rPr>
          <w:rFonts w:ascii="Times New Roman" w:hAnsi="Times New Roman" w:cs="Times New Roman"/>
          <w:sz w:val="28"/>
          <w:szCs w:val="28"/>
        </w:rPr>
        <w:t>2</w:t>
      </w:r>
      <w:r w:rsidR="00B50E9F" w:rsidRPr="0007261E">
        <w:rPr>
          <w:rFonts w:ascii="Times New Roman" w:hAnsi="Times New Roman" w:cs="Times New Roman"/>
          <w:sz w:val="28"/>
          <w:szCs w:val="28"/>
        </w:rPr>
        <w:t xml:space="preserve"> серпня</w:t>
      </w:r>
      <w:r w:rsidRPr="0007261E">
        <w:rPr>
          <w:rFonts w:ascii="Times New Roman" w:hAnsi="Times New Roman" w:cs="Times New Roman"/>
          <w:sz w:val="28"/>
          <w:szCs w:val="28"/>
        </w:rPr>
        <w:t xml:space="preserve"> 2021 року.</w:t>
      </w:r>
    </w:p>
    <w:p w:rsidR="00B82C48" w:rsidRPr="0007261E" w:rsidRDefault="00B82C48" w:rsidP="0007261E">
      <w:pPr>
        <w:pStyle w:val="a9"/>
        <w:ind w:firstLine="567"/>
        <w:jc w:val="both"/>
        <w:rPr>
          <w:rFonts w:ascii="Times New Roman" w:hAnsi="Times New Roman" w:cs="Times New Roman"/>
          <w:sz w:val="28"/>
          <w:szCs w:val="28"/>
        </w:rPr>
      </w:pPr>
      <w:r w:rsidRPr="0007261E">
        <w:rPr>
          <w:rFonts w:ascii="Times New Roman" w:hAnsi="Times New Roman" w:cs="Times New Roman"/>
          <w:sz w:val="28"/>
          <w:szCs w:val="28"/>
        </w:rPr>
        <w:t>Згідно з пунктом 16</w:t>
      </w:r>
      <w:r w:rsidR="00672F28" w:rsidRPr="0007261E">
        <w:rPr>
          <w:rFonts w:ascii="Times New Roman" w:hAnsi="Times New Roman" w:cs="Times New Roman"/>
          <w:sz w:val="28"/>
          <w:szCs w:val="28"/>
          <w:vertAlign w:val="superscript"/>
        </w:rPr>
        <w:t>1</w:t>
      </w:r>
      <w:r w:rsidRPr="0007261E">
        <w:rPr>
          <w:rFonts w:ascii="Times New Roman" w:hAnsi="Times New Roman" w:cs="Times New Roman"/>
          <w:sz w:val="28"/>
          <w:szCs w:val="28"/>
        </w:rPr>
        <w:t xml:space="preserve"> розділу XV «Перехідні положення» Конституції України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w:t>
      </w:r>
    </w:p>
    <w:p w:rsidR="00221EBE" w:rsidRPr="0007261E" w:rsidRDefault="00B82C48" w:rsidP="0007261E">
      <w:pPr>
        <w:pStyle w:val="a9"/>
        <w:ind w:firstLine="567"/>
        <w:jc w:val="both"/>
        <w:rPr>
          <w:rFonts w:ascii="Times New Roman" w:hAnsi="Times New Roman" w:cs="Times New Roman"/>
          <w:sz w:val="28"/>
          <w:szCs w:val="28"/>
        </w:rPr>
      </w:pPr>
      <w:r w:rsidRPr="0007261E">
        <w:rPr>
          <w:rFonts w:ascii="Times New Roman" w:hAnsi="Times New Roman" w:cs="Times New Roman"/>
          <w:sz w:val="28"/>
          <w:szCs w:val="28"/>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w:t>
      </w:r>
      <w:r w:rsidR="00221EBE" w:rsidRPr="0007261E">
        <w:rPr>
          <w:rFonts w:ascii="Times New Roman" w:hAnsi="Times New Roman" w:cs="Times New Roman"/>
          <w:sz w:val="28"/>
          <w:szCs w:val="28"/>
        </w:rPr>
        <w:t>изначеному законом.</w:t>
      </w:r>
    </w:p>
    <w:p w:rsidR="00C0396D" w:rsidRPr="0007261E" w:rsidRDefault="00B82C48" w:rsidP="0007261E">
      <w:pPr>
        <w:pStyle w:val="a9"/>
        <w:ind w:firstLine="567"/>
        <w:jc w:val="both"/>
        <w:rPr>
          <w:rFonts w:ascii="Times New Roman" w:hAnsi="Times New Roman" w:cs="Times New Roman"/>
          <w:sz w:val="28"/>
          <w:szCs w:val="28"/>
        </w:rPr>
      </w:pPr>
      <w:r w:rsidRPr="0007261E">
        <w:rPr>
          <w:rFonts w:ascii="Times New Roman" w:hAnsi="Times New Roman" w:cs="Times New Roman"/>
          <w:sz w:val="28"/>
          <w:szCs w:val="28"/>
        </w:rPr>
        <w:t xml:space="preserve">Пунктом 20 розділу ХІІ «Прикінцеві та перехідні положення» Закону України «Про судоустрій і статус суддів» від 02 червня 2016 року № 1402-VIII передбачено, що </w:t>
      </w:r>
      <w:r w:rsidR="00C0396D" w:rsidRPr="0007261E">
        <w:rPr>
          <w:rFonts w:ascii="Times New Roman" w:hAnsi="Times New Roman" w:cs="Times New Roman"/>
          <w:sz w:val="28"/>
          <w:szCs w:val="28"/>
        </w:rPr>
        <w:t>відповідність займаній посаді судді, якого призначено на посаду строком на п’ять років або обрано суддею безстроково до набрання чинності</w:t>
      </w:r>
      <w:r w:rsidR="00716F76" w:rsidRPr="0007261E">
        <w:rPr>
          <w:rFonts w:ascii="Times New Roman" w:hAnsi="Times New Roman" w:cs="Times New Roman"/>
          <w:sz w:val="28"/>
          <w:szCs w:val="28"/>
        </w:rPr>
        <w:t xml:space="preserve"> </w:t>
      </w:r>
      <w:r w:rsidR="00C0396D" w:rsidRPr="0007261E">
        <w:rPr>
          <w:rFonts w:ascii="Times New Roman" w:hAnsi="Times New Roman" w:cs="Times New Roman"/>
          <w:sz w:val="28"/>
          <w:szCs w:val="28"/>
        </w:rPr>
        <w:t>Законом України</w:t>
      </w:r>
      <w:r w:rsidR="00525059" w:rsidRPr="0007261E">
        <w:rPr>
          <w:rFonts w:ascii="Times New Roman" w:hAnsi="Times New Roman" w:cs="Times New Roman"/>
          <w:sz w:val="28"/>
          <w:szCs w:val="28"/>
        </w:rPr>
        <w:t xml:space="preserve"> </w:t>
      </w:r>
      <w:r w:rsidR="00C0396D" w:rsidRPr="0007261E">
        <w:rPr>
          <w:rFonts w:ascii="Times New Roman" w:hAnsi="Times New Roman" w:cs="Times New Roman"/>
          <w:sz w:val="28"/>
          <w:szCs w:val="28"/>
        </w:rPr>
        <w:t xml:space="preserve">«Про внесення змін до Конституції України (щодо </w:t>
      </w:r>
      <w:r w:rsidR="00C0396D" w:rsidRPr="0007261E">
        <w:rPr>
          <w:rFonts w:ascii="Times New Roman" w:hAnsi="Times New Roman" w:cs="Times New Roman"/>
          <w:sz w:val="28"/>
          <w:szCs w:val="28"/>
        </w:rPr>
        <w:lastRenderedPageBreak/>
        <w:t>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w:t>
      </w:r>
      <w:r w:rsidR="00716F76" w:rsidRPr="0007261E">
        <w:rPr>
          <w:rFonts w:ascii="Times New Roman" w:hAnsi="Times New Roman" w:cs="Times New Roman"/>
          <w:sz w:val="28"/>
          <w:szCs w:val="28"/>
        </w:rPr>
        <w:t xml:space="preserve"> </w:t>
      </w:r>
      <w:r w:rsidR="00C0396D" w:rsidRPr="0007261E">
        <w:rPr>
          <w:rFonts w:ascii="Times New Roman" w:hAnsi="Times New Roman" w:cs="Times New Roman"/>
          <w:sz w:val="28"/>
          <w:szCs w:val="28"/>
        </w:rPr>
        <w:t>Законом України</w:t>
      </w:r>
      <w:r w:rsidR="00716F76" w:rsidRPr="0007261E">
        <w:rPr>
          <w:rFonts w:ascii="Times New Roman" w:hAnsi="Times New Roman" w:cs="Times New Roman"/>
          <w:sz w:val="28"/>
          <w:szCs w:val="28"/>
        </w:rPr>
        <w:t xml:space="preserve"> </w:t>
      </w:r>
      <w:r w:rsidR="00C0396D" w:rsidRPr="0007261E">
        <w:rPr>
          <w:rFonts w:ascii="Times New Roman" w:hAnsi="Times New Roman" w:cs="Times New Roman"/>
          <w:sz w:val="28"/>
          <w:szCs w:val="28"/>
        </w:rPr>
        <w:t>«Про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B50E9F" w:rsidRPr="0007261E" w:rsidRDefault="00B50E9F" w:rsidP="000726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07261E">
        <w:rPr>
          <w:rFonts w:ascii="Times New Roman" w:eastAsia="Times New Roman" w:hAnsi="Times New Roman" w:cs="Times New Roman"/>
          <w:sz w:val="28"/>
          <w:szCs w:val="28"/>
          <w:lang w:eastAsia="uk-UA"/>
        </w:rPr>
        <w:t xml:space="preserve">Рішенням Комісії від 07 червня 2018 року № 133/зп-18 призначено кваліфікаційне оцінювання суддів місцевих та апеляційних судів на відповідність займаній посаді, зокрема судді Первомайського міськрайонного суду Миколаївської області </w:t>
      </w:r>
      <w:proofErr w:type="spellStart"/>
      <w:r w:rsidRPr="0007261E">
        <w:rPr>
          <w:rFonts w:ascii="Times New Roman" w:eastAsia="Times New Roman" w:hAnsi="Times New Roman" w:cs="Times New Roman"/>
          <w:sz w:val="28"/>
          <w:szCs w:val="28"/>
          <w:lang w:eastAsia="uk-UA"/>
        </w:rPr>
        <w:t>Медведєвої</w:t>
      </w:r>
      <w:proofErr w:type="spellEnd"/>
      <w:r w:rsidRPr="0007261E">
        <w:rPr>
          <w:rFonts w:ascii="Times New Roman" w:eastAsia="Times New Roman" w:hAnsi="Times New Roman" w:cs="Times New Roman"/>
          <w:sz w:val="28"/>
          <w:szCs w:val="28"/>
          <w:lang w:eastAsia="uk-UA"/>
        </w:rPr>
        <w:t xml:space="preserve"> Н.А.</w:t>
      </w:r>
    </w:p>
    <w:p w:rsidR="00BE1B4C" w:rsidRPr="0007261E" w:rsidRDefault="00BE1B4C" w:rsidP="0007261E">
      <w:pPr>
        <w:shd w:val="clear" w:color="auto" w:fill="FFFFFF"/>
        <w:spacing w:after="0" w:line="240" w:lineRule="auto"/>
        <w:ind w:firstLine="567"/>
        <w:jc w:val="both"/>
        <w:rPr>
          <w:rFonts w:ascii="Times New Roman" w:hAnsi="Times New Roman" w:cs="Times New Roman"/>
          <w:sz w:val="28"/>
          <w:szCs w:val="28"/>
          <w:shd w:val="clear" w:color="auto" w:fill="FFFFFF"/>
        </w:rPr>
      </w:pPr>
      <w:r w:rsidRPr="0007261E">
        <w:rPr>
          <w:rFonts w:ascii="Times New Roman" w:hAnsi="Times New Roman" w:cs="Times New Roman"/>
          <w:sz w:val="28"/>
          <w:szCs w:val="28"/>
          <w:shd w:val="clear" w:color="auto" w:fill="FFFFFF"/>
        </w:rPr>
        <w:t xml:space="preserve">Рішенням Комісії у складі колегії від </w:t>
      </w:r>
      <w:r w:rsidR="00B50E9F" w:rsidRPr="0007261E">
        <w:rPr>
          <w:rFonts w:ascii="Times New Roman" w:hAnsi="Times New Roman" w:cs="Times New Roman"/>
          <w:sz w:val="28"/>
          <w:szCs w:val="28"/>
          <w:shd w:val="clear" w:color="auto" w:fill="FFFFFF"/>
        </w:rPr>
        <w:t xml:space="preserve">17 грудня </w:t>
      </w:r>
      <w:r w:rsidRPr="0007261E">
        <w:rPr>
          <w:rFonts w:ascii="Times New Roman" w:hAnsi="Times New Roman" w:cs="Times New Roman"/>
          <w:sz w:val="28"/>
          <w:szCs w:val="28"/>
          <w:shd w:val="clear" w:color="auto" w:fill="FFFFFF"/>
        </w:rPr>
        <w:t xml:space="preserve">2024 року № </w:t>
      </w:r>
      <w:r w:rsidR="00B50E9F" w:rsidRPr="0007261E">
        <w:rPr>
          <w:rFonts w:ascii="Times New Roman" w:hAnsi="Times New Roman" w:cs="Times New Roman"/>
          <w:sz w:val="28"/>
          <w:szCs w:val="28"/>
          <w:shd w:val="clear" w:color="auto" w:fill="FFFFFF"/>
        </w:rPr>
        <w:t xml:space="preserve">236/ко-24 </w:t>
      </w:r>
      <w:r w:rsidRPr="0007261E">
        <w:rPr>
          <w:rFonts w:ascii="Times New Roman" w:hAnsi="Times New Roman" w:cs="Times New Roman"/>
          <w:sz w:val="28"/>
          <w:szCs w:val="28"/>
          <w:shd w:val="clear" w:color="auto" w:fill="FFFFFF"/>
        </w:rPr>
        <w:t>визначено, що суддя</w:t>
      </w:r>
      <w:r w:rsidRPr="0007261E">
        <w:rPr>
          <w:sz w:val="28"/>
          <w:szCs w:val="28"/>
        </w:rPr>
        <w:t xml:space="preserve"> </w:t>
      </w:r>
      <w:r w:rsidR="00B50E9F" w:rsidRPr="0007261E">
        <w:rPr>
          <w:rFonts w:ascii="Times New Roman" w:hAnsi="Times New Roman" w:cs="Times New Roman"/>
          <w:sz w:val="28"/>
          <w:szCs w:val="28"/>
          <w:shd w:val="clear" w:color="auto" w:fill="FFFFFF"/>
        </w:rPr>
        <w:t>Первомайського міськрайонного суду Миколаївської області Медведєв</w:t>
      </w:r>
      <w:r w:rsidR="008F7B95">
        <w:rPr>
          <w:rFonts w:ascii="Times New Roman" w:hAnsi="Times New Roman" w:cs="Times New Roman"/>
          <w:sz w:val="28"/>
          <w:szCs w:val="28"/>
          <w:shd w:val="clear" w:color="auto" w:fill="FFFFFF"/>
        </w:rPr>
        <w:t>а</w:t>
      </w:r>
      <w:r w:rsidR="00B50E9F" w:rsidRPr="0007261E">
        <w:rPr>
          <w:rFonts w:ascii="Times New Roman" w:hAnsi="Times New Roman" w:cs="Times New Roman"/>
          <w:sz w:val="28"/>
          <w:szCs w:val="28"/>
          <w:shd w:val="clear" w:color="auto" w:fill="FFFFFF"/>
        </w:rPr>
        <w:t xml:space="preserve"> Н.А.</w:t>
      </w:r>
      <w:r w:rsidRPr="0007261E">
        <w:rPr>
          <w:rFonts w:ascii="Times New Roman" w:hAnsi="Times New Roman" w:cs="Times New Roman"/>
          <w:sz w:val="28"/>
          <w:szCs w:val="28"/>
          <w:shd w:val="clear" w:color="auto" w:fill="FFFFFF"/>
        </w:rPr>
        <w:t xml:space="preserve"> за результатами кваліфікаційного оцінювання на відповідність займаній посаді набрала </w:t>
      </w:r>
      <w:r w:rsidR="00B50E9F" w:rsidRPr="0007261E">
        <w:rPr>
          <w:rFonts w:ascii="Times New Roman" w:hAnsi="Times New Roman" w:cs="Times New Roman"/>
          <w:bCs/>
          <w:sz w:val="28"/>
          <w:szCs w:val="28"/>
          <w:shd w:val="clear" w:color="auto" w:fill="FFFFFF"/>
        </w:rPr>
        <w:t xml:space="preserve">838,875 </w:t>
      </w:r>
      <w:proofErr w:type="spellStart"/>
      <w:r w:rsidR="00B50E9F" w:rsidRPr="0007261E">
        <w:rPr>
          <w:rFonts w:ascii="Times New Roman" w:hAnsi="Times New Roman" w:cs="Times New Roman"/>
          <w:bCs/>
          <w:sz w:val="28"/>
          <w:szCs w:val="28"/>
          <w:shd w:val="clear" w:color="auto" w:fill="FFFFFF"/>
        </w:rPr>
        <w:t>бала</w:t>
      </w:r>
      <w:proofErr w:type="spellEnd"/>
      <w:r w:rsidRPr="0007261E">
        <w:rPr>
          <w:rFonts w:ascii="Times New Roman" w:hAnsi="Times New Roman" w:cs="Times New Roman"/>
          <w:sz w:val="28"/>
          <w:szCs w:val="28"/>
          <w:shd w:val="clear" w:color="auto" w:fill="FFFFFF"/>
        </w:rPr>
        <w:t xml:space="preserve">. Визнано суддю </w:t>
      </w:r>
      <w:r w:rsidR="00B50E9F" w:rsidRPr="0007261E">
        <w:rPr>
          <w:rFonts w:ascii="Times New Roman" w:hAnsi="Times New Roman" w:cs="Times New Roman"/>
          <w:sz w:val="28"/>
          <w:szCs w:val="28"/>
          <w:shd w:val="clear" w:color="auto" w:fill="FFFFFF"/>
        </w:rPr>
        <w:t xml:space="preserve">Первомайського міськрайонного суду Миколаївської області Медведєву Н.А. </w:t>
      </w:r>
      <w:r w:rsidRPr="0007261E">
        <w:rPr>
          <w:rFonts w:ascii="Times New Roman" w:hAnsi="Times New Roman" w:cs="Times New Roman"/>
          <w:sz w:val="28"/>
          <w:szCs w:val="28"/>
          <w:shd w:val="clear" w:color="auto" w:fill="FFFFFF"/>
        </w:rPr>
        <w:t>такою, що відповідає займаній посаді.</w:t>
      </w:r>
    </w:p>
    <w:p w:rsidR="000407E0" w:rsidRPr="0007261E" w:rsidRDefault="000407E0" w:rsidP="0007261E">
      <w:pPr>
        <w:pStyle w:val="a9"/>
        <w:ind w:firstLine="567"/>
        <w:jc w:val="both"/>
        <w:rPr>
          <w:rFonts w:ascii="Times New Roman" w:hAnsi="Times New Roman" w:cs="Times New Roman"/>
          <w:sz w:val="28"/>
          <w:szCs w:val="28"/>
          <w:shd w:val="clear" w:color="auto" w:fill="FFFFFF"/>
        </w:rPr>
      </w:pPr>
      <w:r w:rsidRPr="0007261E">
        <w:rPr>
          <w:rFonts w:ascii="Times New Roman" w:hAnsi="Times New Roman" w:cs="Times New Roman"/>
          <w:sz w:val="28"/>
          <w:szCs w:val="28"/>
        </w:rPr>
        <w:t xml:space="preserve">Наразі </w:t>
      </w:r>
      <w:r w:rsidR="00B50E9F" w:rsidRPr="0007261E">
        <w:rPr>
          <w:rFonts w:ascii="Times New Roman" w:hAnsi="Times New Roman" w:cs="Times New Roman"/>
          <w:sz w:val="28"/>
          <w:szCs w:val="28"/>
          <w:shd w:val="clear" w:color="auto" w:fill="FFFFFF"/>
        </w:rPr>
        <w:t xml:space="preserve">Медведєва Н.А. </w:t>
      </w:r>
      <w:r w:rsidRPr="0007261E">
        <w:rPr>
          <w:rFonts w:ascii="Times New Roman" w:hAnsi="Times New Roman" w:cs="Times New Roman"/>
          <w:sz w:val="28"/>
          <w:szCs w:val="28"/>
        </w:rPr>
        <w:t>обіймає посаду судді в зазначеному суді, але не здійснює правосуддя у зв’язку із закінченням строку повноважень, а отже, ця посада не є вакантною.</w:t>
      </w:r>
    </w:p>
    <w:p w:rsidR="00B82C48" w:rsidRPr="0007261E" w:rsidRDefault="00B82C48" w:rsidP="0007261E">
      <w:pPr>
        <w:pStyle w:val="a9"/>
        <w:ind w:firstLine="567"/>
        <w:jc w:val="both"/>
        <w:rPr>
          <w:rFonts w:ascii="Times New Roman" w:hAnsi="Times New Roman" w:cs="Times New Roman"/>
          <w:sz w:val="28"/>
          <w:szCs w:val="28"/>
        </w:rPr>
      </w:pPr>
      <w:r w:rsidRPr="0007261E">
        <w:rPr>
          <w:rFonts w:ascii="Times New Roman" w:hAnsi="Times New Roman" w:cs="Times New Roman"/>
          <w:sz w:val="28"/>
          <w:szCs w:val="28"/>
        </w:rPr>
        <w:t>Відповідно до абзацу шостого пункту 13 розділу III «Прикінцеві та перехідні</w:t>
      </w:r>
      <w:r w:rsidRPr="00F94E6F">
        <w:rPr>
          <w:rFonts w:ascii="Times New Roman" w:hAnsi="Times New Roman" w:cs="Times New Roman"/>
          <w:sz w:val="96"/>
          <w:szCs w:val="96"/>
        </w:rPr>
        <w:t xml:space="preserve"> </w:t>
      </w:r>
      <w:r w:rsidRPr="0007261E">
        <w:rPr>
          <w:rFonts w:ascii="Times New Roman" w:hAnsi="Times New Roman" w:cs="Times New Roman"/>
          <w:sz w:val="28"/>
          <w:szCs w:val="28"/>
        </w:rPr>
        <w:t>положення»</w:t>
      </w:r>
      <w:r w:rsidRPr="00F94E6F">
        <w:rPr>
          <w:rFonts w:ascii="Times New Roman" w:hAnsi="Times New Roman" w:cs="Times New Roman"/>
          <w:sz w:val="96"/>
          <w:szCs w:val="96"/>
        </w:rPr>
        <w:t xml:space="preserve"> </w:t>
      </w:r>
      <w:r w:rsidRPr="0007261E">
        <w:rPr>
          <w:rFonts w:ascii="Times New Roman" w:hAnsi="Times New Roman" w:cs="Times New Roman"/>
          <w:sz w:val="28"/>
          <w:szCs w:val="28"/>
        </w:rPr>
        <w:t>Закону</w:t>
      </w:r>
      <w:r w:rsidRPr="00F94E6F">
        <w:rPr>
          <w:rFonts w:ascii="Times New Roman" w:hAnsi="Times New Roman" w:cs="Times New Roman"/>
          <w:sz w:val="96"/>
          <w:szCs w:val="96"/>
        </w:rPr>
        <w:t xml:space="preserve"> </w:t>
      </w:r>
      <w:r w:rsidRPr="0007261E">
        <w:rPr>
          <w:rFonts w:ascii="Times New Roman" w:hAnsi="Times New Roman" w:cs="Times New Roman"/>
          <w:sz w:val="28"/>
          <w:szCs w:val="28"/>
        </w:rPr>
        <w:t>України</w:t>
      </w:r>
      <w:r w:rsidRPr="00F94E6F">
        <w:rPr>
          <w:rFonts w:ascii="Times New Roman" w:hAnsi="Times New Roman" w:cs="Times New Roman"/>
          <w:sz w:val="96"/>
          <w:szCs w:val="96"/>
        </w:rPr>
        <w:t xml:space="preserve"> </w:t>
      </w:r>
      <w:r w:rsidRPr="0007261E">
        <w:rPr>
          <w:rFonts w:ascii="Times New Roman" w:hAnsi="Times New Roman" w:cs="Times New Roman"/>
          <w:sz w:val="28"/>
          <w:szCs w:val="28"/>
        </w:rPr>
        <w:t>«Про</w:t>
      </w:r>
      <w:r w:rsidRPr="00F94E6F">
        <w:rPr>
          <w:rFonts w:ascii="Times New Roman" w:hAnsi="Times New Roman" w:cs="Times New Roman"/>
          <w:sz w:val="96"/>
          <w:szCs w:val="96"/>
        </w:rPr>
        <w:t xml:space="preserve"> </w:t>
      </w:r>
      <w:r w:rsidRPr="0007261E">
        <w:rPr>
          <w:rFonts w:ascii="Times New Roman" w:hAnsi="Times New Roman" w:cs="Times New Roman"/>
          <w:sz w:val="28"/>
          <w:szCs w:val="28"/>
        </w:rPr>
        <w:t>Вищу</w:t>
      </w:r>
      <w:r w:rsidRPr="00F94E6F">
        <w:rPr>
          <w:rFonts w:ascii="Times New Roman" w:hAnsi="Times New Roman" w:cs="Times New Roman"/>
          <w:sz w:val="96"/>
          <w:szCs w:val="96"/>
        </w:rPr>
        <w:t xml:space="preserve"> </w:t>
      </w:r>
      <w:r w:rsidRPr="0007261E">
        <w:rPr>
          <w:rFonts w:ascii="Times New Roman" w:hAnsi="Times New Roman" w:cs="Times New Roman"/>
          <w:sz w:val="28"/>
          <w:szCs w:val="28"/>
        </w:rPr>
        <w:t>раду</w:t>
      </w:r>
      <w:r w:rsidRPr="00F94E6F">
        <w:rPr>
          <w:rFonts w:ascii="Times New Roman" w:hAnsi="Times New Roman" w:cs="Times New Roman"/>
          <w:sz w:val="96"/>
          <w:szCs w:val="96"/>
        </w:rPr>
        <w:t xml:space="preserve"> </w:t>
      </w:r>
      <w:r w:rsidRPr="0007261E">
        <w:rPr>
          <w:rFonts w:ascii="Times New Roman" w:hAnsi="Times New Roman" w:cs="Times New Roman"/>
          <w:sz w:val="28"/>
          <w:szCs w:val="28"/>
        </w:rPr>
        <w:t>правосуддя»</w:t>
      </w:r>
      <w:r w:rsidR="0007261E" w:rsidRPr="00F94E6F">
        <w:rPr>
          <w:rFonts w:ascii="Times New Roman" w:hAnsi="Times New Roman" w:cs="Times New Roman"/>
          <w:sz w:val="96"/>
          <w:szCs w:val="96"/>
        </w:rPr>
        <w:t xml:space="preserve"> </w:t>
      </w:r>
      <w:r w:rsidR="00AC1D59" w:rsidRPr="0007261E">
        <w:rPr>
          <w:rFonts w:ascii="Times New Roman" w:hAnsi="Times New Roman" w:cs="Times New Roman"/>
          <w:sz w:val="28"/>
          <w:szCs w:val="28"/>
        </w:rPr>
        <w:t>від</w:t>
      </w:r>
      <w:r w:rsidR="00716F76" w:rsidRPr="0007261E">
        <w:rPr>
          <w:rFonts w:ascii="Times New Roman" w:hAnsi="Times New Roman" w:cs="Times New Roman"/>
          <w:sz w:val="28"/>
          <w:szCs w:val="28"/>
        </w:rPr>
        <w:t xml:space="preserve"> </w:t>
      </w:r>
      <w:r w:rsidR="00DE3E27" w:rsidRPr="0007261E">
        <w:rPr>
          <w:rFonts w:ascii="Times New Roman" w:hAnsi="Times New Roman" w:cs="Times New Roman"/>
          <w:sz w:val="28"/>
          <w:szCs w:val="28"/>
        </w:rPr>
        <w:t>21</w:t>
      </w:r>
      <w:r w:rsidR="00716F76" w:rsidRPr="0007261E">
        <w:rPr>
          <w:rFonts w:ascii="Times New Roman" w:hAnsi="Times New Roman" w:cs="Times New Roman"/>
          <w:sz w:val="28"/>
          <w:szCs w:val="28"/>
        </w:rPr>
        <w:t xml:space="preserve"> </w:t>
      </w:r>
      <w:r w:rsidR="00D859FB" w:rsidRPr="0007261E">
        <w:rPr>
          <w:rFonts w:ascii="Times New Roman" w:hAnsi="Times New Roman" w:cs="Times New Roman"/>
          <w:sz w:val="28"/>
          <w:szCs w:val="28"/>
        </w:rPr>
        <w:t>грудня 2016 року № 1798-</w:t>
      </w:r>
      <w:r w:rsidRPr="0007261E">
        <w:rPr>
          <w:rFonts w:ascii="Times New Roman" w:hAnsi="Times New Roman" w:cs="Times New Roman"/>
          <w:sz w:val="28"/>
          <w:szCs w:val="28"/>
        </w:rPr>
        <w:t xml:space="preserve">VIII </w:t>
      </w:r>
      <w:r w:rsidR="00B17918" w:rsidRPr="0007261E">
        <w:rPr>
          <w:rFonts w:ascii="Times New Roman" w:hAnsi="Times New Roman" w:cs="Times New Roman"/>
          <w:sz w:val="28"/>
          <w:szCs w:val="28"/>
        </w:rPr>
        <w:t>за результатами кваліфікаційного оцінювання суддя, призначений на посаду строком на п</w:t>
      </w:r>
      <w:r w:rsidR="00B97EBF" w:rsidRPr="0007261E">
        <w:rPr>
          <w:rFonts w:ascii="Times New Roman" w:hAnsi="Times New Roman" w:cs="Times New Roman"/>
          <w:sz w:val="28"/>
          <w:szCs w:val="28"/>
        </w:rPr>
        <w:t xml:space="preserve">’ять років до набрання чинності </w:t>
      </w:r>
      <w:r w:rsidR="00B17918" w:rsidRPr="0007261E">
        <w:rPr>
          <w:rFonts w:ascii="Times New Roman" w:hAnsi="Times New Roman" w:cs="Times New Roman"/>
          <w:sz w:val="28"/>
          <w:szCs w:val="28"/>
        </w:rPr>
        <w:t>Законом України</w:t>
      </w:r>
      <w:r w:rsidR="00B97EBF" w:rsidRPr="0007261E">
        <w:rPr>
          <w:rFonts w:ascii="Times New Roman" w:hAnsi="Times New Roman" w:cs="Times New Roman"/>
          <w:sz w:val="28"/>
          <w:szCs w:val="28"/>
        </w:rPr>
        <w:t xml:space="preserve"> «</w:t>
      </w:r>
      <w:r w:rsidR="00B17918" w:rsidRPr="0007261E">
        <w:rPr>
          <w:rFonts w:ascii="Times New Roman" w:hAnsi="Times New Roman" w:cs="Times New Roman"/>
          <w:sz w:val="28"/>
          <w:szCs w:val="28"/>
        </w:rPr>
        <w:t>Про внесення змін до Конституції України (щодо правосуддя)</w:t>
      </w:r>
      <w:r w:rsidR="00B97EBF" w:rsidRPr="0007261E">
        <w:rPr>
          <w:rFonts w:ascii="Times New Roman" w:hAnsi="Times New Roman" w:cs="Times New Roman"/>
          <w:sz w:val="28"/>
          <w:szCs w:val="28"/>
        </w:rPr>
        <w:t>»</w:t>
      </w:r>
      <w:r w:rsidR="00B17918" w:rsidRPr="0007261E">
        <w:rPr>
          <w:rFonts w:ascii="Times New Roman" w:hAnsi="Times New Roman" w:cs="Times New Roman"/>
          <w:sz w:val="28"/>
          <w:szCs w:val="28"/>
        </w:rPr>
        <w:t>, повноваження якого припинилися із закінченням строку, на який його було призначено, за поданням Вищої ради правосуддя та за умови підтвердження</w:t>
      </w:r>
      <w:r w:rsidR="00B17918" w:rsidRPr="00F94E6F">
        <w:rPr>
          <w:rFonts w:ascii="Times New Roman" w:hAnsi="Times New Roman" w:cs="Times New Roman"/>
          <w:sz w:val="72"/>
          <w:szCs w:val="72"/>
        </w:rPr>
        <w:t xml:space="preserve"> </w:t>
      </w:r>
      <w:r w:rsidR="00B17918" w:rsidRPr="0007261E">
        <w:rPr>
          <w:rFonts w:ascii="Times New Roman" w:hAnsi="Times New Roman" w:cs="Times New Roman"/>
          <w:sz w:val="28"/>
          <w:szCs w:val="28"/>
        </w:rPr>
        <w:t>ві</w:t>
      </w:r>
      <w:r w:rsidR="00DE3E27" w:rsidRPr="0007261E">
        <w:rPr>
          <w:rFonts w:ascii="Times New Roman" w:hAnsi="Times New Roman" w:cs="Times New Roman"/>
          <w:sz w:val="28"/>
          <w:szCs w:val="28"/>
        </w:rPr>
        <w:t>дповідності</w:t>
      </w:r>
      <w:r w:rsidR="00DE3E27" w:rsidRPr="00F94E6F">
        <w:rPr>
          <w:rFonts w:ascii="Times New Roman" w:hAnsi="Times New Roman" w:cs="Times New Roman"/>
          <w:sz w:val="72"/>
          <w:szCs w:val="72"/>
        </w:rPr>
        <w:t xml:space="preserve"> </w:t>
      </w:r>
      <w:r w:rsidR="00DE3E27" w:rsidRPr="0007261E">
        <w:rPr>
          <w:rFonts w:ascii="Times New Roman" w:hAnsi="Times New Roman" w:cs="Times New Roman"/>
          <w:sz w:val="28"/>
          <w:szCs w:val="28"/>
        </w:rPr>
        <w:t>цій</w:t>
      </w:r>
      <w:r w:rsidR="00DE3E27" w:rsidRPr="00F94E6F">
        <w:rPr>
          <w:rFonts w:ascii="Times New Roman" w:hAnsi="Times New Roman" w:cs="Times New Roman"/>
          <w:sz w:val="72"/>
          <w:szCs w:val="72"/>
        </w:rPr>
        <w:t xml:space="preserve"> </w:t>
      </w:r>
      <w:r w:rsidR="00DE3E27" w:rsidRPr="0007261E">
        <w:rPr>
          <w:rFonts w:ascii="Times New Roman" w:hAnsi="Times New Roman" w:cs="Times New Roman"/>
          <w:sz w:val="28"/>
          <w:szCs w:val="28"/>
        </w:rPr>
        <w:t>посаді</w:t>
      </w:r>
      <w:r w:rsidR="00DE3E27" w:rsidRPr="00F94E6F">
        <w:rPr>
          <w:rFonts w:ascii="Times New Roman" w:hAnsi="Times New Roman" w:cs="Times New Roman"/>
          <w:sz w:val="72"/>
          <w:szCs w:val="72"/>
        </w:rPr>
        <w:t xml:space="preserve"> </w:t>
      </w:r>
      <w:r w:rsidR="00DE3E27" w:rsidRPr="0007261E">
        <w:rPr>
          <w:rFonts w:ascii="Times New Roman" w:hAnsi="Times New Roman" w:cs="Times New Roman"/>
          <w:sz w:val="28"/>
          <w:szCs w:val="28"/>
        </w:rPr>
        <w:t>згідно</w:t>
      </w:r>
      <w:r w:rsidR="00DE3E27" w:rsidRPr="00F94E6F">
        <w:rPr>
          <w:rFonts w:ascii="Times New Roman" w:hAnsi="Times New Roman" w:cs="Times New Roman"/>
          <w:sz w:val="72"/>
          <w:szCs w:val="72"/>
        </w:rPr>
        <w:t xml:space="preserve"> </w:t>
      </w:r>
      <w:r w:rsidR="00DE3E27" w:rsidRPr="0007261E">
        <w:rPr>
          <w:rFonts w:ascii="Times New Roman" w:hAnsi="Times New Roman" w:cs="Times New Roman"/>
          <w:sz w:val="28"/>
          <w:szCs w:val="28"/>
        </w:rPr>
        <w:t>з</w:t>
      </w:r>
      <w:r w:rsidR="00DE3E27" w:rsidRPr="00F94E6F">
        <w:rPr>
          <w:rFonts w:ascii="Times New Roman" w:hAnsi="Times New Roman" w:cs="Times New Roman"/>
          <w:sz w:val="72"/>
          <w:szCs w:val="72"/>
        </w:rPr>
        <w:t xml:space="preserve"> </w:t>
      </w:r>
      <w:r w:rsidR="00DE3E27" w:rsidRPr="0007261E">
        <w:rPr>
          <w:rFonts w:ascii="Times New Roman" w:hAnsi="Times New Roman" w:cs="Times New Roman"/>
          <w:sz w:val="28"/>
          <w:szCs w:val="28"/>
        </w:rPr>
        <w:t>підпунктами</w:t>
      </w:r>
      <w:r w:rsidR="00DE3E27" w:rsidRPr="00F94E6F">
        <w:rPr>
          <w:rFonts w:ascii="Times New Roman" w:hAnsi="Times New Roman" w:cs="Times New Roman"/>
          <w:sz w:val="72"/>
          <w:szCs w:val="72"/>
        </w:rPr>
        <w:t xml:space="preserve"> </w:t>
      </w:r>
      <w:r w:rsidR="00B17918" w:rsidRPr="0007261E">
        <w:rPr>
          <w:rFonts w:ascii="Times New Roman" w:hAnsi="Times New Roman" w:cs="Times New Roman"/>
          <w:sz w:val="28"/>
          <w:szCs w:val="28"/>
        </w:rPr>
        <w:t>2</w:t>
      </w:r>
      <w:r w:rsidR="00B97EBF" w:rsidRPr="00F94E6F">
        <w:rPr>
          <w:rFonts w:ascii="Times New Roman" w:hAnsi="Times New Roman" w:cs="Times New Roman"/>
          <w:sz w:val="72"/>
          <w:szCs w:val="72"/>
        </w:rPr>
        <w:t xml:space="preserve"> </w:t>
      </w:r>
      <w:r w:rsidR="00B97EBF" w:rsidRPr="0007261E">
        <w:rPr>
          <w:rFonts w:ascii="Times New Roman" w:hAnsi="Times New Roman" w:cs="Times New Roman"/>
          <w:sz w:val="28"/>
          <w:szCs w:val="28"/>
        </w:rPr>
        <w:t>та</w:t>
      </w:r>
      <w:r w:rsidR="00B97EBF" w:rsidRPr="00F94E6F">
        <w:rPr>
          <w:rFonts w:ascii="Times New Roman" w:hAnsi="Times New Roman" w:cs="Times New Roman"/>
          <w:sz w:val="72"/>
          <w:szCs w:val="72"/>
        </w:rPr>
        <w:t xml:space="preserve"> </w:t>
      </w:r>
      <w:r w:rsidR="00B17918" w:rsidRPr="0007261E">
        <w:rPr>
          <w:rFonts w:ascii="Times New Roman" w:hAnsi="Times New Roman" w:cs="Times New Roman"/>
          <w:sz w:val="28"/>
          <w:szCs w:val="28"/>
        </w:rPr>
        <w:t>4</w:t>
      </w:r>
      <w:r w:rsidR="007821C1" w:rsidRPr="00F94E6F">
        <w:rPr>
          <w:rFonts w:ascii="Times New Roman" w:hAnsi="Times New Roman" w:cs="Times New Roman"/>
          <w:sz w:val="72"/>
          <w:szCs w:val="72"/>
        </w:rPr>
        <w:t xml:space="preserve"> </w:t>
      </w:r>
      <w:r w:rsidR="007821C1" w:rsidRPr="0007261E">
        <w:rPr>
          <w:rFonts w:ascii="Times New Roman" w:hAnsi="Times New Roman" w:cs="Times New Roman"/>
          <w:sz w:val="28"/>
          <w:szCs w:val="28"/>
        </w:rPr>
        <w:t>пункту</w:t>
      </w:r>
      <w:r w:rsidR="00AC1D59" w:rsidRPr="0007261E">
        <w:rPr>
          <w:rFonts w:ascii="Times New Roman" w:hAnsi="Times New Roman" w:cs="Times New Roman"/>
          <w:sz w:val="28"/>
          <w:szCs w:val="28"/>
        </w:rPr>
        <w:t xml:space="preserve"> </w:t>
      </w:r>
      <w:r w:rsidR="007821C1" w:rsidRPr="0007261E">
        <w:rPr>
          <w:rFonts w:ascii="Times New Roman" w:hAnsi="Times New Roman" w:cs="Times New Roman"/>
          <w:sz w:val="28"/>
          <w:szCs w:val="28"/>
        </w:rPr>
        <w:t>16-</w:t>
      </w:r>
      <w:r w:rsidR="00B17918" w:rsidRPr="0007261E">
        <w:rPr>
          <w:rFonts w:ascii="Times New Roman" w:hAnsi="Times New Roman" w:cs="Times New Roman"/>
          <w:sz w:val="28"/>
          <w:szCs w:val="28"/>
        </w:rPr>
        <w:t>1</w:t>
      </w:r>
      <w:r w:rsidR="00B97EBF" w:rsidRPr="0007261E">
        <w:rPr>
          <w:rFonts w:ascii="Times New Roman" w:hAnsi="Times New Roman" w:cs="Times New Roman"/>
          <w:sz w:val="28"/>
          <w:szCs w:val="28"/>
        </w:rPr>
        <w:t xml:space="preserve"> </w:t>
      </w:r>
      <w:r w:rsidR="00B17918" w:rsidRPr="0007261E">
        <w:rPr>
          <w:rFonts w:ascii="Times New Roman" w:hAnsi="Times New Roman" w:cs="Times New Roman"/>
          <w:sz w:val="28"/>
          <w:szCs w:val="28"/>
        </w:rPr>
        <w:t xml:space="preserve">розділу XV </w:t>
      </w:r>
      <w:r w:rsidR="00B97EBF" w:rsidRPr="0007261E">
        <w:rPr>
          <w:rFonts w:ascii="Times New Roman" w:hAnsi="Times New Roman" w:cs="Times New Roman"/>
          <w:sz w:val="28"/>
          <w:szCs w:val="28"/>
        </w:rPr>
        <w:t>«</w:t>
      </w:r>
      <w:r w:rsidR="00B17918" w:rsidRPr="0007261E">
        <w:rPr>
          <w:rFonts w:ascii="Times New Roman" w:hAnsi="Times New Roman" w:cs="Times New Roman"/>
          <w:sz w:val="28"/>
          <w:szCs w:val="28"/>
        </w:rPr>
        <w:t>Перехідні положення</w:t>
      </w:r>
      <w:r w:rsidR="00B97EBF" w:rsidRPr="0007261E">
        <w:rPr>
          <w:rFonts w:ascii="Times New Roman" w:hAnsi="Times New Roman" w:cs="Times New Roman"/>
          <w:sz w:val="28"/>
          <w:szCs w:val="28"/>
        </w:rPr>
        <w:t>»</w:t>
      </w:r>
      <w:r w:rsidR="00B17918" w:rsidRPr="0007261E">
        <w:rPr>
          <w:rFonts w:ascii="Times New Roman" w:hAnsi="Times New Roman" w:cs="Times New Roman"/>
          <w:sz w:val="28"/>
          <w:szCs w:val="28"/>
        </w:rPr>
        <w:t xml:space="preserve"> Конституції України може бути призначений на посаду судді до суду, до якого він був призначений або переведений (крім тимчасового переведення шляхом відрядження) на день припинення повноважень.</w:t>
      </w:r>
    </w:p>
    <w:p w:rsidR="00B82C48" w:rsidRPr="0007261E" w:rsidRDefault="00B82C48" w:rsidP="0007261E">
      <w:pPr>
        <w:pStyle w:val="a9"/>
        <w:ind w:firstLine="567"/>
        <w:jc w:val="both"/>
        <w:rPr>
          <w:rFonts w:ascii="Times New Roman" w:hAnsi="Times New Roman" w:cs="Times New Roman"/>
          <w:sz w:val="28"/>
          <w:szCs w:val="28"/>
        </w:rPr>
      </w:pPr>
      <w:r w:rsidRPr="0007261E">
        <w:rPr>
          <w:rFonts w:ascii="Times New Roman" w:hAnsi="Times New Roman" w:cs="Times New Roman"/>
          <w:sz w:val="28"/>
          <w:szCs w:val="28"/>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rsidR="00604175" w:rsidRPr="0007261E" w:rsidRDefault="00B82C48" w:rsidP="0007261E">
      <w:pPr>
        <w:pStyle w:val="a9"/>
        <w:ind w:firstLine="567"/>
        <w:jc w:val="both"/>
        <w:rPr>
          <w:rFonts w:ascii="Times New Roman" w:hAnsi="Times New Roman" w:cs="Times New Roman"/>
          <w:sz w:val="28"/>
          <w:szCs w:val="28"/>
        </w:rPr>
      </w:pPr>
      <w:r w:rsidRPr="0007261E">
        <w:rPr>
          <w:rFonts w:ascii="Times New Roman" w:hAnsi="Times New Roman" w:cs="Times New Roman"/>
          <w:sz w:val="28"/>
          <w:szCs w:val="28"/>
        </w:rPr>
        <w:t xml:space="preserve">Ураховуючи результати кваліфікаційного оцінювання судді на відповідність займаній посаді, Комісія дійшла висновку про надання рекомендації </w:t>
      </w:r>
      <w:r w:rsidR="00604175" w:rsidRPr="0007261E">
        <w:rPr>
          <w:rFonts w:ascii="Times New Roman" w:hAnsi="Times New Roman" w:cs="Times New Roman"/>
          <w:sz w:val="28"/>
          <w:szCs w:val="28"/>
        </w:rPr>
        <w:t xml:space="preserve">про </w:t>
      </w:r>
      <w:r w:rsidRPr="0007261E">
        <w:rPr>
          <w:rFonts w:ascii="Times New Roman" w:hAnsi="Times New Roman" w:cs="Times New Roman"/>
          <w:sz w:val="28"/>
          <w:szCs w:val="28"/>
        </w:rPr>
        <w:t>призначення</w:t>
      </w:r>
      <w:r w:rsidR="002F2F93" w:rsidRPr="0007261E">
        <w:rPr>
          <w:rFonts w:ascii="Times New Roman" w:hAnsi="Times New Roman" w:cs="Times New Roman"/>
          <w:sz w:val="28"/>
          <w:szCs w:val="28"/>
        </w:rPr>
        <w:t xml:space="preserve"> </w:t>
      </w:r>
      <w:proofErr w:type="spellStart"/>
      <w:r w:rsidR="00B50E9F" w:rsidRPr="0007261E">
        <w:rPr>
          <w:rFonts w:ascii="Times New Roman" w:hAnsi="Times New Roman" w:cs="Times New Roman"/>
          <w:sz w:val="28"/>
          <w:szCs w:val="28"/>
        </w:rPr>
        <w:t>Медведєвої</w:t>
      </w:r>
      <w:proofErr w:type="spellEnd"/>
      <w:r w:rsidR="00B50E9F" w:rsidRPr="0007261E">
        <w:rPr>
          <w:rFonts w:ascii="Times New Roman" w:hAnsi="Times New Roman" w:cs="Times New Roman"/>
          <w:sz w:val="28"/>
          <w:szCs w:val="28"/>
        </w:rPr>
        <w:t xml:space="preserve"> Н.А. </w:t>
      </w:r>
      <w:r w:rsidRPr="0007261E">
        <w:rPr>
          <w:rFonts w:ascii="Times New Roman" w:hAnsi="Times New Roman" w:cs="Times New Roman"/>
          <w:sz w:val="28"/>
          <w:szCs w:val="28"/>
        </w:rPr>
        <w:t xml:space="preserve">на посаду </w:t>
      </w:r>
      <w:r w:rsidR="00B50E9F" w:rsidRPr="0007261E">
        <w:rPr>
          <w:rFonts w:ascii="Times New Roman" w:hAnsi="Times New Roman" w:cs="Times New Roman"/>
          <w:sz w:val="28"/>
          <w:szCs w:val="28"/>
        </w:rPr>
        <w:t>судді Первомайського міськрайонного суду Миколаївської області</w:t>
      </w:r>
      <w:r w:rsidR="00604175" w:rsidRPr="0007261E">
        <w:rPr>
          <w:rFonts w:ascii="Times New Roman" w:hAnsi="Times New Roman" w:cs="Times New Roman"/>
          <w:sz w:val="28"/>
          <w:szCs w:val="28"/>
        </w:rPr>
        <w:t>.</w:t>
      </w:r>
    </w:p>
    <w:p w:rsidR="00DE3E27" w:rsidRPr="0007261E" w:rsidRDefault="00B82C48" w:rsidP="0007261E">
      <w:pPr>
        <w:pStyle w:val="a9"/>
        <w:ind w:firstLine="567"/>
        <w:jc w:val="both"/>
        <w:rPr>
          <w:rFonts w:ascii="Times New Roman" w:hAnsi="Times New Roman" w:cs="Times New Roman"/>
          <w:sz w:val="28"/>
          <w:szCs w:val="28"/>
        </w:rPr>
      </w:pPr>
      <w:r w:rsidRPr="0007261E">
        <w:rPr>
          <w:rFonts w:ascii="Times New Roman" w:hAnsi="Times New Roman" w:cs="Times New Roman"/>
          <w:sz w:val="28"/>
          <w:szCs w:val="28"/>
        </w:rPr>
        <w:t>Керуючись статтями 93, 101 Закону України «Про судоустрій і статус суддів», абзацом шостим пункту 13 розділу III «Прикінцеві та перехідні положення» Закону України «Про Вищу раду правосуддя», Вища кваліфікаційна комісія суддів України одноголосно</w:t>
      </w:r>
    </w:p>
    <w:p w:rsidR="008B2D7B" w:rsidRPr="0007261E" w:rsidRDefault="008B2D7B" w:rsidP="0007261E">
      <w:pPr>
        <w:pStyle w:val="a9"/>
        <w:ind w:firstLine="567"/>
        <w:jc w:val="both"/>
        <w:rPr>
          <w:rFonts w:ascii="Times New Roman" w:eastAsia="Times New Roman" w:hAnsi="Times New Roman" w:cs="Times New Roman"/>
          <w:sz w:val="28"/>
          <w:szCs w:val="28"/>
          <w:lang w:eastAsia="uk-UA"/>
        </w:rPr>
      </w:pPr>
    </w:p>
    <w:p w:rsidR="006F5AAF" w:rsidRPr="0007261E" w:rsidRDefault="00405A50" w:rsidP="0007261E">
      <w:pPr>
        <w:pStyle w:val="a9"/>
        <w:ind w:firstLine="708"/>
        <w:jc w:val="center"/>
        <w:rPr>
          <w:rFonts w:ascii="Times New Roman" w:eastAsia="Times New Roman" w:hAnsi="Times New Roman" w:cs="Times New Roman"/>
          <w:sz w:val="28"/>
          <w:szCs w:val="28"/>
          <w:lang w:eastAsia="uk-UA"/>
        </w:rPr>
      </w:pPr>
      <w:r w:rsidRPr="0007261E">
        <w:rPr>
          <w:rFonts w:ascii="Times New Roman" w:eastAsia="Times New Roman" w:hAnsi="Times New Roman" w:cs="Times New Roman"/>
          <w:sz w:val="28"/>
          <w:szCs w:val="28"/>
          <w:lang w:eastAsia="uk-UA"/>
        </w:rPr>
        <w:t>вирішила:</w:t>
      </w:r>
    </w:p>
    <w:p w:rsidR="006F5AAF" w:rsidRPr="0007261E" w:rsidRDefault="006F5AAF" w:rsidP="0007261E">
      <w:pPr>
        <w:pStyle w:val="a9"/>
        <w:tabs>
          <w:tab w:val="left" w:pos="8730"/>
        </w:tabs>
        <w:ind w:firstLine="708"/>
        <w:jc w:val="both"/>
        <w:rPr>
          <w:rFonts w:ascii="Times New Roman" w:eastAsia="Times New Roman" w:hAnsi="Times New Roman" w:cs="Times New Roman"/>
          <w:sz w:val="28"/>
          <w:szCs w:val="28"/>
          <w:lang w:eastAsia="uk-UA"/>
        </w:rPr>
      </w:pPr>
    </w:p>
    <w:p w:rsidR="00A11DE1" w:rsidRPr="0007261E" w:rsidRDefault="00AC1D59" w:rsidP="0007261E">
      <w:pPr>
        <w:pStyle w:val="a9"/>
        <w:jc w:val="both"/>
        <w:rPr>
          <w:rFonts w:ascii="Times New Roman" w:hAnsi="Times New Roman" w:cs="Times New Roman"/>
          <w:sz w:val="28"/>
          <w:szCs w:val="28"/>
        </w:rPr>
      </w:pPr>
      <w:proofErr w:type="spellStart"/>
      <w:r w:rsidRPr="0007261E">
        <w:rPr>
          <w:rFonts w:ascii="Times New Roman" w:eastAsia="Times New Roman" w:hAnsi="Times New Roman" w:cs="Times New Roman"/>
          <w:sz w:val="28"/>
          <w:szCs w:val="28"/>
        </w:rPr>
        <w:t>в</w:t>
      </w:r>
      <w:r w:rsidR="00BE7F15" w:rsidRPr="0007261E">
        <w:rPr>
          <w:rFonts w:ascii="Times New Roman" w:eastAsia="Times New Roman" w:hAnsi="Times New Roman" w:cs="Times New Roman"/>
          <w:sz w:val="28"/>
          <w:szCs w:val="28"/>
        </w:rPr>
        <w:t>нести</w:t>
      </w:r>
      <w:proofErr w:type="spellEnd"/>
      <w:r w:rsidR="00BE7F15" w:rsidRPr="0007261E">
        <w:rPr>
          <w:rFonts w:ascii="Times New Roman" w:eastAsia="Times New Roman" w:hAnsi="Times New Roman" w:cs="Times New Roman"/>
          <w:sz w:val="28"/>
          <w:szCs w:val="28"/>
        </w:rPr>
        <w:t xml:space="preserve"> </w:t>
      </w:r>
      <w:r w:rsidR="00E50EFD" w:rsidRPr="0007261E">
        <w:rPr>
          <w:rFonts w:ascii="Times New Roman" w:eastAsia="Times New Roman" w:hAnsi="Times New Roman" w:cs="Times New Roman"/>
          <w:sz w:val="28"/>
          <w:szCs w:val="28"/>
        </w:rPr>
        <w:t>Вищій раді правосуддя</w:t>
      </w:r>
      <w:r w:rsidR="006F5AAF" w:rsidRPr="0007261E">
        <w:rPr>
          <w:rFonts w:ascii="Times New Roman" w:eastAsia="Times New Roman" w:hAnsi="Times New Roman" w:cs="Times New Roman"/>
          <w:sz w:val="28"/>
          <w:szCs w:val="28"/>
        </w:rPr>
        <w:t xml:space="preserve"> </w:t>
      </w:r>
      <w:r w:rsidR="00BE7F15" w:rsidRPr="0007261E">
        <w:rPr>
          <w:rFonts w:ascii="Times New Roman" w:eastAsia="Times New Roman" w:hAnsi="Times New Roman" w:cs="Times New Roman"/>
          <w:sz w:val="28"/>
          <w:szCs w:val="28"/>
        </w:rPr>
        <w:t>рекомендацію</w:t>
      </w:r>
      <w:r w:rsidR="006F5AAF" w:rsidRPr="0007261E">
        <w:rPr>
          <w:rFonts w:ascii="Times New Roman" w:eastAsia="Times New Roman" w:hAnsi="Times New Roman" w:cs="Times New Roman"/>
          <w:sz w:val="28"/>
          <w:szCs w:val="28"/>
        </w:rPr>
        <w:t xml:space="preserve"> </w:t>
      </w:r>
      <w:r w:rsidR="00CC4AEA" w:rsidRPr="0007261E">
        <w:rPr>
          <w:rFonts w:ascii="Times New Roman" w:eastAsia="Times New Roman" w:hAnsi="Times New Roman" w:cs="Times New Roman"/>
          <w:sz w:val="28"/>
          <w:szCs w:val="28"/>
        </w:rPr>
        <w:t>про призначення</w:t>
      </w:r>
      <w:r w:rsidR="00E50EFD" w:rsidRPr="0007261E">
        <w:rPr>
          <w:rFonts w:ascii="Times New Roman" w:hAnsi="Times New Roman" w:cs="Times New Roman"/>
          <w:sz w:val="28"/>
          <w:szCs w:val="28"/>
        </w:rPr>
        <w:t xml:space="preserve"> </w:t>
      </w:r>
      <w:proofErr w:type="spellStart"/>
      <w:r w:rsidR="00B50E9F" w:rsidRPr="0007261E">
        <w:rPr>
          <w:rFonts w:ascii="Times New Roman" w:hAnsi="Times New Roman" w:cs="Times New Roman"/>
          <w:sz w:val="28"/>
          <w:szCs w:val="28"/>
        </w:rPr>
        <w:t>Медведєв</w:t>
      </w:r>
      <w:r w:rsidR="00A33EBC" w:rsidRPr="0007261E">
        <w:rPr>
          <w:rFonts w:ascii="Times New Roman" w:hAnsi="Times New Roman" w:cs="Times New Roman"/>
          <w:sz w:val="28"/>
          <w:szCs w:val="28"/>
        </w:rPr>
        <w:t>ої</w:t>
      </w:r>
      <w:proofErr w:type="spellEnd"/>
      <w:r w:rsidR="00B50E9F" w:rsidRPr="0007261E">
        <w:rPr>
          <w:rFonts w:ascii="Times New Roman" w:hAnsi="Times New Roman" w:cs="Times New Roman"/>
          <w:sz w:val="28"/>
          <w:szCs w:val="28"/>
        </w:rPr>
        <w:t xml:space="preserve"> Наталії Анатоліївни </w:t>
      </w:r>
      <w:r w:rsidR="00BE7F15" w:rsidRPr="0007261E">
        <w:rPr>
          <w:rFonts w:ascii="Times New Roman" w:eastAsia="Times New Roman" w:hAnsi="Times New Roman" w:cs="Times New Roman"/>
          <w:sz w:val="28"/>
          <w:szCs w:val="28"/>
        </w:rPr>
        <w:t>на посаду судді</w:t>
      </w:r>
      <w:r w:rsidR="007D5FCD" w:rsidRPr="0007261E">
        <w:rPr>
          <w:rFonts w:ascii="Times New Roman" w:hAnsi="Times New Roman" w:cs="Times New Roman"/>
          <w:sz w:val="28"/>
          <w:szCs w:val="28"/>
        </w:rPr>
        <w:t xml:space="preserve"> </w:t>
      </w:r>
      <w:r w:rsidR="00B50E9F" w:rsidRPr="0007261E">
        <w:rPr>
          <w:rFonts w:ascii="Times New Roman" w:eastAsia="Batang" w:hAnsi="Times New Roman" w:cs="Times New Roman"/>
          <w:sz w:val="28"/>
          <w:szCs w:val="28"/>
          <w:shd w:val="clear" w:color="auto" w:fill="FFFFFF"/>
        </w:rPr>
        <w:t>Первомайського міськрайонного суду Миколаївської області</w:t>
      </w:r>
      <w:r w:rsidR="00A11DE1" w:rsidRPr="0007261E">
        <w:rPr>
          <w:rFonts w:ascii="Times New Roman" w:hAnsi="Times New Roman" w:cs="Times New Roman"/>
          <w:sz w:val="28"/>
          <w:szCs w:val="28"/>
        </w:rPr>
        <w:t>.</w:t>
      </w:r>
    </w:p>
    <w:p w:rsidR="009C03CD" w:rsidRPr="0007261E" w:rsidRDefault="009C03CD" w:rsidP="0007261E">
      <w:pPr>
        <w:pStyle w:val="a9"/>
        <w:jc w:val="both"/>
        <w:rPr>
          <w:rFonts w:ascii="Times New Roman" w:eastAsia="Times New Roman" w:hAnsi="Times New Roman" w:cs="Times New Roman"/>
          <w:sz w:val="28"/>
          <w:szCs w:val="28"/>
          <w:lang w:eastAsia="uk-UA"/>
        </w:rPr>
      </w:pPr>
    </w:p>
    <w:p w:rsidR="00744495" w:rsidRPr="0007261E" w:rsidRDefault="001C2583" w:rsidP="0007261E">
      <w:pPr>
        <w:spacing w:after="240" w:line="360" w:lineRule="auto"/>
        <w:ind w:right="-142"/>
        <w:jc w:val="both"/>
        <w:rPr>
          <w:rFonts w:ascii="Times New Roman" w:eastAsia="Times New Roman" w:hAnsi="Times New Roman" w:cs="Times New Roman"/>
          <w:sz w:val="28"/>
          <w:szCs w:val="28"/>
          <w:shd w:val="clear" w:color="auto" w:fill="FFFFFF"/>
        </w:rPr>
      </w:pPr>
      <w:r w:rsidRPr="0007261E">
        <w:rPr>
          <w:rFonts w:ascii="Times New Roman" w:eastAsia="Times New Roman" w:hAnsi="Times New Roman" w:cs="Times New Roman"/>
          <w:sz w:val="28"/>
          <w:szCs w:val="28"/>
          <w:shd w:val="clear" w:color="auto" w:fill="FFFFFF"/>
        </w:rPr>
        <w:t>Головуючий</w:t>
      </w:r>
      <w:r w:rsidR="009E5531" w:rsidRPr="0007261E">
        <w:rPr>
          <w:rFonts w:ascii="Times New Roman" w:eastAsia="Times New Roman" w:hAnsi="Times New Roman" w:cs="Times New Roman"/>
          <w:sz w:val="28"/>
          <w:szCs w:val="28"/>
          <w:shd w:val="clear" w:color="auto" w:fill="FFFFFF"/>
        </w:rPr>
        <w:tab/>
      </w:r>
      <w:r w:rsidR="009E5531" w:rsidRPr="0007261E">
        <w:rPr>
          <w:rFonts w:ascii="Times New Roman" w:eastAsia="Times New Roman" w:hAnsi="Times New Roman" w:cs="Times New Roman"/>
          <w:sz w:val="28"/>
          <w:szCs w:val="28"/>
          <w:shd w:val="clear" w:color="auto" w:fill="FFFFFF"/>
        </w:rPr>
        <w:tab/>
      </w:r>
      <w:r w:rsidR="009E5531" w:rsidRPr="0007261E">
        <w:rPr>
          <w:rFonts w:ascii="Times New Roman" w:eastAsia="Times New Roman" w:hAnsi="Times New Roman" w:cs="Times New Roman"/>
          <w:sz w:val="28"/>
          <w:szCs w:val="28"/>
          <w:shd w:val="clear" w:color="auto" w:fill="FFFFFF"/>
        </w:rPr>
        <w:tab/>
      </w:r>
      <w:r w:rsidR="009E5531" w:rsidRPr="0007261E">
        <w:rPr>
          <w:rFonts w:ascii="Times New Roman" w:eastAsia="Times New Roman" w:hAnsi="Times New Roman" w:cs="Times New Roman"/>
          <w:sz w:val="28"/>
          <w:szCs w:val="28"/>
          <w:shd w:val="clear" w:color="auto" w:fill="FFFFFF"/>
        </w:rPr>
        <w:tab/>
      </w:r>
      <w:r w:rsidR="009E5531" w:rsidRPr="0007261E">
        <w:rPr>
          <w:rFonts w:ascii="Times New Roman" w:eastAsia="Times New Roman" w:hAnsi="Times New Roman" w:cs="Times New Roman"/>
          <w:sz w:val="28"/>
          <w:szCs w:val="28"/>
          <w:shd w:val="clear" w:color="auto" w:fill="FFFFFF"/>
        </w:rPr>
        <w:tab/>
      </w:r>
      <w:r w:rsidR="009E5531" w:rsidRPr="0007261E">
        <w:rPr>
          <w:rFonts w:ascii="Times New Roman" w:eastAsia="Times New Roman" w:hAnsi="Times New Roman" w:cs="Times New Roman"/>
          <w:sz w:val="28"/>
          <w:szCs w:val="28"/>
          <w:shd w:val="clear" w:color="auto" w:fill="FFFFFF"/>
        </w:rPr>
        <w:tab/>
        <w:t xml:space="preserve">      </w:t>
      </w:r>
      <w:r w:rsidR="006E40DA" w:rsidRPr="0007261E">
        <w:rPr>
          <w:rFonts w:ascii="Times New Roman" w:eastAsia="Times New Roman" w:hAnsi="Times New Roman" w:cs="Times New Roman"/>
          <w:sz w:val="28"/>
          <w:szCs w:val="28"/>
          <w:shd w:val="clear" w:color="auto" w:fill="FFFFFF"/>
        </w:rPr>
        <w:t xml:space="preserve"> </w:t>
      </w:r>
      <w:r w:rsidR="009E5531" w:rsidRPr="0007261E">
        <w:rPr>
          <w:rFonts w:ascii="Times New Roman" w:eastAsia="Times New Roman" w:hAnsi="Times New Roman" w:cs="Times New Roman"/>
          <w:sz w:val="28"/>
          <w:szCs w:val="28"/>
          <w:shd w:val="clear" w:color="auto" w:fill="FFFFFF"/>
        </w:rPr>
        <w:t>Андрій ПАСІЧНИК</w:t>
      </w:r>
    </w:p>
    <w:p w:rsidR="00744495" w:rsidRPr="0007261E" w:rsidRDefault="001C2583" w:rsidP="0007261E">
      <w:pPr>
        <w:spacing w:after="240" w:line="360" w:lineRule="auto"/>
        <w:jc w:val="both"/>
        <w:rPr>
          <w:rFonts w:ascii="Times New Roman" w:eastAsia="Times New Roman" w:hAnsi="Times New Roman" w:cs="Times New Roman"/>
          <w:sz w:val="28"/>
          <w:szCs w:val="28"/>
          <w:shd w:val="clear" w:color="auto" w:fill="FFFFFF"/>
        </w:rPr>
      </w:pPr>
      <w:r w:rsidRPr="0007261E">
        <w:rPr>
          <w:rFonts w:ascii="Times New Roman" w:eastAsia="Times New Roman" w:hAnsi="Times New Roman" w:cs="Times New Roman"/>
          <w:sz w:val="28"/>
          <w:szCs w:val="28"/>
          <w:shd w:val="clear" w:color="auto" w:fill="FFFFFF"/>
        </w:rPr>
        <w:t xml:space="preserve">Члени Комісії: </w:t>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009E5531" w:rsidRPr="0007261E">
        <w:rPr>
          <w:rFonts w:ascii="Times New Roman" w:eastAsia="Times New Roman" w:hAnsi="Times New Roman" w:cs="Times New Roman"/>
          <w:sz w:val="28"/>
          <w:szCs w:val="28"/>
          <w:shd w:val="clear" w:color="auto" w:fill="FFFFFF"/>
        </w:rPr>
        <w:t xml:space="preserve">     </w:t>
      </w:r>
      <w:r w:rsidR="006E40DA" w:rsidRPr="0007261E">
        <w:rPr>
          <w:rFonts w:ascii="Times New Roman" w:eastAsia="Times New Roman" w:hAnsi="Times New Roman" w:cs="Times New Roman"/>
          <w:sz w:val="28"/>
          <w:szCs w:val="28"/>
          <w:shd w:val="clear" w:color="auto" w:fill="FFFFFF"/>
        </w:rPr>
        <w:t xml:space="preserve"> </w:t>
      </w:r>
      <w:r w:rsidR="009E5531" w:rsidRPr="0007261E">
        <w:rPr>
          <w:rFonts w:ascii="Times New Roman" w:eastAsia="Times New Roman" w:hAnsi="Times New Roman" w:cs="Times New Roman"/>
          <w:sz w:val="28"/>
          <w:szCs w:val="28"/>
          <w:shd w:val="clear" w:color="auto" w:fill="FFFFFF"/>
        </w:rPr>
        <w:t xml:space="preserve"> </w:t>
      </w:r>
      <w:r w:rsidR="00220AB7" w:rsidRPr="0007261E">
        <w:rPr>
          <w:rFonts w:ascii="Times New Roman" w:eastAsia="Times New Roman" w:hAnsi="Times New Roman" w:cs="Times New Roman"/>
          <w:sz w:val="28"/>
          <w:szCs w:val="28"/>
          <w:shd w:val="clear" w:color="auto" w:fill="FFFFFF"/>
        </w:rPr>
        <w:t>Михайло БОГОНІС</w:t>
      </w:r>
    </w:p>
    <w:p w:rsidR="009E5531" w:rsidRPr="0007261E" w:rsidRDefault="009E5531" w:rsidP="0007261E">
      <w:pPr>
        <w:spacing w:after="240" w:line="360" w:lineRule="auto"/>
        <w:jc w:val="both"/>
        <w:rPr>
          <w:rFonts w:ascii="Times New Roman" w:hAnsi="Times New Roman" w:cs="Times New Roman"/>
          <w:sz w:val="28"/>
          <w:szCs w:val="28"/>
          <w:lang w:eastAsia="uk-UA"/>
        </w:rPr>
      </w:pP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00716F76"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 xml:space="preserve">     </w:t>
      </w:r>
      <w:r w:rsidR="006E40DA" w:rsidRPr="0007261E">
        <w:rPr>
          <w:rFonts w:ascii="Times New Roman" w:eastAsia="Times New Roman" w:hAnsi="Times New Roman" w:cs="Times New Roman"/>
          <w:sz w:val="28"/>
          <w:szCs w:val="28"/>
          <w:shd w:val="clear" w:color="auto" w:fill="FFFFFF"/>
        </w:rPr>
        <w:t xml:space="preserve"> </w:t>
      </w:r>
      <w:r w:rsidRPr="0007261E">
        <w:rPr>
          <w:rFonts w:ascii="Times New Roman" w:eastAsia="Times New Roman" w:hAnsi="Times New Roman" w:cs="Times New Roman"/>
          <w:sz w:val="28"/>
          <w:szCs w:val="28"/>
          <w:shd w:val="clear" w:color="auto" w:fill="FFFFFF"/>
        </w:rPr>
        <w:t xml:space="preserve"> </w:t>
      </w:r>
      <w:r w:rsidR="006E40DA" w:rsidRPr="0007261E">
        <w:rPr>
          <w:rFonts w:ascii="Times New Roman" w:hAnsi="Times New Roman" w:cs="Times New Roman"/>
          <w:sz w:val="28"/>
          <w:szCs w:val="28"/>
          <w:lang w:eastAsia="uk-UA"/>
        </w:rPr>
        <w:t>Людмила</w:t>
      </w:r>
      <w:r w:rsidRPr="0007261E">
        <w:rPr>
          <w:rFonts w:ascii="Times New Roman" w:hAnsi="Times New Roman" w:cs="Times New Roman"/>
          <w:sz w:val="28"/>
          <w:szCs w:val="28"/>
          <w:lang w:eastAsia="uk-UA"/>
        </w:rPr>
        <w:t xml:space="preserve"> ВОЛКОВ</w:t>
      </w:r>
      <w:r w:rsidR="006E40DA" w:rsidRPr="0007261E">
        <w:rPr>
          <w:rFonts w:ascii="Times New Roman" w:hAnsi="Times New Roman" w:cs="Times New Roman"/>
          <w:sz w:val="28"/>
          <w:szCs w:val="28"/>
          <w:lang w:eastAsia="uk-UA"/>
        </w:rPr>
        <w:t>А</w:t>
      </w:r>
    </w:p>
    <w:p w:rsidR="009E5531" w:rsidRPr="0007261E" w:rsidRDefault="009E5531" w:rsidP="0007261E">
      <w:pPr>
        <w:spacing w:after="240" w:line="360" w:lineRule="auto"/>
        <w:jc w:val="both"/>
        <w:rPr>
          <w:rFonts w:ascii="Times New Roman" w:hAnsi="Times New Roman" w:cs="Times New Roman"/>
          <w:sz w:val="28"/>
          <w:szCs w:val="28"/>
          <w:lang w:eastAsia="uk-UA"/>
        </w:rPr>
      </w:pP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t xml:space="preserve">       </w:t>
      </w:r>
      <w:r w:rsidR="006E40DA" w:rsidRPr="0007261E">
        <w:rPr>
          <w:rFonts w:ascii="Times New Roman" w:hAnsi="Times New Roman" w:cs="Times New Roman"/>
          <w:sz w:val="28"/>
          <w:szCs w:val="28"/>
          <w:lang w:eastAsia="uk-UA"/>
        </w:rPr>
        <w:t>Віталій ГАЦЕЛЮК</w:t>
      </w:r>
    </w:p>
    <w:p w:rsidR="00D71480" w:rsidRPr="0007261E" w:rsidRDefault="00716F76" w:rsidP="0007261E">
      <w:pPr>
        <w:spacing w:after="240" w:line="360" w:lineRule="auto"/>
        <w:jc w:val="both"/>
        <w:rPr>
          <w:rFonts w:ascii="Times New Roman" w:eastAsia="Times New Roman" w:hAnsi="Times New Roman" w:cs="Times New Roman"/>
          <w:sz w:val="28"/>
          <w:szCs w:val="28"/>
          <w:shd w:val="clear" w:color="auto" w:fill="FFFFFF"/>
        </w:rPr>
      </w:pP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009E5531" w:rsidRPr="0007261E">
        <w:rPr>
          <w:rFonts w:ascii="Times New Roman" w:eastAsia="Times New Roman" w:hAnsi="Times New Roman" w:cs="Times New Roman"/>
          <w:sz w:val="28"/>
          <w:szCs w:val="28"/>
          <w:shd w:val="clear" w:color="auto" w:fill="FFFFFF"/>
        </w:rPr>
        <w:t xml:space="preserve">      </w:t>
      </w:r>
      <w:r w:rsidR="006E40DA" w:rsidRPr="0007261E">
        <w:rPr>
          <w:rFonts w:ascii="Times New Roman" w:eastAsia="Times New Roman" w:hAnsi="Times New Roman" w:cs="Times New Roman"/>
          <w:sz w:val="28"/>
          <w:szCs w:val="28"/>
          <w:shd w:val="clear" w:color="auto" w:fill="FFFFFF"/>
        </w:rPr>
        <w:t xml:space="preserve"> </w:t>
      </w:r>
      <w:r w:rsidR="00D71480" w:rsidRPr="0007261E">
        <w:rPr>
          <w:rFonts w:ascii="Times New Roman" w:eastAsia="Times New Roman" w:hAnsi="Times New Roman" w:cs="Times New Roman"/>
          <w:sz w:val="28"/>
          <w:szCs w:val="28"/>
          <w:shd w:val="clear" w:color="auto" w:fill="FFFFFF"/>
        </w:rPr>
        <w:t>Ярослав ДУХ</w:t>
      </w:r>
    </w:p>
    <w:p w:rsidR="001C2583" w:rsidRPr="0007261E" w:rsidRDefault="00716F76" w:rsidP="0007261E">
      <w:pPr>
        <w:spacing w:after="240" w:line="360" w:lineRule="auto"/>
        <w:jc w:val="both"/>
        <w:rPr>
          <w:rFonts w:ascii="Times New Roman" w:eastAsia="Times New Roman" w:hAnsi="Times New Roman" w:cs="Times New Roman"/>
          <w:sz w:val="28"/>
          <w:szCs w:val="28"/>
          <w:shd w:val="clear" w:color="auto" w:fill="FFFFFF"/>
        </w:rPr>
      </w:pP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009E5531" w:rsidRPr="0007261E">
        <w:rPr>
          <w:rFonts w:ascii="Times New Roman" w:eastAsia="Times New Roman" w:hAnsi="Times New Roman" w:cs="Times New Roman"/>
          <w:sz w:val="28"/>
          <w:szCs w:val="28"/>
          <w:shd w:val="clear" w:color="auto" w:fill="FFFFFF"/>
        </w:rPr>
        <w:t xml:space="preserve">       </w:t>
      </w:r>
      <w:r w:rsidR="00FB4A1D" w:rsidRPr="0007261E">
        <w:rPr>
          <w:rFonts w:ascii="Times New Roman" w:eastAsia="Times New Roman" w:hAnsi="Times New Roman" w:cs="Times New Roman"/>
          <w:sz w:val="28"/>
          <w:szCs w:val="28"/>
          <w:shd w:val="clear" w:color="auto" w:fill="FFFFFF"/>
        </w:rPr>
        <w:t>Р</w:t>
      </w:r>
      <w:r w:rsidR="00D71480" w:rsidRPr="0007261E">
        <w:rPr>
          <w:rFonts w:ascii="Times New Roman" w:eastAsia="Times New Roman" w:hAnsi="Times New Roman" w:cs="Times New Roman"/>
          <w:sz w:val="28"/>
          <w:szCs w:val="28"/>
          <w:shd w:val="clear" w:color="auto" w:fill="FFFFFF"/>
        </w:rPr>
        <w:t>оман КИДИСЮК</w:t>
      </w:r>
    </w:p>
    <w:p w:rsidR="001C2583" w:rsidRPr="0007261E" w:rsidRDefault="00716F76" w:rsidP="0007261E">
      <w:pPr>
        <w:spacing w:after="240" w:line="360" w:lineRule="auto"/>
        <w:jc w:val="both"/>
        <w:rPr>
          <w:rFonts w:ascii="Times New Roman" w:eastAsia="Times New Roman" w:hAnsi="Times New Roman" w:cs="Times New Roman"/>
          <w:sz w:val="28"/>
          <w:szCs w:val="28"/>
          <w:shd w:val="clear" w:color="auto" w:fill="FFFFFF"/>
        </w:rPr>
      </w:pP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t xml:space="preserve">       </w:t>
      </w:r>
      <w:r w:rsidR="00D71480" w:rsidRPr="0007261E">
        <w:rPr>
          <w:rFonts w:ascii="Times New Roman" w:eastAsia="Times New Roman" w:hAnsi="Times New Roman" w:cs="Times New Roman"/>
          <w:sz w:val="28"/>
          <w:szCs w:val="28"/>
          <w:shd w:val="clear" w:color="auto" w:fill="FFFFFF"/>
        </w:rPr>
        <w:t>Надія КОБЕЦЬКА</w:t>
      </w:r>
    </w:p>
    <w:p w:rsidR="00DC1B0A" w:rsidRPr="0007261E" w:rsidRDefault="00716F76" w:rsidP="0007261E">
      <w:pPr>
        <w:spacing w:after="240" w:line="360" w:lineRule="auto"/>
        <w:jc w:val="both"/>
        <w:rPr>
          <w:rFonts w:ascii="Times New Roman" w:eastAsia="Times New Roman" w:hAnsi="Times New Roman" w:cs="Times New Roman"/>
          <w:sz w:val="28"/>
          <w:szCs w:val="28"/>
          <w:shd w:val="clear" w:color="auto" w:fill="FFFFFF"/>
        </w:rPr>
      </w:pP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009E5531" w:rsidRPr="0007261E">
        <w:rPr>
          <w:rFonts w:ascii="Times New Roman" w:eastAsia="Times New Roman" w:hAnsi="Times New Roman" w:cs="Times New Roman"/>
          <w:sz w:val="28"/>
          <w:szCs w:val="28"/>
          <w:shd w:val="clear" w:color="auto" w:fill="FFFFFF"/>
        </w:rPr>
        <w:t xml:space="preserve">       </w:t>
      </w:r>
      <w:r w:rsidR="00DC1B0A" w:rsidRPr="0007261E">
        <w:rPr>
          <w:rFonts w:ascii="Times New Roman" w:eastAsia="Times New Roman" w:hAnsi="Times New Roman" w:cs="Times New Roman"/>
          <w:sz w:val="28"/>
          <w:szCs w:val="28"/>
          <w:shd w:val="clear" w:color="auto" w:fill="FFFFFF"/>
        </w:rPr>
        <w:t>Олег КОЛІУШ</w:t>
      </w:r>
    </w:p>
    <w:p w:rsidR="009E5531" w:rsidRPr="0007261E" w:rsidRDefault="00716F76" w:rsidP="0007261E">
      <w:pPr>
        <w:spacing w:after="240" w:line="360" w:lineRule="auto"/>
        <w:jc w:val="both"/>
        <w:rPr>
          <w:rFonts w:ascii="Times New Roman" w:hAnsi="Times New Roman" w:cs="Times New Roman"/>
          <w:sz w:val="28"/>
          <w:szCs w:val="28"/>
          <w:lang w:eastAsia="uk-UA"/>
        </w:rPr>
      </w:pP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009E5531" w:rsidRPr="0007261E">
        <w:rPr>
          <w:rFonts w:ascii="Times New Roman" w:eastAsia="Times New Roman" w:hAnsi="Times New Roman" w:cs="Times New Roman"/>
          <w:sz w:val="28"/>
          <w:szCs w:val="28"/>
          <w:shd w:val="clear" w:color="auto" w:fill="FFFFFF"/>
        </w:rPr>
        <w:t xml:space="preserve">       </w:t>
      </w:r>
      <w:r w:rsidR="009E5531" w:rsidRPr="0007261E">
        <w:rPr>
          <w:rFonts w:ascii="Times New Roman" w:hAnsi="Times New Roman" w:cs="Times New Roman"/>
          <w:sz w:val="28"/>
          <w:szCs w:val="28"/>
          <w:lang w:eastAsia="uk-UA"/>
        </w:rPr>
        <w:t>Володимир ЛУГАНСЬКИЙ</w:t>
      </w:r>
    </w:p>
    <w:p w:rsidR="001C2583" w:rsidRPr="0007261E" w:rsidRDefault="00716F76" w:rsidP="0007261E">
      <w:pPr>
        <w:spacing w:after="240" w:line="360" w:lineRule="auto"/>
        <w:jc w:val="both"/>
        <w:rPr>
          <w:rFonts w:ascii="Times New Roman" w:hAnsi="Times New Roman" w:cs="Times New Roman"/>
          <w:sz w:val="28"/>
          <w:szCs w:val="28"/>
        </w:rPr>
      </w:pP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009E5531" w:rsidRPr="0007261E">
        <w:rPr>
          <w:rFonts w:ascii="Times New Roman" w:eastAsia="Times New Roman" w:hAnsi="Times New Roman" w:cs="Times New Roman"/>
          <w:sz w:val="28"/>
          <w:szCs w:val="28"/>
          <w:shd w:val="clear" w:color="auto" w:fill="FFFFFF"/>
        </w:rPr>
        <w:t xml:space="preserve">       </w:t>
      </w:r>
      <w:r w:rsidR="00D71480" w:rsidRPr="0007261E">
        <w:rPr>
          <w:rFonts w:ascii="Times New Roman" w:hAnsi="Times New Roman" w:cs="Times New Roman"/>
          <w:sz w:val="28"/>
          <w:szCs w:val="28"/>
        </w:rPr>
        <w:t>Руслан МЕЛЬНИК</w:t>
      </w:r>
    </w:p>
    <w:p w:rsidR="009E5531" w:rsidRPr="0007261E" w:rsidRDefault="00716F76" w:rsidP="0007261E">
      <w:pPr>
        <w:spacing w:after="240" w:line="360" w:lineRule="auto"/>
        <w:jc w:val="both"/>
        <w:rPr>
          <w:rFonts w:ascii="Times New Roman" w:hAnsi="Times New Roman" w:cs="Times New Roman"/>
          <w:sz w:val="28"/>
          <w:szCs w:val="28"/>
          <w:lang w:eastAsia="uk-UA"/>
        </w:rPr>
      </w:pPr>
      <w:r w:rsidRPr="0007261E">
        <w:rPr>
          <w:rFonts w:ascii="Times New Roman" w:hAnsi="Times New Roman" w:cs="Times New Roman"/>
          <w:sz w:val="28"/>
          <w:szCs w:val="28"/>
        </w:rPr>
        <w:tab/>
      </w:r>
      <w:r w:rsidRPr="0007261E">
        <w:rPr>
          <w:rFonts w:ascii="Times New Roman" w:hAnsi="Times New Roman" w:cs="Times New Roman"/>
          <w:sz w:val="28"/>
          <w:szCs w:val="28"/>
        </w:rPr>
        <w:tab/>
      </w:r>
      <w:r w:rsidRPr="0007261E">
        <w:rPr>
          <w:rFonts w:ascii="Times New Roman" w:hAnsi="Times New Roman" w:cs="Times New Roman"/>
          <w:sz w:val="28"/>
          <w:szCs w:val="28"/>
        </w:rPr>
        <w:tab/>
      </w:r>
      <w:r w:rsidRPr="0007261E">
        <w:rPr>
          <w:rFonts w:ascii="Times New Roman" w:hAnsi="Times New Roman" w:cs="Times New Roman"/>
          <w:sz w:val="28"/>
          <w:szCs w:val="28"/>
        </w:rPr>
        <w:tab/>
      </w:r>
      <w:r w:rsidRPr="0007261E">
        <w:rPr>
          <w:rFonts w:ascii="Times New Roman" w:hAnsi="Times New Roman" w:cs="Times New Roman"/>
          <w:sz w:val="28"/>
          <w:szCs w:val="28"/>
        </w:rPr>
        <w:tab/>
      </w:r>
      <w:r w:rsidRPr="0007261E">
        <w:rPr>
          <w:rFonts w:ascii="Times New Roman" w:hAnsi="Times New Roman" w:cs="Times New Roman"/>
          <w:sz w:val="28"/>
          <w:szCs w:val="28"/>
        </w:rPr>
        <w:tab/>
      </w:r>
      <w:r w:rsidRPr="0007261E">
        <w:rPr>
          <w:rFonts w:ascii="Times New Roman" w:hAnsi="Times New Roman" w:cs="Times New Roman"/>
          <w:sz w:val="28"/>
          <w:szCs w:val="28"/>
        </w:rPr>
        <w:tab/>
      </w:r>
      <w:r w:rsidRPr="0007261E">
        <w:rPr>
          <w:rFonts w:ascii="Times New Roman" w:hAnsi="Times New Roman" w:cs="Times New Roman"/>
          <w:sz w:val="28"/>
          <w:szCs w:val="28"/>
        </w:rPr>
        <w:tab/>
      </w:r>
      <w:r w:rsidR="009E5531" w:rsidRPr="0007261E">
        <w:rPr>
          <w:rFonts w:ascii="Times New Roman" w:eastAsia="Times New Roman" w:hAnsi="Times New Roman" w:cs="Times New Roman"/>
          <w:sz w:val="28"/>
          <w:szCs w:val="28"/>
          <w:shd w:val="clear" w:color="auto" w:fill="FFFFFF"/>
        </w:rPr>
        <w:t xml:space="preserve">       </w:t>
      </w:r>
      <w:r w:rsidR="006E40DA" w:rsidRPr="0007261E">
        <w:rPr>
          <w:rFonts w:ascii="Times New Roman" w:hAnsi="Times New Roman" w:cs="Times New Roman"/>
          <w:sz w:val="28"/>
          <w:szCs w:val="28"/>
          <w:lang w:eastAsia="uk-UA"/>
        </w:rPr>
        <w:t>Роман САБОДАШ</w:t>
      </w:r>
    </w:p>
    <w:p w:rsidR="001C2583" w:rsidRPr="0007261E" w:rsidRDefault="00716F76" w:rsidP="0007261E">
      <w:pPr>
        <w:spacing w:after="240" w:line="360" w:lineRule="auto"/>
        <w:jc w:val="both"/>
        <w:rPr>
          <w:rFonts w:ascii="Times New Roman" w:hAnsi="Times New Roman" w:cs="Times New Roman"/>
          <w:sz w:val="28"/>
          <w:szCs w:val="28"/>
        </w:rPr>
      </w:pPr>
      <w:r w:rsidRPr="0007261E">
        <w:rPr>
          <w:rFonts w:ascii="Times New Roman" w:hAnsi="Times New Roman" w:cs="Times New Roman"/>
          <w:sz w:val="28"/>
          <w:szCs w:val="28"/>
        </w:rPr>
        <w:tab/>
      </w:r>
      <w:r w:rsidRPr="0007261E">
        <w:rPr>
          <w:rFonts w:ascii="Times New Roman" w:hAnsi="Times New Roman" w:cs="Times New Roman"/>
          <w:sz w:val="28"/>
          <w:szCs w:val="28"/>
        </w:rPr>
        <w:tab/>
      </w:r>
      <w:r w:rsidRPr="0007261E">
        <w:rPr>
          <w:rFonts w:ascii="Times New Roman" w:hAnsi="Times New Roman" w:cs="Times New Roman"/>
          <w:sz w:val="28"/>
          <w:szCs w:val="28"/>
        </w:rPr>
        <w:tab/>
      </w:r>
      <w:r w:rsidRPr="0007261E">
        <w:rPr>
          <w:rFonts w:ascii="Times New Roman" w:hAnsi="Times New Roman" w:cs="Times New Roman"/>
          <w:sz w:val="28"/>
          <w:szCs w:val="28"/>
        </w:rPr>
        <w:tab/>
      </w:r>
      <w:r w:rsidRPr="0007261E">
        <w:rPr>
          <w:rFonts w:ascii="Times New Roman" w:hAnsi="Times New Roman" w:cs="Times New Roman"/>
          <w:sz w:val="28"/>
          <w:szCs w:val="28"/>
        </w:rPr>
        <w:tab/>
      </w:r>
      <w:r w:rsidRPr="0007261E">
        <w:rPr>
          <w:rFonts w:ascii="Times New Roman" w:hAnsi="Times New Roman" w:cs="Times New Roman"/>
          <w:sz w:val="28"/>
          <w:szCs w:val="28"/>
        </w:rPr>
        <w:tab/>
      </w:r>
      <w:r w:rsidRPr="0007261E">
        <w:rPr>
          <w:rFonts w:ascii="Times New Roman" w:hAnsi="Times New Roman" w:cs="Times New Roman"/>
          <w:sz w:val="28"/>
          <w:szCs w:val="28"/>
        </w:rPr>
        <w:tab/>
      </w:r>
      <w:r w:rsidRPr="0007261E">
        <w:rPr>
          <w:rFonts w:ascii="Times New Roman" w:hAnsi="Times New Roman" w:cs="Times New Roman"/>
          <w:sz w:val="28"/>
          <w:szCs w:val="28"/>
        </w:rPr>
        <w:tab/>
      </w:r>
      <w:r w:rsidR="009E5531" w:rsidRPr="0007261E">
        <w:rPr>
          <w:rFonts w:ascii="Times New Roman" w:eastAsia="Times New Roman" w:hAnsi="Times New Roman" w:cs="Times New Roman"/>
          <w:sz w:val="28"/>
          <w:szCs w:val="28"/>
          <w:shd w:val="clear" w:color="auto" w:fill="FFFFFF"/>
        </w:rPr>
        <w:t xml:space="preserve">     </w:t>
      </w:r>
      <w:r w:rsidR="006E40DA" w:rsidRPr="0007261E">
        <w:rPr>
          <w:rFonts w:ascii="Times New Roman" w:eastAsia="Times New Roman" w:hAnsi="Times New Roman" w:cs="Times New Roman"/>
          <w:sz w:val="28"/>
          <w:szCs w:val="28"/>
          <w:shd w:val="clear" w:color="auto" w:fill="FFFFFF"/>
        </w:rPr>
        <w:t xml:space="preserve"> </w:t>
      </w:r>
      <w:r w:rsidR="009E5531" w:rsidRPr="0007261E">
        <w:rPr>
          <w:rFonts w:ascii="Times New Roman" w:eastAsia="Times New Roman" w:hAnsi="Times New Roman" w:cs="Times New Roman"/>
          <w:sz w:val="28"/>
          <w:szCs w:val="28"/>
          <w:shd w:val="clear" w:color="auto" w:fill="FFFFFF"/>
        </w:rPr>
        <w:t xml:space="preserve"> </w:t>
      </w:r>
      <w:r w:rsidR="00B41488" w:rsidRPr="0007261E">
        <w:rPr>
          <w:rFonts w:ascii="Times New Roman" w:hAnsi="Times New Roman" w:cs="Times New Roman"/>
          <w:sz w:val="28"/>
          <w:szCs w:val="28"/>
        </w:rPr>
        <w:t>Сергій ЧУМАК</w:t>
      </w:r>
    </w:p>
    <w:p w:rsidR="009E5531" w:rsidRPr="0007261E" w:rsidRDefault="00716F76" w:rsidP="0007261E">
      <w:pPr>
        <w:spacing w:after="240" w:line="360" w:lineRule="auto"/>
        <w:jc w:val="both"/>
        <w:rPr>
          <w:rFonts w:ascii="Times New Roman" w:hAnsi="Times New Roman" w:cs="Times New Roman"/>
          <w:sz w:val="28"/>
          <w:szCs w:val="28"/>
        </w:rPr>
      </w:pP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Pr="0007261E">
        <w:rPr>
          <w:rFonts w:ascii="Times New Roman" w:eastAsia="Times New Roman" w:hAnsi="Times New Roman" w:cs="Times New Roman"/>
          <w:sz w:val="28"/>
          <w:szCs w:val="28"/>
          <w:shd w:val="clear" w:color="auto" w:fill="FFFFFF"/>
        </w:rPr>
        <w:tab/>
      </w:r>
      <w:r w:rsidR="009E5531" w:rsidRPr="0007261E">
        <w:rPr>
          <w:rFonts w:ascii="Times New Roman" w:eastAsia="Times New Roman" w:hAnsi="Times New Roman" w:cs="Times New Roman"/>
          <w:sz w:val="28"/>
          <w:szCs w:val="28"/>
          <w:shd w:val="clear" w:color="auto" w:fill="FFFFFF"/>
        </w:rPr>
        <w:t xml:space="preserve">       </w:t>
      </w:r>
      <w:r w:rsidR="00B41488" w:rsidRPr="0007261E">
        <w:rPr>
          <w:rFonts w:ascii="Times New Roman" w:hAnsi="Times New Roman" w:cs="Times New Roman"/>
          <w:sz w:val="28"/>
          <w:szCs w:val="28"/>
        </w:rPr>
        <w:t>Галина ШЕВЧУК</w:t>
      </w:r>
    </w:p>
    <w:sectPr w:rsidR="009E5531" w:rsidRPr="0007261E" w:rsidSect="000A3F2A">
      <w:headerReference w:type="default" r:id="rId9"/>
      <w:pgSz w:w="11906" w:h="16838"/>
      <w:pgMar w:top="1134" w:right="737" w:bottom="130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15E4" w:rsidRDefault="00F615E4" w:rsidP="00BB6EA6">
      <w:pPr>
        <w:spacing w:after="0" w:line="240" w:lineRule="auto"/>
      </w:pPr>
      <w:r>
        <w:separator/>
      </w:r>
    </w:p>
  </w:endnote>
  <w:endnote w:type="continuationSeparator" w:id="0">
    <w:p w:rsidR="00F615E4" w:rsidRDefault="00F615E4" w:rsidP="00BB6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15E4" w:rsidRDefault="00F615E4" w:rsidP="00BB6EA6">
      <w:pPr>
        <w:spacing w:after="0" w:line="240" w:lineRule="auto"/>
      </w:pPr>
      <w:r>
        <w:separator/>
      </w:r>
    </w:p>
  </w:footnote>
  <w:footnote w:type="continuationSeparator" w:id="0">
    <w:p w:rsidR="00F615E4" w:rsidRDefault="00F615E4" w:rsidP="00BB6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176854"/>
      <w:docPartObj>
        <w:docPartGallery w:val="Page Numbers (Top of Page)"/>
        <w:docPartUnique/>
      </w:docPartObj>
    </w:sdtPr>
    <w:sdtEndPr/>
    <w:sdtContent>
      <w:p w:rsidR="00044987" w:rsidRDefault="00044987">
        <w:pPr>
          <w:pStyle w:val="aa"/>
          <w:jc w:val="center"/>
        </w:pPr>
        <w:r>
          <w:fldChar w:fldCharType="begin"/>
        </w:r>
        <w:r>
          <w:instrText>PAGE   \* MERGEFORMAT</w:instrText>
        </w:r>
        <w:r>
          <w:fldChar w:fldCharType="separate"/>
        </w:r>
        <w:r w:rsidR="002A461C">
          <w:rPr>
            <w:noProof/>
          </w:rPr>
          <w:t>3</w:t>
        </w:r>
        <w:r>
          <w:fldChar w:fldCharType="end"/>
        </w:r>
      </w:p>
    </w:sdtContent>
  </w:sdt>
  <w:p w:rsidR="00044987" w:rsidRDefault="0004498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70B01"/>
    <w:multiLevelType w:val="hybridMultilevel"/>
    <w:tmpl w:val="84367204"/>
    <w:lvl w:ilvl="0" w:tplc="1DD842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1E254C"/>
    <w:multiLevelType w:val="multilevel"/>
    <w:tmpl w:val="FAAEA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3D01CA"/>
    <w:multiLevelType w:val="hybridMultilevel"/>
    <w:tmpl w:val="01F21CE6"/>
    <w:lvl w:ilvl="0" w:tplc="584E40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7A671A51"/>
    <w:multiLevelType w:val="multilevel"/>
    <w:tmpl w:val="B7CC7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lvlOverride w:ilvl="0">
      <w:startOverride w:val="124"/>
    </w:lvlOverride>
  </w:num>
  <w:num w:numId="4">
    <w:abstractNumId w:val="1"/>
    <w:lvlOverride w:ilvl="0">
      <w:startOverride w:val="12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216"/>
    <w:rsid w:val="000028CF"/>
    <w:rsid w:val="00006406"/>
    <w:rsid w:val="00012F11"/>
    <w:rsid w:val="00023354"/>
    <w:rsid w:val="000262BD"/>
    <w:rsid w:val="000407E0"/>
    <w:rsid w:val="00044987"/>
    <w:rsid w:val="00060C3A"/>
    <w:rsid w:val="0006230F"/>
    <w:rsid w:val="00062D3B"/>
    <w:rsid w:val="00062FA2"/>
    <w:rsid w:val="00064550"/>
    <w:rsid w:val="0007261E"/>
    <w:rsid w:val="000772EE"/>
    <w:rsid w:val="0008034C"/>
    <w:rsid w:val="0008259F"/>
    <w:rsid w:val="000867E9"/>
    <w:rsid w:val="0009399D"/>
    <w:rsid w:val="00094C23"/>
    <w:rsid w:val="00097664"/>
    <w:rsid w:val="000A3F2A"/>
    <w:rsid w:val="000A4DD8"/>
    <w:rsid w:val="000A5349"/>
    <w:rsid w:val="000B3D0C"/>
    <w:rsid w:val="000B492B"/>
    <w:rsid w:val="000B4E26"/>
    <w:rsid w:val="000C31FD"/>
    <w:rsid w:val="00101238"/>
    <w:rsid w:val="001102C8"/>
    <w:rsid w:val="00123005"/>
    <w:rsid w:val="0012436B"/>
    <w:rsid w:val="001362A6"/>
    <w:rsid w:val="00142387"/>
    <w:rsid w:val="001553D6"/>
    <w:rsid w:val="00156CD7"/>
    <w:rsid w:val="00162E68"/>
    <w:rsid w:val="00171AE2"/>
    <w:rsid w:val="001774DC"/>
    <w:rsid w:val="00184164"/>
    <w:rsid w:val="001908CD"/>
    <w:rsid w:val="0019117A"/>
    <w:rsid w:val="00191595"/>
    <w:rsid w:val="001936DC"/>
    <w:rsid w:val="00196F81"/>
    <w:rsid w:val="001A1DA9"/>
    <w:rsid w:val="001A6EEA"/>
    <w:rsid w:val="001A7672"/>
    <w:rsid w:val="001B2A4C"/>
    <w:rsid w:val="001B5C1E"/>
    <w:rsid w:val="001C0842"/>
    <w:rsid w:val="001C2583"/>
    <w:rsid w:val="001C6225"/>
    <w:rsid w:val="001D4BE0"/>
    <w:rsid w:val="001E4399"/>
    <w:rsid w:val="001E6F0B"/>
    <w:rsid w:val="001F36AD"/>
    <w:rsid w:val="001F5D11"/>
    <w:rsid w:val="00201318"/>
    <w:rsid w:val="00203E71"/>
    <w:rsid w:val="00213A8D"/>
    <w:rsid w:val="00220AB7"/>
    <w:rsid w:val="00221EBE"/>
    <w:rsid w:val="002234AA"/>
    <w:rsid w:val="00224980"/>
    <w:rsid w:val="00227C5A"/>
    <w:rsid w:val="00236E13"/>
    <w:rsid w:val="00247B23"/>
    <w:rsid w:val="00251C92"/>
    <w:rsid w:val="0025349E"/>
    <w:rsid w:val="00270972"/>
    <w:rsid w:val="00271766"/>
    <w:rsid w:val="0028677F"/>
    <w:rsid w:val="00286BF0"/>
    <w:rsid w:val="002936B9"/>
    <w:rsid w:val="002979A4"/>
    <w:rsid w:val="002A02F4"/>
    <w:rsid w:val="002A1D48"/>
    <w:rsid w:val="002A461C"/>
    <w:rsid w:val="002B1735"/>
    <w:rsid w:val="002B4DD6"/>
    <w:rsid w:val="002B5B60"/>
    <w:rsid w:val="002B748D"/>
    <w:rsid w:val="002C0DA9"/>
    <w:rsid w:val="002D32D9"/>
    <w:rsid w:val="002E6005"/>
    <w:rsid w:val="002F2F93"/>
    <w:rsid w:val="002F345A"/>
    <w:rsid w:val="002F3677"/>
    <w:rsid w:val="002F4AA5"/>
    <w:rsid w:val="00311C64"/>
    <w:rsid w:val="003146EB"/>
    <w:rsid w:val="00320656"/>
    <w:rsid w:val="00327A44"/>
    <w:rsid w:val="00333423"/>
    <w:rsid w:val="00335E3C"/>
    <w:rsid w:val="00342ABF"/>
    <w:rsid w:val="00344B04"/>
    <w:rsid w:val="0034794D"/>
    <w:rsid w:val="00354697"/>
    <w:rsid w:val="003551D0"/>
    <w:rsid w:val="00361EA3"/>
    <w:rsid w:val="00366201"/>
    <w:rsid w:val="00396976"/>
    <w:rsid w:val="00397E91"/>
    <w:rsid w:val="003A3CE2"/>
    <w:rsid w:val="003B67F1"/>
    <w:rsid w:val="003B7E90"/>
    <w:rsid w:val="003C17CE"/>
    <w:rsid w:val="003C7C3E"/>
    <w:rsid w:val="003D0883"/>
    <w:rsid w:val="003D2138"/>
    <w:rsid w:val="003D7F6A"/>
    <w:rsid w:val="003E7D0D"/>
    <w:rsid w:val="003F0B7E"/>
    <w:rsid w:val="003F3319"/>
    <w:rsid w:val="0040129A"/>
    <w:rsid w:val="00405A50"/>
    <w:rsid w:val="00417645"/>
    <w:rsid w:val="00422B9F"/>
    <w:rsid w:val="00443003"/>
    <w:rsid w:val="00444643"/>
    <w:rsid w:val="00444985"/>
    <w:rsid w:val="0045085A"/>
    <w:rsid w:val="00460AC5"/>
    <w:rsid w:val="00462BDB"/>
    <w:rsid w:val="004756D9"/>
    <w:rsid w:val="00475DC7"/>
    <w:rsid w:val="00486749"/>
    <w:rsid w:val="00491545"/>
    <w:rsid w:val="004A2405"/>
    <w:rsid w:val="004B0961"/>
    <w:rsid w:val="004B434C"/>
    <w:rsid w:val="004B6793"/>
    <w:rsid w:val="004C5C66"/>
    <w:rsid w:val="004C5EFD"/>
    <w:rsid w:val="004D7B0A"/>
    <w:rsid w:val="004E2DF5"/>
    <w:rsid w:val="004E41BC"/>
    <w:rsid w:val="004E6E8D"/>
    <w:rsid w:val="004F20D2"/>
    <w:rsid w:val="00500478"/>
    <w:rsid w:val="00510C6D"/>
    <w:rsid w:val="005150E7"/>
    <w:rsid w:val="0051519F"/>
    <w:rsid w:val="00516028"/>
    <w:rsid w:val="005169B5"/>
    <w:rsid w:val="00525059"/>
    <w:rsid w:val="00530E4D"/>
    <w:rsid w:val="0053250F"/>
    <w:rsid w:val="00540B18"/>
    <w:rsid w:val="00542C73"/>
    <w:rsid w:val="00555EDC"/>
    <w:rsid w:val="00560128"/>
    <w:rsid w:val="00565850"/>
    <w:rsid w:val="00565D13"/>
    <w:rsid w:val="0058042B"/>
    <w:rsid w:val="005805FE"/>
    <w:rsid w:val="00585ED7"/>
    <w:rsid w:val="00593EC5"/>
    <w:rsid w:val="005943D2"/>
    <w:rsid w:val="00596216"/>
    <w:rsid w:val="005A4D5B"/>
    <w:rsid w:val="005B455E"/>
    <w:rsid w:val="005B68E6"/>
    <w:rsid w:val="005C1467"/>
    <w:rsid w:val="005C7E60"/>
    <w:rsid w:val="005F3BE8"/>
    <w:rsid w:val="005F6F9F"/>
    <w:rsid w:val="00604175"/>
    <w:rsid w:val="00606D26"/>
    <w:rsid w:val="00612370"/>
    <w:rsid w:val="00614BEB"/>
    <w:rsid w:val="006217E5"/>
    <w:rsid w:val="006268D7"/>
    <w:rsid w:val="006272BC"/>
    <w:rsid w:val="00630712"/>
    <w:rsid w:val="00643F23"/>
    <w:rsid w:val="00645A87"/>
    <w:rsid w:val="00647A17"/>
    <w:rsid w:val="00656990"/>
    <w:rsid w:val="00664BF2"/>
    <w:rsid w:val="006702C2"/>
    <w:rsid w:val="00672F28"/>
    <w:rsid w:val="006847E4"/>
    <w:rsid w:val="00685159"/>
    <w:rsid w:val="006856FD"/>
    <w:rsid w:val="006934B6"/>
    <w:rsid w:val="00694796"/>
    <w:rsid w:val="006B0E13"/>
    <w:rsid w:val="006C4626"/>
    <w:rsid w:val="006C7D49"/>
    <w:rsid w:val="006E40DA"/>
    <w:rsid w:val="006F0689"/>
    <w:rsid w:val="006F0A6C"/>
    <w:rsid w:val="006F38A8"/>
    <w:rsid w:val="006F5AAF"/>
    <w:rsid w:val="0070171E"/>
    <w:rsid w:val="00711124"/>
    <w:rsid w:val="00716F76"/>
    <w:rsid w:val="00717723"/>
    <w:rsid w:val="007339CB"/>
    <w:rsid w:val="007363D4"/>
    <w:rsid w:val="00736A51"/>
    <w:rsid w:val="007414E4"/>
    <w:rsid w:val="00744495"/>
    <w:rsid w:val="00765A80"/>
    <w:rsid w:val="00772C98"/>
    <w:rsid w:val="00773E37"/>
    <w:rsid w:val="007760AE"/>
    <w:rsid w:val="007812A9"/>
    <w:rsid w:val="007821C1"/>
    <w:rsid w:val="00784B9D"/>
    <w:rsid w:val="007A2B7F"/>
    <w:rsid w:val="007B0F86"/>
    <w:rsid w:val="007B1811"/>
    <w:rsid w:val="007B2299"/>
    <w:rsid w:val="007C0C90"/>
    <w:rsid w:val="007C0C9D"/>
    <w:rsid w:val="007C185D"/>
    <w:rsid w:val="007C3244"/>
    <w:rsid w:val="007C5D89"/>
    <w:rsid w:val="007D2ADF"/>
    <w:rsid w:val="007D497F"/>
    <w:rsid w:val="007D5FCD"/>
    <w:rsid w:val="007E0294"/>
    <w:rsid w:val="007E13D4"/>
    <w:rsid w:val="007E7149"/>
    <w:rsid w:val="007F2A36"/>
    <w:rsid w:val="007F2F17"/>
    <w:rsid w:val="00801530"/>
    <w:rsid w:val="008044F1"/>
    <w:rsid w:val="00805F47"/>
    <w:rsid w:val="00850E6F"/>
    <w:rsid w:val="008608A5"/>
    <w:rsid w:val="00864CFD"/>
    <w:rsid w:val="00865D4A"/>
    <w:rsid w:val="00874B4A"/>
    <w:rsid w:val="00883EDB"/>
    <w:rsid w:val="008928AB"/>
    <w:rsid w:val="0089378D"/>
    <w:rsid w:val="008A1C37"/>
    <w:rsid w:val="008A6AA7"/>
    <w:rsid w:val="008B03FD"/>
    <w:rsid w:val="008B2D7B"/>
    <w:rsid w:val="008C0B3B"/>
    <w:rsid w:val="008C2D61"/>
    <w:rsid w:val="008C64D6"/>
    <w:rsid w:val="008E022F"/>
    <w:rsid w:val="008E3437"/>
    <w:rsid w:val="008E3910"/>
    <w:rsid w:val="008E5EF4"/>
    <w:rsid w:val="008F1FF8"/>
    <w:rsid w:val="008F31E6"/>
    <w:rsid w:val="008F5462"/>
    <w:rsid w:val="008F7B95"/>
    <w:rsid w:val="00904E28"/>
    <w:rsid w:val="00905DA5"/>
    <w:rsid w:val="0090668D"/>
    <w:rsid w:val="00906A26"/>
    <w:rsid w:val="00914CC7"/>
    <w:rsid w:val="00921AD8"/>
    <w:rsid w:val="00923B25"/>
    <w:rsid w:val="00925066"/>
    <w:rsid w:val="00925EAC"/>
    <w:rsid w:val="00927ED6"/>
    <w:rsid w:val="009334E7"/>
    <w:rsid w:val="0093418A"/>
    <w:rsid w:val="00935CCC"/>
    <w:rsid w:val="0094667C"/>
    <w:rsid w:val="0095432D"/>
    <w:rsid w:val="009661B2"/>
    <w:rsid w:val="00966D8E"/>
    <w:rsid w:val="00970A4B"/>
    <w:rsid w:val="00974F29"/>
    <w:rsid w:val="009778E7"/>
    <w:rsid w:val="00983D07"/>
    <w:rsid w:val="009856F3"/>
    <w:rsid w:val="0098793D"/>
    <w:rsid w:val="00995A14"/>
    <w:rsid w:val="009A227C"/>
    <w:rsid w:val="009A4BA4"/>
    <w:rsid w:val="009B1E0D"/>
    <w:rsid w:val="009B6E43"/>
    <w:rsid w:val="009C03CD"/>
    <w:rsid w:val="009C07A3"/>
    <w:rsid w:val="009C7B30"/>
    <w:rsid w:val="009D6ACB"/>
    <w:rsid w:val="009E19FD"/>
    <w:rsid w:val="009E5531"/>
    <w:rsid w:val="009F03A3"/>
    <w:rsid w:val="00A11DE1"/>
    <w:rsid w:val="00A125D5"/>
    <w:rsid w:val="00A151A2"/>
    <w:rsid w:val="00A15E0B"/>
    <w:rsid w:val="00A16496"/>
    <w:rsid w:val="00A27BF4"/>
    <w:rsid w:val="00A33EBC"/>
    <w:rsid w:val="00A3412F"/>
    <w:rsid w:val="00A432E3"/>
    <w:rsid w:val="00A478D4"/>
    <w:rsid w:val="00A54FDD"/>
    <w:rsid w:val="00A551F1"/>
    <w:rsid w:val="00A56430"/>
    <w:rsid w:val="00A62396"/>
    <w:rsid w:val="00A63061"/>
    <w:rsid w:val="00A66F60"/>
    <w:rsid w:val="00A73F7B"/>
    <w:rsid w:val="00A75252"/>
    <w:rsid w:val="00A75370"/>
    <w:rsid w:val="00A85FA2"/>
    <w:rsid w:val="00A915F2"/>
    <w:rsid w:val="00A92167"/>
    <w:rsid w:val="00A92E5B"/>
    <w:rsid w:val="00AA6A60"/>
    <w:rsid w:val="00AB172E"/>
    <w:rsid w:val="00AB17B2"/>
    <w:rsid w:val="00AC1D59"/>
    <w:rsid w:val="00AC2742"/>
    <w:rsid w:val="00AC6824"/>
    <w:rsid w:val="00AC7406"/>
    <w:rsid w:val="00AD1CE0"/>
    <w:rsid w:val="00AE6ECA"/>
    <w:rsid w:val="00AF48D0"/>
    <w:rsid w:val="00B04348"/>
    <w:rsid w:val="00B13249"/>
    <w:rsid w:val="00B17918"/>
    <w:rsid w:val="00B31CE2"/>
    <w:rsid w:val="00B349FB"/>
    <w:rsid w:val="00B41488"/>
    <w:rsid w:val="00B45CD4"/>
    <w:rsid w:val="00B50862"/>
    <w:rsid w:val="00B50E9F"/>
    <w:rsid w:val="00B645F5"/>
    <w:rsid w:val="00B72448"/>
    <w:rsid w:val="00B82C48"/>
    <w:rsid w:val="00B85F96"/>
    <w:rsid w:val="00B86C79"/>
    <w:rsid w:val="00B90933"/>
    <w:rsid w:val="00B96017"/>
    <w:rsid w:val="00B97EBF"/>
    <w:rsid w:val="00BA65FF"/>
    <w:rsid w:val="00BB6EA6"/>
    <w:rsid w:val="00BC604A"/>
    <w:rsid w:val="00BC69AB"/>
    <w:rsid w:val="00BC730A"/>
    <w:rsid w:val="00BD02CE"/>
    <w:rsid w:val="00BD2785"/>
    <w:rsid w:val="00BD34F4"/>
    <w:rsid w:val="00BD5105"/>
    <w:rsid w:val="00BE1B4C"/>
    <w:rsid w:val="00BE3546"/>
    <w:rsid w:val="00BE7A85"/>
    <w:rsid w:val="00BE7BBE"/>
    <w:rsid w:val="00BE7F15"/>
    <w:rsid w:val="00BF4BB9"/>
    <w:rsid w:val="00C0396D"/>
    <w:rsid w:val="00C17EEE"/>
    <w:rsid w:val="00C229B9"/>
    <w:rsid w:val="00C31300"/>
    <w:rsid w:val="00C346A0"/>
    <w:rsid w:val="00C41479"/>
    <w:rsid w:val="00C4612F"/>
    <w:rsid w:val="00C5166E"/>
    <w:rsid w:val="00C81BE2"/>
    <w:rsid w:val="00C84567"/>
    <w:rsid w:val="00C9180E"/>
    <w:rsid w:val="00C92781"/>
    <w:rsid w:val="00C970A2"/>
    <w:rsid w:val="00C9725A"/>
    <w:rsid w:val="00CA4C27"/>
    <w:rsid w:val="00CB3C5D"/>
    <w:rsid w:val="00CB65EC"/>
    <w:rsid w:val="00CC4AEA"/>
    <w:rsid w:val="00CD3582"/>
    <w:rsid w:val="00CE63D0"/>
    <w:rsid w:val="00CF44BD"/>
    <w:rsid w:val="00CF65AE"/>
    <w:rsid w:val="00D0365D"/>
    <w:rsid w:val="00D04F7D"/>
    <w:rsid w:val="00D131B9"/>
    <w:rsid w:val="00D14F6A"/>
    <w:rsid w:val="00D215D1"/>
    <w:rsid w:val="00D2612B"/>
    <w:rsid w:val="00D3087D"/>
    <w:rsid w:val="00D57079"/>
    <w:rsid w:val="00D71480"/>
    <w:rsid w:val="00D8566B"/>
    <w:rsid w:val="00D859FB"/>
    <w:rsid w:val="00D86236"/>
    <w:rsid w:val="00D863C0"/>
    <w:rsid w:val="00D870FC"/>
    <w:rsid w:val="00D92282"/>
    <w:rsid w:val="00D936F3"/>
    <w:rsid w:val="00D970D0"/>
    <w:rsid w:val="00DA19C5"/>
    <w:rsid w:val="00DA2805"/>
    <w:rsid w:val="00DB5BC6"/>
    <w:rsid w:val="00DB69E2"/>
    <w:rsid w:val="00DC1B0A"/>
    <w:rsid w:val="00DC24AF"/>
    <w:rsid w:val="00DC3E25"/>
    <w:rsid w:val="00DC518C"/>
    <w:rsid w:val="00DC5F1D"/>
    <w:rsid w:val="00DD2F0C"/>
    <w:rsid w:val="00DD3912"/>
    <w:rsid w:val="00DD5AD0"/>
    <w:rsid w:val="00DD6675"/>
    <w:rsid w:val="00DE3E27"/>
    <w:rsid w:val="00DE48C7"/>
    <w:rsid w:val="00DE6B31"/>
    <w:rsid w:val="00DF147E"/>
    <w:rsid w:val="00DF2ABD"/>
    <w:rsid w:val="00E01571"/>
    <w:rsid w:val="00E0713A"/>
    <w:rsid w:val="00E30F5F"/>
    <w:rsid w:val="00E3262B"/>
    <w:rsid w:val="00E36357"/>
    <w:rsid w:val="00E40DC4"/>
    <w:rsid w:val="00E50EFD"/>
    <w:rsid w:val="00E56DB7"/>
    <w:rsid w:val="00E61C51"/>
    <w:rsid w:val="00E65EAD"/>
    <w:rsid w:val="00E726DC"/>
    <w:rsid w:val="00E72F2D"/>
    <w:rsid w:val="00E75CA3"/>
    <w:rsid w:val="00E76388"/>
    <w:rsid w:val="00EA3E55"/>
    <w:rsid w:val="00EE014D"/>
    <w:rsid w:val="00EE4259"/>
    <w:rsid w:val="00EE6F6A"/>
    <w:rsid w:val="00EF10B9"/>
    <w:rsid w:val="00EF10FA"/>
    <w:rsid w:val="00EF313D"/>
    <w:rsid w:val="00F1018F"/>
    <w:rsid w:val="00F104BE"/>
    <w:rsid w:val="00F12C52"/>
    <w:rsid w:val="00F1444C"/>
    <w:rsid w:val="00F22939"/>
    <w:rsid w:val="00F3468E"/>
    <w:rsid w:val="00F44381"/>
    <w:rsid w:val="00F477B7"/>
    <w:rsid w:val="00F53C91"/>
    <w:rsid w:val="00F5420B"/>
    <w:rsid w:val="00F56591"/>
    <w:rsid w:val="00F615E4"/>
    <w:rsid w:val="00F6254C"/>
    <w:rsid w:val="00F647FA"/>
    <w:rsid w:val="00F67EB6"/>
    <w:rsid w:val="00F71B54"/>
    <w:rsid w:val="00F76DE9"/>
    <w:rsid w:val="00F864AD"/>
    <w:rsid w:val="00F87648"/>
    <w:rsid w:val="00F93501"/>
    <w:rsid w:val="00F94E6F"/>
    <w:rsid w:val="00FA0F94"/>
    <w:rsid w:val="00FA442A"/>
    <w:rsid w:val="00FB0A20"/>
    <w:rsid w:val="00FB3A9E"/>
    <w:rsid w:val="00FB4A1D"/>
    <w:rsid w:val="00FB6D14"/>
    <w:rsid w:val="00FC0DF5"/>
    <w:rsid w:val="00FD04D4"/>
    <w:rsid w:val="00FD4094"/>
    <w:rsid w:val="00FE0024"/>
    <w:rsid w:val="00FE2C11"/>
    <w:rsid w:val="00FE391D"/>
    <w:rsid w:val="00FF15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D9CDC"/>
  <w15:chartTrackingRefBased/>
  <w15:docId w15:val="{6CEE53EF-B64E-4503-8918-B0628879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3A9E"/>
    <w:pPr>
      <w:spacing w:after="200" w:line="276" w:lineRule="auto"/>
    </w:pPr>
    <w:rPr>
      <w:rFonts w:eastAsia="Batang"/>
    </w:rPr>
  </w:style>
  <w:style w:type="paragraph" w:styleId="1">
    <w:name w:val="heading 1"/>
    <w:basedOn w:val="a"/>
    <w:link w:val="10"/>
    <w:uiPriority w:val="9"/>
    <w:qFormat/>
    <w:rsid w:val="00F443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F48D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56585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2B5B6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98793D"/>
    <w:pPr>
      <w:ind w:left="720"/>
      <w:contextualSpacing/>
    </w:pPr>
  </w:style>
  <w:style w:type="paragraph" w:customStyle="1" w:styleId="rtecenter">
    <w:name w:val="rtecenter"/>
    <w:basedOn w:val="a"/>
    <w:rsid w:val="0041764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883EDB"/>
    <w:rPr>
      <w:b/>
      <w:bCs/>
    </w:rPr>
  </w:style>
  <w:style w:type="character" w:styleId="a6">
    <w:name w:val="Hyperlink"/>
    <w:basedOn w:val="a0"/>
    <w:uiPriority w:val="99"/>
    <w:unhideWhenUsed/>
    <w:rsid w:val="00023354"/>
    <w:rPr>
      <w:color w:val="0000FF"/>
      <w:u w:val="single"/>
    </w:rPr>
  </w:style>
  <w:style w:type="paragraph" w:styleId="a7">
    <w:name w:val="Balloon Text"/>
    <w:basedOn w:val="a"/>
    <w:link w:val="a8"/>
    <w:uiPriority w:val="99"/>
    <w:semiHidden/>
    <w:unhideWhenUsed/>
    <w:rsid w:val="00A54FD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A54FDD"/>
    <w:rPr>
      <w:rFonts w:ascii="Segoe UI" w:eastAsia="Batang" w:hAnsi="Segoe UI" w:cs="Segoe UI"/>
      <w:sz w:val="18"/>
      <w:szCs w:val="18"/>
    </w:rPr>
  </w:style>
  <w:style w:type="character" w:customStyle="1" w:styleId="rvts9">
    <w:name w:val="rvts9"/>
    <w:basedOn w:val="a0"/>
    <w:rsid w:val="00EF10B9"/>
  </w:style>
  <w:style w:type="character" w:customStyle="1" w:styleId="rvts46">
    <w:name w:val="rvts46"/>
    <w:basedOn w:val="a0"/>
    <w:rsid w:val="00EF10B9"/>
  </w:style>
  <w:style w:type="paragraph" w:styleId="a9">
    <w:name w:val="No Spacing"/>
    <w:uiPriority w:val="1"/>
    <w:qFormat/>
    <w:rsid w:val="00B90933"/>
    <w:pPr>
      <w:spacing w:after="0" w:line="240" w:lineRule="auto"/>
    </w:pPr>
  </w:style>
  <w:style w:type="paragraph" w:styleId="aa">
    <w:name w:val="header"/>
    <w:basedOn w:val="a"/>
    <w:link w:val="ab"/>
    <w:uiPriority w:val="99"/>
    <w:unhideWhenUsed/>
    <w:rsid w:val="00BB6EA6"/>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BB6EA6"/>
    <w:rPr>
      <w:rFonts w:eastAsia="Batang"/>
    </w:rPr>
  </w:style>
  <w:style w:type="paragraph" w:styleId="ac">
    <w:name w:val="footer"/>
    <w:basedOn w:val="a"/>
    <w:link w:val="ad"/>
    <w:uiPriority w:val="99"/>
    <w:unhideWhenUsed/>
    <w:rsid w:val="00BB6EA6"/>
    <w:pPr>
      <w:tabs>
        <w:tab w:val="center" w:pos="4819"/>
        <w:tab w:val="right" w:pos="9639"/>
      </w:tabs>
      <w:spacing w:after="0" w:line="240" w:lineRule="auto"/>
    </w:pPr>
  </w:style>
  <w:style w:type="character" w:customStyle="1" w:styleId="ad">
    <w:name w:val="Нижній колонтитул Знак"/>
    <w:basedOn w:val="a0"/>
    <w:link w:val="ac"/>
    <w:uiPriority w:val="99"/>
    <w:rsid w:val="00BB6EA6"/>
    <w:rPr>
      <w:rFonts w:eastAsia="Batang"/>
    </w:rPr>
  </w:style>
  <w:style w:type="paragraph" w:customStyle="1" w:styleId="rvps12">
    <w:name w:val="rvps12"/>
    <w:basedOn w:val="a"/>
    <w:rsid w:val="007C0C9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1">
    <w:name w:val="rvts21"/>
    <w:basedOn w:val="a0"/>
    <w:rsid w:val="007C0C9D"/>
  </w:style>
  <w:style w:type="character" w:customStyle="1" w:styleId="11">
    <w:name w:val="Незакрита згадка1"/>
    <w:basedOn w:val="a0"/>
    <w:uiPriority w:val="99"/>
    <w:semiHidden/>
    <w:unhideWhenUsed/>
    <w:rsid w:val="007C0C9D"/>
    <w:rPr>
      <w:color w:val="605E5C"/>
      <w:shd w:val="clear" w:color="auto" w:fill="E1DFDD"/>
    </w:rPr>
  </w:style>
  <w:style w:type="character" w:customStyle="1" w:styleId="10">
    <w:name w:val="Заголовок 1 Знак"/>
    <w:basedOn w:val="a0"/>
    <w:link w:val="1"/>
    <w:uiPriority w:val="9"/>
    <w:rsid w:val="00F44381"/>
    <w:rPr>
      <w:rFonts w:ascii="Times New Roman" w:eastAsia="Times New Roman" w:hAnsi="Times New Roman" w:cs="Times New Roman"/>
      <w:b/>
      <w:bCs/>
      <w:kern w:val="36"/>
      <w:sz w:val="48"/>
      <w:szCs w:val="48"/>
      <w:lang w:eastAsia="uk-UA"/>
    </w:rPr>
  </w:style>
  <w:style w:type="character" w:customStyle="1" w:styleId="rvts20">
    <w:name w:val="rvts20"/>
    <w:basedOn w:val="a0"/>
    <w:rsid w:val="00F44381"/>
  </w:style>
  <w:style w:type="character" w:customStyle="1" w:styleId="fs3">
    <w:name w:val="fs3"/>
    <w:basedOn w:val="a0"/>
    <w:rsid w:val="007363D4"/>
  </w:style>
  <w:style w:type="character" w:customStyle="1" w:styleId="hard-blue-color">
    <w:name w:val="hard-blue-color"/>
    <w:basedOn w:val="a0"/>
    <w:rsid w:val="007363D4"/>
  </w:style>
  <w:style w:type="character" w:customStyle="1" w:styleId="2">
    <w:name w:val="Незакрита згадка2"/>
    <w:basedOn w:val="a0"/>
    <w:uiPriority w:val="99"/>
    <w:semiHidden/>
    <w:unhideWhenUsed/>
    <w:rsid w:val="00B17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42898">
      <w:bodyDiv w:val="1"/>
      <w:marLeft w:val="0"/>
      <w:marRight w:val="0"/>
      <w:marTop w:val="0"/>
      <w:marBottom w:val="0"/>
      <w:divBdr>
        <w:top w:val="none" w:sz="0" w:space="0" w:color="auto"/>
        <w:left w:val="none" w:sz="0" w:space="0" w:color="auto"/>
        <w:bottom w:val="none" w:sz="0" w:space="0" w:color="auto"/>
        <w:right w:val="none" w:sz="0" w:space="0" w:color="auto"/>
      </w:divBdr>
    </w:div>
    <w:div w:id="253563010">
      <w:bodyDiv w:val="1"/>
      <w:marLeft w:val="0"/>
      <w:marRight w:val="0"/>
      <w:marTop w:val="0"/>
      <w:marBottom w:val="0"/>
      <w:divBdr>
        <w:top w:val="none" w:sz="0" w:space="0" w:color="auto"/>
        <w:left w:val="none" w:sz="0" w:space="0" w:color="auto"/>
        <w:bottom w:val="none" w:sz="0" w:space="0" w:color="auto"/>
        <w:right w:val="none" w:sz="0" w:space="0" w:color="auto"/>
      </w:divBdr>
    </w:div>
    <w:div w:id="290865979">
      <w:bodyDiv w:val="1"/>
      <w:marLeft w:val="0"/>
      <w:marRight w:val="0"/>
      <w:marTop w:val="0"/>
      <w:marBottom w:val="0"/>
      <w:divBdr>
        <w:top w:val="none" w:sz="0" w:space="0" w:color="auto"/>
        <w:left w:val="none" w:sz="0" w:space="0" w:color="auto"/>
        <w:bottom w:val="none" w:sz="0" w:space="0" w:color="auto"/>
        <w:right w:val="none" w:sz="0" w:space="0" w:color="auto"/>
      </w:divBdr>
    </w:div>
    <w:div w:id="417796484">
      <w:bodyDiv w:val="1"/>
      <w:marLeft w:val="0"/>
      <w:marRight w:val="0"/>
      <w:marTop w:val="0"/>
      <w:marBottom w:val="0"/>
      <w:divBdr>
        <w:top w:val="none" w:sz="0" w:space="0" w:color="auto"/>
        <w:left w:val="none" w:sz="0" w:space="0" w:color="auto"/>
        <w:bottom w:val="none" w:sz="0" w:space="0" w:color="auto"/>
        <w:right w:val="none" w:sz="0" w:space="0" w:color="auto"/>
      </w:divBdr>
    </w:div>
    <w:div w:id="558398888">
      <w:bodyDiv w:val="1"/>
      <w:marLeft w:val="0"/>
      <w:marRight w:val="0"/>
      <w:marTop w:val="0"/>
      <w:marBottom w:val="0"/>
      <w:divBdr>
        <w:top w:val="none" w:sz="0" w:space="0" w:color="auto"/>
        <w:left w:val="none" w:sz="0" w:space="0" w:color="auto"/>
        <w:bottom w:val="none" w:sz="0" w:space="0" w:color="auto"/>
        <w:right w:val="none" w:sz="0" w:space="0" w:color="auto"/>
      </w:divBdr>
    </w:div>
    <w:div w:id="584147536">
      <w:bodyDiv w:val="1"/>
      <w:marLeft w:val="0"/>
      <w:marRight w:val="0"/>
      <w:marTop w:val="0"/>
      <w:marBottom w:val="0"/>
      <w:divBdr>
        <w:top w:val="none" w:sz="0" w:space="0" w:color="auto"/>
        <w:left w:val="none" w:sz="0" w:space="0" w:color="auto"/>
        <w:bottom w:val="none" w:sz="0" w:space="0" w:color="auto"/>
        <w:right w:val="none" w:sz="0" w:space="0" w:color="auto"/>
      </w:divBdr>
    </w:div>
    <w:div w:id="677536762">
      <w:bodyDiv w:val="1"/>
      <w:marLeft w:val="0"/>
      <w:marRight w:val="0"/>
      <w:marTop w:val="0"/>
      <w:marBottom w:val="0"/>
      <w:divBdr>
        <w:top w:val="none" w:sz="0" w:space="0" w:color="auto"/>
        <w:left w:val="none" w:sz="0" w:space="0" w:color="auto"/>
        <w:bottom w:val="none" w:sz="0" w:space="0" w:color="auto"/>
        <w:right w:val="none" w:sz="0" w:space="0" w:color="auto"/>
      </w:divBdr>
    </w:div>
    <w:div w:id="748231975">
      <w:bodyDiv w:val="1"/>
      <w:marLeft w:val="0"/>
      <w:marRight w:val="0"/>
      <w:marTop w:val="0"/>
      <w:marBottom w:val="0"/>
      <w:divBdr>
        <w:top w:val="none" w:sz="0" w:space="0" w:color="auto"/>
        <w:left w:val="none" w:sz="0" w:space="0" w:color="auto"/>
        <w:bottom w:val="none" w:sz="0" w:space="0" w:color="auto"/>
        <w:right w:val="none" w:sz="0" w:space="0" w:color="auto"/>
      </w:divBdr>
    </w:div>
    <w:div w:id="763064521">
      <w:bodyDiv w:val="1"/>
      <w:marLeft w:val="0"/>
      <w:marRight w:val="0"/>
      <w:marTop w:val="0"/>
      <w:marBottom w:val="0"/>
      <w:divBdr>
        <w:top w:val="none" w:sz="0" w:space="0" w:color="auto"/>
        <w:left w:val="none" w:sz="0" w:space="0" w:color="auto"/>
        <w:bottom w:val="none" w:sz="0" w:space="0" w:color="auto"/>
        <w:right w:val="none" w:sz="0" w:space="0" w:color="auto"/>
      </w:divBdr>
    </w:div>
    <w:div w:id="780029853">
      <w:bodyDiv w:val="1"/>
      <w:marLeft w:val="0"/>
      <w:marRight w:val="0"/>
      <w:marTop w:val="0"/>
      <w:marBottom w:val="0"/>
      <w:divBdr>
        <w:top w:val="none" w:sz="0" w:space="0" w:color="auto"/>
        <w:left w:val="none" w:sz="0" w:space="0" w:color="auto"/>
        <w:bottom w:val="none" w:sz="0" w:space="0" w:color="auto"/>
        <w:right w:val="none" w:sz="0" w:space="0" w:color="auto"/>
      </w:divBdr>
    </w:div>
    <w:div w:id="833227739">
      <w:bodyDiv w:val="1"/>
      <w:marLeft w:val="0"/>
      <w:marRight w:val="0"/>
      <w:marTop w:val="0"/>
      <w:marBottom w:val="0"/>
      <w:divBdr>
        <w:top w:val="none" w:sz="0" w:space="0" w:color="auto"/>
        <w:left w:val="none" w:sz="0" w:space="0" w:color="auto"/>
        <w:bottom w:val="none" w:sz="0" w:space="0" w:color="auto"/>
        <w:right w:val="none" w:sz="0" w:space="0" w:color="auto"/>
      </w:divBdr>
    </w:div>
    <w:div w:id="853494539">
      <w:bodyDiv w:val="1"/>
      <w:marLeft w:val="0"/>
      <w:marRight w:val="0"/>
      <w:marTop w:val="0"/>
      <w:marBottom w:val="0"/>
      <w:divBdr>
        <w:top w:val="none" w:sz="0" w:space="0" w:color="auto"/>
        <w:left w:val="none" w:sz="0" w:space="0" w:color="auto"/>
        <w:bottom w:val="none" w:sz="0" w:space="0" w:color="auto"/>
        <w:right w:val="none" w:sz="0" w:space="0" w:color="auto"/>
      </w:divBdr>
    </w:div>
    <w:div w:id="887375181">
      <w:bodyDiv w:val="1"/>
      <w:marLeft w:val="0"/>
      <w:marRight w:val="0"/>
      <w:marTop w:val="0"/>
      <w:marBottom w:val="0"/>
      <w:divBdr>
        <w:top w:val="none" w:sz="0" w:space="0" w:color="auto"/>
        <w:left w:val="none" w:sz="0" w:space="0" w:color="auto"/>
        <w:bottom w:val="none" w:sz="0" w:space="0" w:color="auto"/>
        <w:right w:val="none" w:sz="0" w:space="0" w:color="auto"/>
      </w:divBdr>
    </w:div>
    <w:div w:id="898595617">
      <w:bodyDiv w:val="1"/>
      <w:marLeft w:val="0"/>
      <w:marRight w:val="0"/>
      <w:marTop w:val="0"/>
      <w:marBottom w:val="0"/>
      <w:divBdr>
        <w:top w:val="none" w:sz="0" w:space="0" w:color="auto"/>
        <w:left w:val="none" w:sz="0" w:space="0" w:color="auto"/>
        <w:bottom w:val="none" w:sz="0" w:space="0" w:color="auto"/>
        <w:right w:val="none" w:sz="0" w:space="0" w:color="auto"/>
      </w:divBdr>
    </w:div>
    <w:div w:id="917908523">
      <w:bodyDiv w:val="1"/>
      <w:marLeft w:val="0"/>
      <w:marRight w:val="0"/>
      <w:marTop w:val="0"/>
      <w:marBottom w:val="0"/>
      <w:divBdr>
        <w:top w:val="none" w:sz="0" w:space="0" w:color="auto"/>
        <w:left w:val="none" w:sz="0" w:space="0" w:color="auto"/>
        <w:bottom w:val="none" w:sz="0" w:space="0" w:color="auto"/>
        <w:right w:val="none" w:sz="0" w:space="0" w:color="auto"/>
      </w:divBdr>
    </w:div>
    <w:div w:id="1097561397">
      <w:bodyDiv w:val="1"/>
      <w:marLeft w:val="0"/>
      <w:marRight w:val="0"/>
      <w:marTop w:val="0"/>
      <w:marBottom w:val="0"/>
      <w:divBdr>
        <w:top w:val="none" w:sz="0" w:space="0" w:color="auto"/>
        <w:left w:val="none" w:sz="0" w:space="0" w:color="auto"/>
        <w:bottom w:val="none" w:sz="0" w:space="0" w:color="auto"/>
        <w:right w:val="none" w:sz="0" w:space="0" w:color="auto"/>
      </w:divBdr>
    </w:div>
    <w:div w:id="1144664325">
      <w:bodyDiv w:val="1"/>
      <w:marLeft w:val="0"/>
      <w:marRight w:val="0"/>
      <w:marTop w:val="0"/>
      <w:marBottom w:val="0"/>
      <w:divBdr>
        <w:top w:val="none" w:sz="0" w:space="0" w:color="auto"/>
        <w:left w:val="none" w:sz="0" w:space="0" w:color="auto"/>
        <w:bottom w:val="none" w:sz="0" w:space="0" w:color="auto"/>
        <w:right w:val="none" w:sz="0" w:space="0" w:color="auto"/>
      </w:divBdr>
    </w:div>
    <w:div w:id="1145973090">
      <w:bodyDiv w:val="1"/>
      <w:marLeft w:val="0"/>
      <w:marRight w:val="0"/>
      <w:marTop w:val="0"/>
      <w:marBottom w:val="0"/>
      <w:divBdr>
        <w:top w:val="none" w:sz="0" w:space="0" w:color="auto"/>
        <w:left w:val="none" w:sz="0" w:space="0" w:color="auto"/>
        <w:bottom w:val="none" w:sz="0" w:space="0" w:color="auto"/>
        <w:right w:val="none" w:sz="0" w:space="0" w:color="auto"/>
      </w:divBdr>
    </w:div>
    <w:div w:id="1274632591">
      <w:bodyDiv w:val="1"/>
      <w:marLeft w:val="0"/>
      <w:marRight w:val="0"/>
      <w:marTop w:val="0"/>
      <w:marBottom w:val="0"/>
      <w:divBdr>
        <w:top w:val="none" w:sz="0" w:space="0" w:color="auto"/>
        <w:left w:val="none" w:sz="0" w:space="0" w:color="auto"/>
        <w:bottom w:val="none" w:sz="0" w:space="0" w:color="auto"/>
        <w:right w:val="none" w:sz="0" w:space="0" w:color="auto"/>
      </w:divBdr>
    </w:div>
    <w:div w:id="1313094931">
      <w:bodyDiv w:val="1"/>
      <w:marLeft w:val="0"/>
      <w:marRight w:val="0"/>
      <w:marTop w:val="0"/>
      <w:marBottom w:val="0"/>
      <w:divBdr>
        <w:top w:val="none" w:sz="0" w:space="0" w:color="auto"/>
        <w:left w:val="none" w:sz="0" w:space="0" w:color="auto"/>
        <w:bottom w:val="none" w:sz="0" w:space="0" w:color="auto"/>
        <w:right w:val="none" w:sz="0" w:space="0" w:color="auto"/>
      </w:divBdr>
    </w:div>
    <w:div w:id="1331132521">
      <w:bodyDiv w:val="1"/>
      <w:marLeft w:val="0"/>
      <w:marRight w:val="0"/>
      <w:marTop w:val="0"/>
      <w:marBottom w:val="0"/>
      <w:divBdr>
        <w:top w:val="none" w:sz="0" w:space="0" w:color="auto"/>
        <w:left w:val="none" w:sz="0" w:space="0" w:color="auto"/>
        <w:bottom w:val="none" w:sz="0" w:space="0" w:color="auto"/>
        <w:right w:val="none" w:sz="0" w:space="0" w:color="auto"/>
      </w:divBdr>
    </w:div>
    <w:div w:id="1346058656">
      <w:bodyDiv w:val="1"/>
      <w:marLeft w:val="0"/>
      <w:marRight w:val="0"/>
      <w:marTop w:val="0"/>
      <w:marBottom w:val="0"/>
      <w:divBdr>
        <w:top w:val="none" w:sz="0" w:space="0" w:color="auto"/>
        <w:left w:val="none" w:sz="0" w:space="0" w:color="auto"/>
        <w:bottom w:val="none" w:sz="0" w:space="0" w:color="auto"/>
        <w:right w:val="none" w:sz="0" w:space="0" w:color="auto"/>
      </w:divBdr>
    </w:div>
    <w:div w:id="1406412462">
      <w:bodyDiv w:val="1"/>
      <w:marLeft w:val="0"/>
      <w:marRight w:val="0"/>
      <w:marTop w:val="0"/>
      <w:marBottom w:val="0"/>
      <w:divBdr>
        <w:top w:val="none" w:sz="0" w:space="0" w:color="auto"/>
        <w:left w:val="none" w:sz="0" w:space="0" w:color="auto"/>
        <w:bottom w:val="none" w:sz="0" w:space="0" w:color="auto"/>
        <w:right w:val="none" w:sz="0" w:space="0" w:color="auto"/>
      </w:divBdr>
    </w:div>
    <w:div w:id="1492015738">
      <w:bodyDiv w:val="1"/>
      <w:marLeft w:val="0"/>
      <w:marRight w:val="0"/>
      <w:marTop w:val="0"/>
      <w:marBottom w:val="0"/>
      <w:divBdr>
        <w:top w:val="none" w:sz="0" w:space="0" w:color="auto"/>
        <w:left w:val="none" w:sz="0" w:space="0" w:color="auto"/>
        <w:bottom w:val="none" w:sz="0" w:space="0" w:color="auto"/>
        <w:right w:val="none" w:sz="0" w:space="0" w:color="auto"/>
      </w:divBdr>
    </w:div>
    <w:div w:id="1541361884">
      <w:bodyDiv w:val="1"/>
      <w:marLeft w:val="0"/>
      <w:marRight w:val="0"/>
      <w:marTop w:val="0"/>
      <w:marBottom w:val="0"/>
      <w:divBdr>
        <w:top w:val="none" w:sz="0" w:space="0" w:color="auto"/>
        <w:left w:val="none" w:sz="0" w:space="0" w:color="auto"/>
        <w:bottom w:val="none" w:sz="0" w:space="0" w:color="auto"/>
        <w:right w:val="none" w:sz="0" w:space="0" w:color="auto"/>
      </w:divBdr>
    </w:div>
    <w:div w:id="1759516686">
      <w:bodyDiv w:val="1"/>
      <w:marLeft w:val="0"/>
      <w:marRight w:val="0"/>
      <w:marTop w:val="0"/>
      <w:marBottom w:val="0"/>
      <w:divBdr>
        <w:top w:val="none" w:sz="0" w:space="0" w:color="auto"/>
        <w:left w:val="none" w:sz="0" w:space="0" w:color="auto"/>
        <w:bottom w:val="none" w:sz="0" w:space="0" w:color="auto"/>
        <w:right w:val="none" w:sz="0" w:space="0" w:color="auto"/>
      </w:divBdr>
    </w:div>
    <w:div w:id="1992710437">
      <w:bodyDiv w:val="1"/>
      <w:marLeft w:val="0"/>
      <w:marRight w:val="0"/>
      <w:marTop w:val="0"/>
      <w:marBottom w:val="0"/>
      <w:divBdr>
        <w:top w:val="none" w:sz="0" w:space="0" w:color="auto"/>
        <w:left w:val="none" w:sz="0" w:space="0" w:color="auto"/>
        <w:bottom w:val="none" w:sz="0" w:space="0" w:color="auto"/>
        <w:right w:val="none" w:sz="0" w:space="0" w:color="auto"/>
      </w:divBdr>
    </w:div>
    <w:div w:id="2016299302">
      <w:bodyDiv w:val="1"/>
      <w:marLeft w:val="0"/>
      <w:marRight w:val="0"/>
      <w:marTop w:val="0"/>
      <w:marBottom w:val="0"/>
      <w:divBdr>
        <w:top w:val="none" w:sz="0" w:space="0" w:color="auto"/>
        <w:left w:val="none" w:sz="0" w:space="0" w:color="auto"/>
        <w:bottom w:val="none" w:sz="0" w:space="0" w:color="auto"/>
        <w:right w:val="none" w:sz="0" w:space="0" w:color="auto"/>
      </w:divBdr>
    </w:div>
    <w:div w:id="2018994648">
      <w:bodyDiv w:val="1"/>
      <w:marLeft w:val="0"/>
      <w:marRight w:val="0"/>
      <w:marTop w:val="0"/>
      <w:marBottom w:val="0"/>
      <w:divBdr>
        <w:top w:val="none" w:sz="0" w:space="0" w:color="auto"/>
        <w:left w:val="none" w:sz="0" w:space="0" w:color="auto"/>
        <w:bottom w:val="none" w:sz="0" w:space="0" w:color="auto"/>
        <w:right w:val="none" w:sz="0" w:space="0" w:color="auto"/>
      </w:divBdr>
    </w:div>
    <w:div w:id="207076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2FF5D-5BAB-40EB-BF55-B1CB880E0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3329</Words>
  <Characters>1899</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Черевко Тетяна Олександрівна</dc:creator>
  <cp:keywords/>
  <dc:description/>
  <cp:lastModifiedBy>Василенко Наталія Іванівна</cp:lastModifiedBy>
  <cp:revision>2</cp:revision>
  <cp:lastPrinted>2025-01-16T09:22:00Z</cp:lastPrinted>
  <dcterms:created xsi:type="dcterms:W3CDTF">2025-01-27T12:22:00Z</dcterms:created>
  <dcterms:modified xsi:type="dcterms:W3CDTF">2025-01-27T12:22:00Z</dcterms:modified>
</cp:coreProperties>
</file>