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34E2A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02 квітня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A52AFB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A52AFB">
        <w:rPr>
          <w:color w:val="000000"/>
          <w:sz w:val="26"/>
          <w:szCs w:val="26"/>
          <w:u w:val="single"/>
        </w:rPr>
        <w:t>406/дс-24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34E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Щегловою Яніною Валентинівною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оголошеного рішенням Комісії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076E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834E2A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Щеглова</w:t>
      </w:r>
      <w:r w:rsidRPr="00A52AF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Яніна</w:t>
      </w:r>
      <w:r w:rsidRPr="00A52AF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Валентинівна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787CAF" w:rsidRPr="00A52AF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дата</w:t>
      </w:r>
      <w:r w:rsidR="00787CAF" w:rsidRPr="00A52AF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народження</w:t>
      </w:r>
      <w:r w:rsidR="00787CAF" w:rsidRPr="00A52AF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– </w:t>
      </w:r>
      <w:r w:rsidR="00076E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834E2A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2004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Щеглова Я.В.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34E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Щеглова Я.В.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834E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1563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Щеглово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 Я.В.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Щеглової Я.В.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</w:t>
      </w:r>
      <w:r w:rsidRPr="00A52AF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Щеглову Я.В.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</w:t>
      </w:r>
      <w:r w:rsidRPr="00A52AF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Корабельного районного суду міста Миколаєва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Щеглова Я.В.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A52AFB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з 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Щегловою Я.В.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E41FD1">
        <w:rPr>
          <w:rFonts w:ascii="Times New Roman" w:hAnsi="Times New Roman" w:cs="Times New Roman"/>
          <w:sz w:val="26"/>
          <w:szCs w:val="26"/>
          <w:shd w:val="clear" w:color="auto" w:fill="FFFFFF"/>
        </w:rPr>
        <w:t>02 квітня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Щегловою Я.В.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E41F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Корабельного районного суду міста Миколаєва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825BF" w:rsidRPr="00D87E14" w:rsidRDefault="00D825BF" w:rsidP="00D825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двома </w:t>
      </w:r>
      <w:r>
        <w:rPr>
          <w:rFonts w:ascii="Times New Roman" w:hAnsi="Times New Roman" w:cs="Times New Roman"/>
          <w:bCs/>
          <w:sz w:val="25"/>
          <w:szCs w:val="25"/>
        </w:rPr>
        <w:t>голосами «ЗА», одним голосом «ПРОТИ»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D825BF" w:rsidRPr="00816625" w:rsidRDefault="00D825BF" w:rsidP="00D825BF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230" w:rsidRPr="00816625" w:rsidRDefault="00D825BF" w:rsidP="00D2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 призначити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242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Щеглову Яніну Валентинівну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D242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Корабельного районного суду міста Миколаєва.</w:t>
      </w:r>
    </w:p>
    <w:p w:rsidR="00D825BF" w:rsidRPr="00816625" w:rsidRDefault="00D825BF" w:rsidP="00D82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25BF" w:rsidRDefault="00D825BF" w:rsidP="00D825BF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825BF" w:rsidRPr="0014610E" w:rsidRDefault="00076E99" w:rsidP="00076E9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Головуючий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="00D825BF">
        <w:rPr>
          <w:color w:val="000000"/>
          <w:sz w:val="26"/>
          <w:szCs w:val="26"/>
        </w:rPr>
        <w:t>Віталій ГАЦЕЛЮК</w:t>
      </w:r>
      <w:r w:rsidR="00D825BF" w:rsidRPr="0014610E">
        <w:rPr>
          <w:color w:val="000000"/>
          <w:sz w:val="26"/>
          <w:szCs w:val="26"/>
        </w:rPr>
        <w:t xml:space="preserve"> </w:t>
      </w:r>
      <w:r w:rsidR="00D825BF">
        <w:rPr>
          <w:color w:val="000000"/>
          <w:sz w:val="26"/>
          <w:szCs w:val="26"/>
        </w:rPr>
        <w:t>«</w:t>
      </w:r>
      <w:r w:rsidR="00D24230">
        <w:rPr>
          <w:color w:val="000000"/>
          <w:sz w:val="26"/>
          <w:szCs w:val="26"/>
        </w:rPr>
        <w:t>ЗА</w:t>
      </w:r>
      <w:r w:rsidR="00D825BF">
        <w:rPr>
          <w:color w:val="000000"/>
          <w:sz w:val="26"/>
          <w:szCs w:val="26"/>
        </w:rPr>
        <w:t>»</w:t>
      </w:r>
    </w:p>
    <w:p w:rsidR="00D825BF" w:rsidRPr="0014610E" w:rsidRDefault="00D825BF" w:rsidP="00D825B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825BF" w:rsidRPr="0014610E" w:rsidRDefault="00D825BF" w:rsidP="00076E9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="00076E99">
        <w:rPr>
          <w:rStyle w:val="apple-tab-span"/>
          <w:color w:val="000000"/>
          <w:sz w:val="26"/>
          <w:szCs w:val="26"/>
        </w:rPr>
        <w:tab/>
      </w:r>
      <w:r w:rsidR="00076E99">
        <w:rPr>
          <w:rStyle w:val="apple-tab-span"/>
          <w:color w:val="000000"/>
          <w:sz w:val="26"/>
          <w:szCs w:val="26"/>
        </w:rPr>
        <w:tab/>
      </w:r>
      <w:r w:rsidR="00076E99">
        <w:rPr>
          <w:rStyle w:val="apple-tab-span"/>
          <w:color w:val="000000"/>
          <w:sz w:val="26"/>
          <w:szCs w:val="26"/>
        </w:rPr>
        <w:tab/>
      </w:r>
      <w:r w:rsidR="00076E99">
        <w:rPr>
          <w:rStyle w:val="apple-tab-span"/>
          <w:color w:val="000000"/>
          <w:sz w:val="26"/>
          <w:szCs w:val="26"/>
        </w:rPr>
        <w:tab/>
      </w:r>
      <w:r w:rsidR="00076E99">
        <w:rPr>
          <w:rStyle w:val="apple-tab-span"/>
          <w:color w:val="000000"/>
          <w:sz w:val="26"/>
          <w:szCs w:val="26"/>
        </w:rPr>
        <w:tab/>
      </w:r>
      <w:r w:rsidR="00076E99">
        <w:rPr>
          <w:rStyle w:val="apple-tab-span"/>
          <w:color w:val="000000"/>
          <w:sz w:val="26"/>
          <w:szCs w:val="26"/>
        </w:rPr>
        <w:tab/>
      </w:r>
      <w:r w:rsidR="00076E99">
        <w:rPr>
          <w:rStyle w:val="apple-tab-span"/>
          <w:color w:val="000000"/>
          <w:sz w:val="26"/>
          <w:szCs w:val="26"/>
        </w:rPr>
        <w:tab/>
      </w:r>
      <w:r w:rsidR="00076E99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>Олег КОЛІУШ «</w:t>
      </w:r>
      <w:r w:rsidR="00D24230">
        <w:rPr>
          <w:color w:val="000000"/>
          <w:sz w:val="26"/>
          <w:szCs w:val="26"/>
        </w:rPr>
        <w:t>ПРОТИ</w:t>
      </w:r>
      <w:r>
        <w:rPr>
          <w:color w:val="000000"/>
          <w:sz w:val="26"/>
          <w:szCs w:val="26"/>
        </w:rPr>
        <w:t>»</w:t>
      </w:r>
    </w:p>
    <w:p w:rsidR="00D825BF" w:rsidRPr="0014610E" w:rsidRDefault="00D825BF" w:rsidP="00D825B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825BF" w:rsidRDefault="00076E99" w:rsidP="00076E99">
      <w:pPr>
        <w:pStyle w:val="a3"/>
        <w:shd w:val="clear" w:color="auto" w:fill="FFFFFF"/>
        <w:spacing w:before="0" w:beforeAutospacing="0" w:after="0" w:afterAutospacing="0"/>
        <w:ind w:left="5672" w:firstLine="709"/>
        <w:jc w:val="both"/>
      </w:pPr>
      <w:r>
        <w:rPr>
          <w:color w:val="000000"/>
          <w:sz w:val="26"/>
          <w:szCs w:val="26"/>
        </w:rPr>
        <w:t xml:space="preserve">     </w:t>
      </w:r>
      <w:r w:rsidR="00D825BF">
        <w:rPr>
          <w:color w:val="000000"/>
          <w:sz w:val="26"/>
          <w:szCs w:val="26"/>
        </w:rPr>
        <w:t>Руслан МЕЛЬНИК «ЗА»</w:t>
      </w:r>
      <w:bookmarkStart w:id="0" w:name="_GoBack"/>
      <w:bookmarkEnd w:id="0"/>
    </w:p>
    <w:sectPr w:rsidR="00D825BF" w:rsidSect="001219A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FB" w:rsidRDefault="00A52AFB" w:rsidP="00421AB2">
      <w:pPr>
        <w:spacing w:after="0" w:line="240" w:lineRule="auto"/>
      </w:pPr>
      <w:r>
        <w:separator/>
      </w:r>
    </w:p>
  </w:endnote>
  <w:endnote w:type="continuationSeparator" w:id="0">
    <w:p w:rsidR="00A52AFB" w:rsidRDefault="00A52AFB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FB" w:rsidRDefault="00A52AFB" w:rsidP="00421AB2">
      <w:pPr>
        <w:spacing w:after="0" w:line="240" w:lineRule="auto"/>
      </w:pPr>
      <w:r>
        <w:separator/>
      </w:r>
    </w:p>
  </w:footnote>
  <w:footnote w:type="continuationSeparator" w:id="0">
    <w:p w:rsidR="00A52AFB" w:rsidRDefault="00A52AFB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A52AFB" w:rsidRDefault="00A52A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E99">
          <w:rPr>
            <w:noProof/>
          </w:rPr>
          <w:t>3</w:t>
        </w:r>
        <w:r>
          <w:fldChar w:fldCharType="end"/>
        </w:r>
      </w:p>
    </w:sdtContent>
  </w:sdt>
  <w:p w:rsidR="00A52AFB" w:rsidRDefault="00A52A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66B1A"/>
    <w:rsid w:val="000703E0"/>
    <w:rsid w:val="00076E99"/>
    <w:rsid w:val="00091F45"/>
    <w:rsid w:val="00101C7F"/>
    <w:rsid w:val="00107B64"/>
    <w:rsid w:val="001144F3"/>
    <w:rsid w:val="001219A3"/>
    <w:rsid w:val="001563FF"/>
    <w:rsid w:val="001A35F5"/>
    <w:rsid w:val="001B0A01"/>
    <w:rsid w:val="001D0E2C"/>
    <w:rsid w:val="001D7A2A"/>
    <w:rsid w:val="00207737"/>
    <w:rsid w:val="00236F6C"/>
    <w:rsid w:val="00270BA1"/>
    <w:rsid w:val="00275E7E"/>
    <w:rsid w:val="002C1C24"/>
    <w:rsid w:val="002D212A"/>
    <w:rsid w:val="002D6BF3"/>
    <w:rsid w:val="00300825"/>
    <w:rsid w:val="00377874"/>
    <w:rsid w:val="00397999"/>
    <w:rsid w:val="003A072F"/>
    <w:rsid w:val="003A5203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C293E"/>
    <w:rsid w:val="004D62B0"/>
    <w:rsid w:val="004E5B59"/>
    <w:rsid w:val="004F5E25"/>
    <w:rsid w:val="004F79B3"/>
    <w:rsid w:val="00501FAC"/>
    <w:rsid w:val="005378A6"/>
    <w:rsid w:val="005524AC"/>
    <w:rsid w:val="0055351B"/>
    <w:rsid w:val="0059197C"/>
    <w:rsid w:val="005A5D6C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43F45"/>
    <w:rsid w:val="00764C47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34DE3"/>
    <w:rsid w:val="00834E2A"/>
    <w:rsid w:val="008479DD"/>
    <w:rsid w:val="00871BFA"/>
    <w:rsid w:val="0089476C"/>
    <w:rsid w:val="008A777D"/>
    <w:rsid w:val="00903201"/>
    <w:rsid w:val="009051DE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42259"/>
    <w:rsid w:val="00A52AFB"/>
    <w:rsid w:val="00A85470"/>
    <w:rsid w:val="00AA33A2"/>
    <w:rsid w:val="00AA703F"/>
    <w:rsid w:val="00AB4665"/>
    <w:rsid w:val="00AC24ED"/>
    <w:rsid w:val="00AD7C69"/>
    <w:rsid w:val="00B05F1F"/>
    <w:rsid w:val="00B40EC5"/>
    <w:rsid w:val="00B57E16"/>
    <w:rsid w:val="00B63B77"/>
    <w:rsid w:val="00B76313"/>
    <w:rsid w:val="00B93C6A"/>
    <w:rsid w:val="00B96AAC"/>
    <w:rsid w:val="00C468E7"/>
    <w:rsid w:val="00C55FA8"/>
    <w:rsid w:val="00C56C90"/>
    <w:rsid w:val="00CA3845"/>
    <w:rsid w:val="00CB200C"/>
    <w:rsid w:val="00CB38B4"/>
    <w:rsid w:val="00CD1123"/>
    <w:rsid w:val="00D008C9"/>
    <w:rsid w:val="00D0141E"/>
    <w:rsid w:val="00D24230"/>
    <w:rsid w:val="00D452E2"/>
    <w:rsid w:val="00D825BF"/>
    <w:rsid w:val="00D91848"/>
    <w:rsid w:val="00DB6586"/>
    <w:rsid w:val="00DD49E9"/>
    <w:rsid w:val="00E01D12"/>
    <w:rsid w:val="00E41FD1"/>
    <w:rsid w:val="00E52F41"/>
    <w:rsid w:val="00E56620"/>
    <w:rsid w:val="00EB6C73"/>
    <w:rsid w:val="00EF6C97"/>
    <w:rsid w:val="00F216DF"/>
    <w:rsid w:val="00F3667A"/>
    <w:rsid w:val="00F50CCD"/>
    <w:rsid w:val="00F83EEA"/>
    <w:rsid w:val="00F9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4737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2024-04-05T09:12:00Z</cp:lastPrinted>
  <dcterms:created xsi:type="dcterms:W3CDTF">2024-04-09T13:59:00Z</dcterms:created>
  <dcterms:modified xsi:type="dcterms:W3CDTF">2024-04-09T14:57:00Z</dcterms:modified>
</cp:coreProperties>
</file>