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7773B" w:rsidRDefault="00F71B86" w:rsidP="00832C23">
      <w:pPr>
        <w:pStyle w:val="a3"/>
        <w:spacing w:before="0" w:beforeAutospacing="0" w:after="0" w:afterAutospacing="0"/>
        <w:rPr>
          <w:sz w:val="26"/>
          <w:szCs w:val="26"/>
        </w:rPr>
      </w:pPr>
      <w:r w:rsidRPr="0017773B">
        <w:rPr>
          <w:color w:val="000000"/>
          <w:sz w:val="26"/>
          <w:szCs w:val="26"/>
        </w:rPr>
        <w:t>04</w:t>
      </w:r>
      <w:r w:rsidR="009A41ED" w:rsidRPr="0017773B">
        <w:rPr>
          <w:color w:val="000000"/>
          <w:sz w:val="26"/>
          <w:szCs w:val="26"/>
        </w:rPr>
        <w:t xml:space="preserve"> </w:t>
      </w:r>
      <w:r w:rsidRPr="0017773B">
        <w:rPr>
          <w:color w:val="000000"/>
          <w:sz w:val="26"/>
          <w:szCs w:val="26"/>
        </w:rPr>
        <w:t>квітня</w:t>
      </w:r>
      <w:r w:rsidR="00832C23" w:rsidRPr="0017773B">
        <w:rPr>
          <w:color w:val="000000"/>
          <w:sz w:val="26"/>
          <w:szCs w:val="26"/>
        </w:rPr>
        <w:t xml:space="preserve"> 2024 року </w:t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rStyle w:val="apple-tab-span"/>
          <w:color w:val="000000"/>
          <w:sz w:val="26"/>
          <w:szCs w:val="26"/>
        </w:rPr>
        <w:tab/>
      </w:r>
      <w:r w:rsidR="00832C23" w:rsidRPr="0017773B">
        <w:rPr>
          <w:color w:val="000000"/>
          <w:sz w:val="26"/>
          <w:szCs w:val="26"/>
        </w:rPr>
        <w:t xml:space="preserve">                м. Київ</w:t>
      </w:r>
    </w:p>
    <w:p w:rsidR="00832C23" w:rsidRPr="0017773B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7773B" w:rsidRDefault="009B45CF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9B45CF">
        <w:rPr>
          <w:color w:val="000000"/>
          <w:sz w:val="26"/>
          <w:szCs w:val="26"/>
          <w:u w:val="single"/>
        </w:rPr>
        <w:t>415/дс-24</w:t>
      </w: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7773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17773B">
        <w:rPr>
          <w:color w:val="000000"/>
          <w:sz w:val="26"/>
          <w:szCs w:val="26"/>
        </w:rPr>
        <w:t xml:space="preserve">тимчасової </w:t>
      </w:r>
      <w:r w:rsidRPr="0017773B">
        <w:rPr>
          <w:color w:val="000000"/>
          <w:sz w:val="26"/>
          <w:szCs w:val="26"/>
        </w:rPr>
        <w:t>колегії:</w:t>
      </w: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7773B">
        <w:rPr>
          <w:color w:val="000000"/>
          <w:sz w:val="26"/>
          <w:szCs w:val="26"/>
        </w:rPr>
        <w:t xml:space="preserve">головуючого – </w:t>
      </w:r>
      <w:r w:rsidR="00270BA1" w:rsidRPr="0017773B">
        <w:rPr>
          <w:color w:val="000000"/>
          <w:sz w:val="26"/>
          <w:szCs w:val="26"/>
        </w:rPr>
        <w:t>Віталія ГАЦЕЛЮКА</w:t>
      </w:r>
      <w:r w:rsidR="00A25F2F" w:rsidRPr="0017773B">
        <w:rPr>
          <w:color w:val="000000"/>
          <w:sz w:val="26"/>
          <w:szCs w:val="26"/>
        </w:rPr>
        <w:t xml:space="preserve"> (доповідач)</w:t>
      </w:r>
      <w:r w:rsidR="00367D1E" w:rsidRPr="0017773B">
        <w:rPr>
          <w:color w:val="000000"/>
          <w:sz w:val="26"/>
          <w:szCs w:val="26"/>
        </w:rPr>
        <w:t>,</w:t>
      </w:r>
      <w:r w:rsidR="00270BA1" w:rsidRPr="0017773B">
        <w:rPr>
          <w:color w:val="000000"/>
          <w:sz w:val="26"/>
          <w:szCs w:val="26"/>
        </w:rPr>
        <w:t xml:space="preserve"> </w:t>
      </w: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7773B">
        <w:rPr>
          <w:color w:val="000000"/>
          <w:sz w:val="26"/>
          <w:szCs w:val="26"/>
        </w:rPr>
        <w:t xml:space="preserve">членів Комісії: </w:t>
      </w:r>
      <w:r w:rsidR="00270BA1" w:rsidRPr="0017773B">
        <w:rPr>
          <w:color w:val="000000"/>
          <w:sz w:val="26"/>
          <w:szCs w:val="26"/>
        </w:rPr>
        <w:t>Олега КОЛІУША</w:t>
      </w:r>
      <w:r w:rsidRPr="0017773B">
        <w:rPr>
          <w:color w:val="000000"/>
          <w:sz w:val="26"/>
          <w:szCs w:val="26"/>
        </w:rPr>
        <w:t xml:space="preserve">, </w:t>
      </w:r>
      <w:r w:rsidR="00270BA1" w:rsidRPr="0017773B">
        <w:rPr>
          <w:color w:val="000000"/>
          <w:sz w:val="26"/>
          <w:szCs w:val="26"/>
        </w:rPr>
        <w:t>Руслана МЕЛЬНИКА</w:t>
      </w:r>
      <w:r w:rsidRPr="0017773B">
        <w:rPr>
          <w:color w:val="000000"/>
          <w:sz w:val="26"/>
          <w:szCs w:val="26"/>
        </w:rPr>
        <w:t>,</w:t>
      </w: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Pr="0017773B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Тетяною Ігорівною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proofErr w:type="spellStart"/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</w:t>
      </w:r>
      <w:proofErr w:type="spellEnd"/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B92F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02A7A" w:rsidRPr="0017773B" w:rsidRDefault="00802A7A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17773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17773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17773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17773B" w:rsidRDefault="00F71B86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Тетяна Ігорівна</w:t>
      </w:r>
      <w:r w:rsidR="00787CA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B92F0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</w:t>
      </w:r>
      <w:r w:rsidR="00787CA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802A7A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Pr="0017773B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7773B">
        <w:rPr>
          <w:rFonts w:ascii="Times New Roman" w:hAnsi="Times New Roman" w:cs="Times New Roman"/>
          <w:sz w:val="26"/>
          <w:szCs w:val="26"/>
        </w:rPr>
        <w:t xml:space="preserve">У </w:t>
      </w:r>
      <w:r w:rsidR="00A25F2F" w:rsidRPr="0017773B">
        <w:rPr>
          <w:rFonts w:ascii="Times New Roman" w:hAnsi="Times New Roman" w:cs="Times New Roman"/>
          <w:sz w:val="26"/>
          <w:szCs w:val="26"/>
        </w:rPr>
        <w:t>200</w:t>
      </w:r>
      <w:r w:rsidR="00F71B86" w:rsidRPr="0017773B">
        <w:rPr>
          <w:rFonts w:ascii="Times New Roman" w:hAnsi="Times New Roman" w:cs="Times New Roman"/>
          <w:sz w:val="26"/>
          <w:szCs w:val="26"/>
        </w:rPr>
        <w:t>7</w:t>
      </w:r>
      <w:r w:rsidRPr="0017773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F71B86" w:rsidRPr="0017773B">
        <w:rPr>
          <w:rFonts w:ascii="Times New Roman" w:hAnsi="Times New Roman" w:cs="Times New Roman"/>
          <w:sz w:val="26"/>
          <w:szCs w:val="26"/>
        </w:rPr>
        <w:t>Демченко Т.І.</w:t>
      </w:r>
      <w:r w:rsidR="008C00C6" w:rsidRPr="0017773B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17773B">
        <w:rPr>
          <w:rFonts w:ascii="Times New Roman" w:hAnsi="Times New Roman" w:cs="Times New Roman"/>
          <w:color w:val="000000"/>
          <w:sz w:val="26"/>
          <w:szCs w:val="26"/>
        </w:rPr>
        <w:t>закінчи</w:t>
      </w:r>
      <w:r w:rsidR="00615764" w:rsidRPr="0017773B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4C52D9" w:rsidRPr="0017773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1B86" w:rsidRPr="0017773B">
        <w:rPr>
          <w:rFonts w:ascii="Times New Roman" w:hAnsi="Times New Roman" w:cs="Times New Roman"/>
          <w:color w:val="000000"/>
          <w:sz w:val="26"/>
          <w:szCs w:val="26"/>
        </w:rPr>
        <w:t>Академію адвокатури України і отримала повну</w:t>
      </w:r>
      <w:r w:rsidR="00F71B86" w:rsidRPr="009B45C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71B86" w:rsidRPr="0017773B">
        <w:rPr>
          <w:rFonts w:ascii="Times New Roman" w:hAnsi="Times New Roman" w:cs="Times New Roman"/>
          <w:color w:val="000000"/>
          <w:sz w:val="26"/>
          <w:szCs w:val="26"/>
        </w:rPr>
        <w:t>вищу освіту за спеціальністю «Правознавство» та здобула кваліфікацію юриста</w:t>
      </w:r>
      <w:r w:rsidR="00D74FF0" w:rsidRPr="0017773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17773B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2C6B2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17773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 від 14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17773B" w:rsidRDefault="0017773B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17 жовтня 2023 року 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  <w:r w:rsidR="002C6B2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  <w:r w:rsidR="008C00C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17773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1470EB" w:rsidRPr="009B45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12</w:t>
      </w:r>
      <w:r w:rsidR="00F001C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1470EB" w:rsidRPr="009B45C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9A41ED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="00816625"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="00816625"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0E483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господарських</w:t>
      </w:r>
      <w:r w:rsidR="00B30E02"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B30E0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9B45CF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uk-UA"/>
        </w:rPr>
        <w:t xml:space="preserve">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 конкурсу, оголошеного рішенням Комісії від 14</w:t>
      </w:r>
      <w:r w:rsidR="008D2E22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Одеської області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  <w:r w:rsidR="00275E7E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9B45CF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17773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71B86" w:rsidRPr="0017773B" w:rsidRDefault="0017773B" w:rsidP="00F71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Комісією </w:t>
      </w:r>
      <w:r w:rsidR="00F71B86"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>25 січня 2024 року проведено співбесіду з Демченко 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71B86"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>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71B86"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прийнято протокольне рішення про оголошення перерви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для надання </w:t>
      </w:r>
      <w:r w:rsidR="005E7E5F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Демченко Т.І. </w:t>
      </w:r>
      <w:r w:rsidR="00F71B86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додаткових пояснень</w:t>
      </w:r>
      <w:r w:rsidR="00F71B86"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71B86" w:rsidRPr="0017773B" w:rsidRDefault="0017773B" w:rsidP="00F71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Комісії </w:t>
      </w:r>
      <w:r w:rsidR="00F71B86" w:rsidRPr="0017773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15 лютого 2024 року надійшли письмові пояснення Демченко Т.І. </w:t>
      </w:r>
    </w:p>
    <w:p w:rsidR="00F71B86" w:rsidRPr="0017773B" w:rsidRDefault="00F71B86" w:rsidP="00F71B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5E7E5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04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E7E5F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 проведено співбесіду з </w:t>
      </w:r>
      <w:r w:rsidR="000A7F6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802A7A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802A7A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95/зп-23, за правилами, які діють після набрання чинності 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17773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17773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17773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17773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кваліфікаційна</w:t>
      </w:r>
      <w:r w:rsidRPr="009B45CF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комісія суддів України є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О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17773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17773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громадянства України, перевірено дотримання вікового та професійного цензу, </w:t>
      </w:r>
      <w:bookmarkStart w:id="0" w:name="_GoBack"/>
      <w:bookmarkEnd w:id="0"/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а також надано оцінку до</w:t>
      </w:r>
      <w:r w:rsidR="00CC592B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17773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17773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0A7F6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Т.І.</w:t>
      </w:r>
      <w:r w:rsidR="00F35D54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802A7A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0A7F6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Одеської області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F71B86" w:rsidRPr="0017773B" w:rsidRDefault="00F71B86" w:rsidP="00F71B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17773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17773B">
        <w:rPr>
          <w:rFonts w:ascii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17773B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двома голосами «за» та одним голосом «проти»</w:t>
      </w:r>
    </w:p>
    <w:p w:rsidR="00F71B86" w:rsidRPr="0017773B" w:rsidRDefault="00F71B86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16625" w:rsidRPr="0017773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17773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17773B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0A7F6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Демченко Тетяну Ігорівну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0A7F6B"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Господарського суду Одеської області</w:t>
      </w:r>
      <w:r w:rsidRPr="001777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17773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Pr="0017773B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17773B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1D1D1B"/>
          <w:sz w:val="26"/>
          <w:szCs w:val="26"/>
        </w:rPr>
      </w:pPr>
      <w:r w:rsidRPr="0017773B">
        <w:rPr>
          <w:color w:val="000000"/>
          <w:sz w:val="26"/>
          <w:szCs w:val="26"/>
        </w:rPr>
        <w:t xml:space="preserve">Головуючий </w:t>
      </w:r>
      <w:r w:rsidR="00270BA1" w:rsidRP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  <w:t xml:space="preserve">      </w:t>
      </w:r>
      <w:r w:rsidR="00270BA1" w:rsidRPr="0017773B">
        <w:rPr>
          <w:color w:val="000000"/>
          <w:sz w:val="26"/>
          <w:szCs w:val="26"/>
        </w:rPr>
        <w:t>Віталій ГАЦЕЛЮК</w:t>
      </w:r>
      <w:r w:rsidR="008D2E22" w:rsidRPr="0017773B">
        <w:rPr>
          <w:color w:val="000000"/>
          <w:sz w:val="26"/>
          <w:szCs w:val="26"/>
        </w:rPr>
        <w:t xml:space="preserve"> </w:t>
      </w:r>
      <w:r w:rsidR="0017773B">
        <w:rPr>
          <w:color w:val="000000"/>
          <w:sz w:val="26"/>
          <w:szCs w:val="26"/>
        </w:rPr>
        <w:t>«ЗА»</w:t>
      </w:r>
    </w:p>
    <w:p w:rsidR="00832C23" w:rsidRPr="0017773B" w:rsidRDefault="00832C23" w:rsidP="0017773B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17773B">
        <w:rPr>
          <w:color w:val="000000"/>
          <w:sz w:val="26"/>
          <w:szCs w:val="26"/>
        </w:rPr>
        <w:t>Члени Комісії</w:t>
      </w:r>
      <w:r w:rsidR="00802A7A" w:rsidRPr="0017773B">
        <w:rPr>
          <w:color w:val="000000"/>
          <w:sz w:val="26"/>
          <w:szCs w:val="26"/>
        </w:rPr>
        <w:t>:</w:t>
      </w:r>
      <w:r w:rsidR="0017773B">
        <w:rPr>
          <w:color w:val="000000"/>
          <w:sz w:val="26"/>
          <w:szCs w:val="26"/>
        </w:rPr>
        <w:tab/>
      </w:r>
      <w:r w:rsidR="0017773B">
        <w:rPr>
          <w:color w:val="000000"/>
          <w:sz w:val="26"/>
          <w:szCs w:val="26"/>
        </w:rPr>
        <w:tab/>
      </w:r>
      <w:r w:rsidR="0017773B">
        <w:rPr>
          <w:color w:val="000000"/>
          <w:sz w:val="26"/>
          <w:szCs w:val="26"/>
        </w:rPr>
        <w:tab/>
      </w:r>
      <w:r w:rsidR="0017773B">
        <w:rPr>
          <w:color w:val="000000"/>
          <w:sz w:val="26"/>
          <w:szCs w:val="26"/>
        </w:rPr>
        <w:tab/>
      </w:r>
      <w:r w:rsidR="0017773B">
        <w:rPr>
          <w:color w:val="000000"/>
          <w:sz w:val="26"/>
          <w:szCs w:val="26"/>
        </w:rPr>
        <w:tab/>
      </w:r>
      <w:r w:rsidR="0017773B">
        <w:rPr>
          <w:color w:val="000000"/>
          <w:sz w:val="26"/>
          <w:szCs w:val="26"/>
        </w:rPr>
        <w:tab/>
      </w:r>
      <w:r w:rsidR="0017773B">
        <w:rPr>
          <w:color w:val="000000"/>
          <w:sz w:val="26"/>
          <w:szCs w:val="26"/>
        </w:rPr>
        <w:tab/>
        <w:t xml:space="preserve">      </w:t>
      </w:r>
      <w:r w:rsidR="00270BA1" w:rsidRPr="0017773B">
        <w:rPr>
          <w:color w:val="000000"/>
          <w:sz w:val="26"/>
          <w:szCs w:val="26"/>
        </w:rPr>
        <w:t>Олег КОЛІУШ</w:t>
      </w:r>
      <w:r w:rsidR="008D2E22" w:rsidRPr="0017773B">
        <w:rPr>
          <w:color w:val="000000"/>
          <w:sz w:val="26"/>
          <w:szCs w:val="26"/>
        </w:rPr>
        <w:t xml:space="preserve"> </w:t>
      </w:r>
      <w:r w:rsidR="0017773B">
        <w:rPr>
          <w:color w:val="000000"/>
          <w:sz w:val="26"/>
          <w:szCs w:val="26"/>
        </w:rPr>
        <w:t>«ПРОТИ»</w:t>
      </w:r>
    </w:p>
    <w:p w:rsidR="00832C23" w:rsidRPr="0017773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D2E22" w:rsidRPr="008D2E22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ind w:firstLine="709"/>
        <w:jc w:val="both"/>
        <w:rPr>
          <w:color w:val="1D1D1B"/>
          <w:sz w:val="28"/>
          <w:szCs w:val="28"/>
        </w:rPr>
      </w:pPr>
      <w:r w:rsidRPr="0017773B">
        <w:rPr>
          <w:rStyle w:val="apple-tab-span"/>
          <w:color w:val="000000"/>
          <w:sz w:val="26"/>
          <w:szCs w:val="26"/>
        </w:rPr>
        <w:tab/>
      </w:r>
      <w:r w:rsidR="00B776DD" w:rsidRPr="0017773B">
        <w:rPr>
          <w:rStyle w:val="apple-tab-span"/>
          <w:color w:val="000000"/>
          <w:sz w:val="26"/>
          <w:szCs w:val="26"/>
        </w:rPr>
        <w:tab/>
      </w:r>
      <w:r w:rsidR="00B776DD" w:rsidRPr="0017773B">
        <w:rPr>
          <w:rStyle w:val="apple-tab-span"/>
          <w:color w:val="000000"/>
          <w:sz w:val="26"/>
          <w:szCs w:val="26"/>
        </w:rPr>
        <w:tab/>
      </w:r>
      <w:r w:rsidR="00B776DD" w:rsidRPr="0017773B">
        <w:rPr>
          <w:rStyle w:val="apple-tab-span"/>
          <w:color w:val="000000"/>
          <w:sz w:val="26"/>
          <w:szCs w:val="26"/>
        </w:rPr>
        <w:tab/>
      </w:r>
      <w:r w:rsidR="00B776DD" w:rsidRP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</w:r>
      <w:r w:rsidR="0017773B">
        <w:rPr>
          <w:rStyle w:val="apple-tab-span"/>
          <w:color w:val="000000"/>
          <w:sz w:val="26"/>
          <w:szCs w:val="26"/>
        </w:rPr>
        <w:tab/>
        <w:t xml:space="preserve">      </w:t>
      </w:r>
      <w:r w:rsidR="00270BA1" w:rsidRPr="0017773B">
        <w:rPr>
          <w:color w:val="000000"/>
          <w:sz w:val="26"/>
          <w:szCs w:val="26"/>
        </w:rPr>
        <w:t>Руслан МЕЛЬНИК</w:t>
      </w:r>
      <w:r w:rsidR="008D2E22">
        <w:rPr>
          <w:color w:val="000000"/>
          <w:sz w:val="26"/>
          <w:szCs w:val="26"/>
        </w:rPr>
        <w:t xml:space="preserve"> </w:t>
      </w:r>
      <w:r w:rsidR="0017773B">
        <w:rPr>
          <w:color w:val="000000"/>
          <w:sz w:val="26"/>
          <w:szCs w:val="26"/>
        </w:rPr>
        <w:t>«ЗА»</w:t>
      </w:r>
    </w:p>
    <w:sectPr w:rsidR="008D2E22" w:rsidRPr="008D2E22" w:rsidSect="00421AB2"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CF" w:rsidRDefault="009B45CF" w:rsidP="00421AB2">
      <w:pPr>
        <w:spacing w:after="0" w:line="240" w:lineRule="auto"/>
      </w:pPr>
      <w:r>
        <w:separator/>
      </w:r>
    </w:p>
  </w:endnote>
  <w:endnote w:type="continuationSeparator" w:id="0">
    <w:p w:rsidR="009B45CF" w:rsidRDefault="009B45CF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CF" w:rsidRDefault="009B45CF" w:rsidP="00421AB2">
      <w:pPr>
        <w:spacing w:after="0" w:line="240" w:lineRule="auto"/>
      </w:pPr>
      <w:r>
        <w:separator/>
      </w:r>
    </w:p>
  </w:footnote>
  <w:footnote w:type="continuationSeparator" w:id="0">
    <w:p w:rsidR="009B45CF" w:rsidRDefault="009B45CF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9B45CF" w:rsidRDefault="009B45C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F0C">
          <w:rPr>
            <w:noProof/>
          </w:rPr>
          <w:t>3</w:t>
        </w:r>
        <w:r>
          <w:fldChar w:fldCharType="end"/>
        </w:r>
      </w:p>
    </w:sdtContent>
  </w:sdt>
  <w:p w:rsidR="009B45CF" w:rsidRDefault="009B45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A7F6B"/>
    <w:rsid w:val="000B0154"/>
    <w:rsid w:val="000C592C"/>
    <w:rsid w:val="000D37C2"/>
    <w:rsid w:val="000D3B58"/>
    <w:rsid w:val="000E483F"/>
    <w:rsid w:val="001144F3"/>
    <w:rsid w:val="00130379"/>
    <w:rsid w:val="001470EB"/>
    <w:rsid w:val="0016044D"/>
    <w:rsid w:val="0017773B"/>
    <w:rsid w:val="00183782"/>
    <w:rsid w:val="00185C62"/>
    <w:rsid w:val="001A24D5"/>
    <w:rsid w:val="001C2C0A"/>
    <w:rsid w:val="001D7A2A"/>
    <w:rsid w:val="0021179A"/>
    <w:rsid w:val="00270BA1"/>
    <w:rsid w:val="00275E7E"/>
    <w:rsid w:val="002C6B2B"/>
    <w:rsid w:val="002D6BF3"/>
    <w:rsid w:val="00367D1E"/>
    <w:rsid w:val="00376E58"/>
    <w:rsid w:val="003A4E35"/>
    <w:rsid w:val="003B34C1"/>
    <w:rsid w:val="003B45A3"/>
    <w:rsid w:val="003B4FF1"/>
    <w:rsid w:val="0041718C"/>
    <w:rsid w:val="00421AB2"/>
    <w:rsid w:val="004763C5"/>
    <w:rsid w:val="00485166"/>
    <w:rsid w:val="004C52D9"/>
    <w:rsid w:val="004D62B0"/>
    <w:rsid w:val="004F79B3"/>
    <w:rsid w:val="005378A6"/>
    <w:rsid w:val="005507B7"/>
    <w:rsid w:val="005524AC"/>
    <w:rsid w:val="0059197C"/>
    <w:rsid w:val="005E7E5F"/>
    <w:rsid w:val="00615764"/>
    <w:rsid w:val="00634AEE"/>
    <w:rsid w:val="00671A3A"/>
    <w:rsid w:val="006852F3"/>
    <w:rsid w:val="006C2178"/>
    <w:rsid w:val="006D6921"/>
    <w:rsid w:val="006E0F18"/>
    <w:rsid w:val="006F0540"/>
    <w:rsid w:val="007348A4"/>
    <w:rsid w:val="00747C55"/>
    <w:rsid w:val="00763A86"/>
    <w:rsid w:val="00787CAF"/>
    <w:rsid w:val="007A4E89"/>
    <w:rsid w:val="007B4788"/>
    <w:rsid w:val="007B71CF"/>
    <w:rsid w:val="007D12F0"/>
    <w:rsid w:val="007F5AF4"/>
    <w:rsid w:val="00802A7A"/>
    <w:rsid w:val="00816625"/>
    <w:rsid w:val="00832C23"/>
    <w:rsid w:val="008365AE"/>
    <w:rsid w:val="008C00C6"/>
    <w:rsid w:val="008D2E22"/>
    <w:rsid w:val="00923A66"/>
    <w:rsid w:val="00942D24"/>
    <w:rsid w:val="00987140"/>
    <w:rsid w:val="00992720"/>
    <w:rsid w:val="009A08E1"/>
    <w:rsid w:val="009A41ED"/>
    <w:rsid w:val="009B45CF"/>
    <w:rsid w:val="009E4953"/>
    <w:rsid w:val="009F3A2C"/>
    <w:rsid w:val="00A25F2F"/>
    <w:rsid w:val="00A574FF"/>
    <w:rsid w:val="00AA33A2"/>
    <w:rsid w:val="00AA703F"/>
    <w:rsid w:val="00AB4665"/>
    <w:rsid w:val="00AC24ED"/>
    <w:rsid w:val="00AD7C69"/>
    <w:rsid w:val="00AE4F7D"/>
    <w:rsid w:val="00B10606"/>
    <w:rsid w:val="00B30E02"/>
    <w:rsid w:val="00B57E16"/>
    <w:rsid w:val="00B6490B"/>
    <w:rsid w:val="00B776DD"/>
    <w:rsid w:val="00B91EF4"/>
    <w:rsid w:val="00B92F0C"/>
    <w:rsid w:val="00BB6D85"/>
    <w:rsid w:val="00C55FA8"/>
    <w:rsid w:val="00C9681A"/>
    <w:rsid w:val="00CA3845"/>
    <w:rsid w:val="00CC592B"/>
    <w:rsid w:val="00CD72BE"/>
    <w:rsid w:val="00D008C9"/>
    <w:rsid w:val="00D3446E"/>
    <w:rsid w:val="00D74FF0"/>
    <w:rsid w:val="00DB6586"/>
    <w:rsid w:val="00E52F41"/>
    <w:rsid w:val="00E55DF7"/>
    <w:rsid w:val="00E56A89"/>
    <w:rsid w:val="00ED0FEC"/>
    <w:rsid w:val="00F001CB"/>
    <w:rsid w:val="00F35D54"/>
    <w:rsid w:val="00F3667A"/>
    <w:rsid w:val="00F50CCD"/>
    <w:rsid w:val="00F71607"/>
    <w:rsid w:val="00F71B86"/>
    <w:rsid w:val="00F8087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831AB-6588-49A1-ACB4-E3E272DF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4865</Words>
  <Characters>2774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2024-04-04T12:18:00Z</cp:lastPrinted>
  <dcterms:created xsi:type="dcterms:W3CDTF">2024-04-05T13:17:00Z</dcterms:created>
  <dcterms:modified xsi:type="dcterms:W3CDTF">2024-04-08T08:54:00Z</dcterms:modified>
</cp:coreProperties>
</file>