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Pr="00116AE3" w:rsidRDefault="007C4E9C" w:rsidP="00BA76DA">
      <w:pPr>
        <w:pBdr>
          <w:top w:val="nil"/>
          <w:left w:val="nil"/>
          <w:bottom w:val="nil"/>
          <w:right w:val="nil"/>
          <w:between w:val="nil"/>
        </w:pBdr>
        <w:spacing w:line="240" w:lineRule="auto"/>
        <w:ind w:left="1" w:hanging="3"/>
        <w:jc w:val="center"/>
        <w:rPr>
          <w:color w:val="000000"/>
          <w:sz w:val="28"/>
          <w:szCs w:val="28"/>
        </w:rPr>
      </w:pPr>
      <w:r w:rsidRPr="00116AE3">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Pr="00116AE3" w:rsidRDefault="00973856">
      <w:pPr>
        <w:pBdr>
          <w:top w:val="nil"/>
          <w:left w:val="nil"/>
          <w:bottom w:val="nil"/>
          <w:right w:val="nil"/>
          <w:between w:val="nil"/>
        </w:pBdr>
        <w:spacing w:line="240" w:lineRule="auto"/>
        <w:ind w:left="1" w:hanging="3"/>
        <w:rPr>
          <w:color w:val="000000"/>
          <w:sz w:val="28"/>
          <w:szCs w:val="28"/>
        </w:rPr>
      </w:pPr>
    </w:p>
    <w:p w:rsidR="00973856" w:rsidRPr="00116AE3" w:rsidRDefault="007C4E9C" w:rsidP="001F654D">
      <w:pPr>
        <w:pBdr>
          <w:top w:val="nil"/>
          <w:left w:val="nil"/>
          <w:bottom w:val="nil"/>
          <w:right w:val="nil"/>
          <w:between w:val="nil"/>
        </w:pBdr>
        <w:spacing w:line="240" w:lineRule="auto"/>
        <w:ind w:left="2" w:right="57" w:hanging="4"/>
        <w:jc w:val="center"/>
        <w:rPr>
          <w:color w:val="000000"/>
          <w:sz w:val="36"/>
          <w:szCs w:val="36"/>
        </w:rPr>
      </w:pPr>
      <w:r w:rsidRPr="00116AE3">
        <w:rPr>
          <w:color w:val="000000"/>
          <w:sz w:val="36"/>
          <w:szCs w:val="36"/>
        </w:rPr>
        <w:t>ВИЩА КВАЛІФІКАЦІЙНА КОМІСІЯ СУДДІВ УКРАЇНИ</w:t>
      </w:r>
    </w:p>
    <w:p w:rsidR="00973856" w:rsidRPr="00116AE3" w:rsidRDefault="00973856" w:rsidP="001F654D">
      <w:pPr>
        <w:pBdr>
          <w:top w:val="nil"/>
          <w:left w:val="nil"/>
          <w:bottom w:val="nil"/>
          <w:right w:val="nil"/>
          <w:between w:val="nil"/>
        </w:pBdr>
        <w:spacing w:line="240" w:lineRule="auto"/>
        <w:ind w:left="1" w:right="57" w:hanging="3"/>
        <w:jc w:val="center"/>
        <w:rPr>
          <w:sz w:val="26"/>
          <w:szCs w:val="26"/>
        </w:rPr>
      </w:pPr>
    </w:p>
    <w:p w:rsidR="0041401B" w:rsidRPr="00116AE3" w:rsidRDefault="0041401B" w:rsidP="0041401B">
      <w:pPr>
        <w:spacing w:line="240" w:lineRule="auto"/>
        <w:ind w:left="0" w:hanging="2"/>
      </w:pPr>
      <w:r w:rsidRPr="00116AE3">
        <w:t xml:space="preserve">09 травня 2025 року </w:t>
      </w:r>
      <w:r w:rsidRPr="00116AE3">
        <w:tab/>
      </w:r>
      <w:r w:rsidRPr="00116AE3">
        <w:tab/>
      </w:r>
      <w:r w:rsidRPr="00116AE3">
        <w:tab/>
      </w:r>
      <w:r w:rsidRPr="00116AE3">
        <w:tab/>
      </w:r>
      <w:r w:rsidRPr="00116AE3">
        <w:tab/>
      </w:r>
      <w:r w:rsidRPr="00116AE3">
        <w:tab/>
      </w:r>
      <w:r w:rsidRPr="00116AE3">
        <w:tab/>
      </w:r>
      <w:r w:rsidRPr="00116AE3">
        <w:tab/>
        <w:t xml:space="preserve">       </w:t>
      </w:r>
      <w:r w:rsidR="00EE7BAD">
        <w:t xml:space="preserve">                </w:t>
      </w:r>
      <w:r w:rsidRPr="00116AE3">
        <w:t xml:space="preserve">     м. Київ</w:t>
      </w:r>
    </w:p>
    <w:p w:rsidR="0041401B" w:rsidRDefault="0041401B" w:rsidP="0041401B">
      <w:pPr>
        <w:spacing w:line="240" w:lineRule="auto"/>
        <w:ind w:left="1" w:hanging="3"/>
        <w:rPr>
          <w:sz w:val="28"/>
          <w:szCs w:val="28"/>
        </w:rPr>
      </w:pPr>
    </w:p>
    <w:p w:rsidR="00BB7752" w:rsidRPr="00BB7752" w:rsidRDefault="00BB7752" w:rsidP="0041401B">
      <w:pPr>
        <w:spacing w:line="240" w:lineRule="auto"/>
        <w:ind w:left="1" w:hanging="3"/>
        <w:rPr>
          <w:sz w:val="28"/>
          <w:szCs w:val="28"/>
        </w:rPr>
      </w:pPr>
      <w:bookmarkStart w:id="0" w:name="_GoBack"/>
      <w:bookmarkEnd w:id="0"/>
    </w:p>
    <w:p w:rsidR="0041401B" w:rsidRPr="00116AE3" w:rsidRDefault="0041401B" w:rsidP="0041401B">
      <w:pPr>
        <w:spacing w:line="240" w:lineRule="auto"/>
        <w:ind w:left="0" w:hanging="2"/>
        <w:jc w:val="center"/>
      </w:pPr>
      <w:r w:rsidRPr="00116AE3">
        <w:t xml:space="preserve">Р І Ш Е Н </w:t>
      </w:r>
      <w:proofErr w:type="spellStart"/>
      <w:r w:rsidRPr="00116AE3">
        <w:t>Н</w:t>
      </w:r>
      <w:proofErr w:type="spellEnd"/>
      <w:r w:rsidRPr="00116AE3">
        <w:t xml:space="preserve"> Я </w:t>
      </w:r>
      <w:r w:rsidR="00A9782D">
        <w:t xml:space="preserve"> </w:t>
      </w:r>
      <w:r w:rsidRPr="00116AE3">
        <w:t xml:space="preserve">№ </w:t>
      </w:r>
      <w:r w:rsidR="00A9782D" w:rsidRPr="00A9782D">
        <w:rPr>
          <w:u w:val="single"/>
        </w:rPr>
        <w:t>421/дс-25</w:t>
      </w:r>
    </w:p>
    <w:p w:rsidR="0041401B" w:rsidRPr="00BB7752" w:rsidRDefault="0041401B" w:rsidP="0041401B">
      <w:pPr>
        <w:spacing w:line="240" w:lineRule="auto"/>
        <w:ind w:left="1" w:hanging="3"/>
        <w:rPr>
          <w:sz w:val="28"/>
          <w:szCs w:val="28"/>
        </w:rPr>
      </w:pPr>
    </w:p>
    <w:p w:rsidR="0041401B" w:rsidRPr="00116AE3" w:rsidRDefault="0041401B" w:rsidP="0041401B">
      <w:pPr>
        <w:spacing w:line="240" w:lineRule="auto"/>
        <w:ind w:left="0" w:hanging="2"/>
        <w:jc w:val="both"/>
      </w:pPr>
      <w:r w:rsidRPr="00116AE3">
        <w:t>Вища кваліфікаційна комісія суддів України у складі колегії № 3:</w:t>
      </w:r>
    </w:p>
    <w:p w:rsidR="0041401B" w:rsidRPr="00BB7752" w:rsidRDefault="0041401B" w:rsidP="0041401B">
      <w:pPr>
        <w:spacing w:line="240" w:lineRule="auto"/>
        <w:ind w:left="1" w:hanging="3"/>
        <w:jc w:val="both"/>
        <w:rPr>
          <w:sz w:val="28"/>
          <w:szCs w:val="28"/>
        </w:rPr>
      </w:pPr>
    </w:p>
    <w:p w:rsidR="0041401B" w:rsidRPr="00116AE3" w:rsidRDefault="0041401B" w:rsidP="0041401B">
      <w:pPr>
        <w:shd w:val="clear" w:color="auto" w:fill="FFFFFF"/>
        <w:spacing w:line="240" w:lineRule="auto"/>
        <w:ind w:left="0" w:hanging="2"/>
        <w:jc w:val="both"/>
      </w:pPr>
      <w:r w:rsidRPr="00116AE3">
        <w:t>головуючого – Сергія ЧУМАКА,</w:t>
      </w:r>
    </w:p>
    <w:p w:rsidR="0041401B" w:rsidRPr="00BB7752" w:rsidRDefault="0041401B" w:rsidP="0041401B">
      <w:pPr>
        <w:shd w:val="clear" w:color="auto" w:fill="FFFFFF"/>
        <w:tabs>
          <w:tab w:val="left" w:pos="3969"/>
        </w:tabs>
        <w:spacing w:line="240" w:lineRule="auto"/>
        <w:ind w:left="1" w:hanging="3"/>
        <w:jc w:val="both"/>
        <w:rPr>
          <w:sz w:val="28"/>
          <w:szCs w:val="28"/>
        </w:rPr>
      </w:pPr>
    </w:p>
    <w:p w:rsidR="0041401B" w:rsidRPr="00116AE3" w:rsidRDefault="0041401B" w:rsidP="0041401B">
      <w:pPr>
        <w:shd w:val="clear" w:color="auto" w:fill="FFFFFF"/>
        <w:tabs>
          <w:tab w:val="left" w:pos="3969"/>
        </w:tabs>
        <w:spacing w:line="240" w:lineRule="auto"/>
        <w:ind w:left="0" w:hanging="2"/>
        <w:jc w:val="both"/>
      </w:pPr>
      <w:r w:rsidRPr="00116AE3">
        <w:t>членів Комісії: Андрія ПАСІЧНИКА</w:t>
      </w:r>
      <w:r w:rsidR="00856BAD" w:rsidRPr="00116AE3">
        <w:t xml:space="preserve"> </w:t>
      </w:r>
      <w:r w:rsidR="00856BAD" w:rsidRPr="00116AE3">
        <w:rPr>
          <w:sz w:val="26"/>
          <w:szCs w:val="26"/>
        </w:rPr>
        <w:t>(доповідач)</w:t>
      </w:r>
      <w:r w:rsidRPr="00116AE3">
        <w:t>, Романа САБОДАША,</w:t>
      </w:r>
    </w:p>
    <w:p w:rsidR="00973856" w:rsidRPr="00BB7752" w:rsidRDefault="00973856" w:rsidP="001F654D">
      <w:pPr>
        <w:pBdr>
          <w:top w:val="nil"/>
          <w:left w:val="nil"/>
          <w:bottom w:val="nil"/>
          <w:right w:val="nil"/>
          <w:between w:val="nil"/>
        </w:pBdr>
        <w:shd w:val="clear" w:color="auto" w:fill="FFFFFF"/>
        <w:spacing w:line="240" w:lineRule="auto"/>
        <w:ind w:left="1" w:right="134" w:hanging="3"/>
        <w:jc w:val="both"/>
        <w:rPr>
          <w:sz w:val="28"/>
          <w:szCs w:val="28"/>
        </w:rPr>
      </w:pPr>
    </w:p>
    <w:p w:rsidR="00973856" w:rsidRPr="00116AE3" w:rsidRDefault="00934417" w:rsidP="00066E7F">
      <w:pPr>
        <w:pBdr>
          <w:top w:val="nil"/>
          <w:left w:val="nil"/>
          <w:bottom w:val="nil"/>
          <w:right w:val="nil"/>
          <w:between w:val="nil"/>
        </w:pBdr>
        <w:shd w:val="clear" w:color="auto" w:fill="FFFFFF"/>
        <w:tabs>
          <w:tab w:val="left" w:pos="7300"/>
        </w:tabs>
        <w:spacing w:line="240" w:lineRule="auto"/>
        <w:ind w:left="0" w:hanging="2"/>
        <w:jc w:val="both"/>
      </w:pPr>
      <w:r w:rsidRPr="00116AE3">
        <w:t xml:space="preserve">розглянувши питання допуску </w:t>
      </w:r>
      <w:proofErr w:type="spellStart"/>
      <w:r w:rsidR="00F3112E" w:rsidRPr="00116AE3">
        <w:t>Камуз</w:t>
      </w:r>
      <w:proofErr w:type="spellEnd"/>
      <w:r w:rsidR="00F3112E" w:rsidRPr="00116AE3">
        <w:t xml:space="preserve"> Наталії Валеріївни </w:t>
      </w:r>
      <w:r w:rsidRPr="00116AE3">
        <w:t>до участі в доборі на посаду судді місцевого суду, оголошеному рішенням Комісії від 11 грудня 2024 року №</w:t>
      </w:r>
      <w:r w:rsidR="00153858" w:rsidRPr="00116AE3">
        <w:t xml:space="preserve"> </w:t>
      </w:r>
      <w:r w:rsidRPr="00116AE3">
        <w:t>366/зп-24,</w:t>
      </w:r>
    </w:p>
    <w:p w:rsidR="00973856" w:rsidRPr="00BB7752" w:rsidRDefault="00973856" w:rsidP="00066E7F">
      <w:pPr>
        <w:pBdr>
          <w:top w:val="nil"/>
          <w:left w:val="nil"/>
          <w:bottom w:val="nil"/>
          <w:right w:val="nil"/>
          <w:between w:val="nil"/>
        </w:pBdr>
        <w:shd w:val="clear" w:color="auto" w:fill="FFFFFF"/>
        <w:tabs>
          <w:tab w:val="left" w:pos="7300"/>
        </w:tabs>
        <w:spacing w:line="240" w:lineRule="auto"/>
        <w:ind w:left="1" w:hanging="3"/>
        <w:jc w:val="both"/>
        <w:rPr>
          <w:sz w:val="28"/>
          <w:szCs w:val="28"/>
        </w:rPr>
      </w:pPr>
    </w:p>
    <w:p w:rsidR="00973856" w:rsidRPr="00116AE3" w:rsidRDefault="007C4E9C" w:rsidP="00066E7F">
      <w:pPr>
        <w:pBdr>
          <w:top w:val="nil"/>
          <w:left w:val="nil"/>
          <w:bottom w:val="nil"/>
          <w:right w:val="nil"/>
          <w:between w:val="nil"/>
        </w:pBdr>
        <w:shd w:val="clear" w:color="auto" w:fill="FFFFFF"/>
        <w:tabs>
          <w:tab w:val="left" w:pos="0"/>
        </w:tabs>
        <w:spacing w:line="240" w:lineRule="auto"/>
        <w:ind w:left="0" w:hanging="2"/>
        <w:jc w:val="center"/>
      </w:pPr>
      <w:r w:rsidRPr="00116AE3">
        <w:t>встановила:</w:t>
      </w:r>
    </w:p>
    <w:p w:rsidR="004A0C97" w:rsidRPr="00BB7752" w:rsidRDefault="004A0C97" w:rsidP="00066E7F">
      <w:pPr>
        <w:pBdr>
          <w:top w:val="nil"/>
          <w:left w:val="nil"/>
          <w:bottom w:val="nil"/>
          <w:right w:val="nil"/>
          <w:between w:val="nil"/>
        </w:pBdr>
        <w:shd w:val="clear" w:color="auto" w:fill="FFFFFF"/>
        <w:tabs>
          <w:tab w:val="left" w:pos="0"/>
        </w:tabs>
        <w:spacing w:line="240" w:lineRule="auto"/>
        <w:ind w:left="1" w:hanging="3"/>
        <w:jc w:val="center"/>
        <w:rPr>
          <w:sz w:val="28"/>
          <w:szCs w:val="28"/>
        </w:rPr>
      </w:pPr>
    </w:p>
    <w:p w:rsidR="00804D14" w:rsidRPr="00BB7752" w:rsidRDefault="00804D14" w:rsidP="00BB7752">
      <w:pPr>
        <w:widowControl w:val="0"/>
        <w:spacing w:line="240" w:lineRule="auto"/>
        <w:ind w:leftChars="0" w:left="0" w:firstLineChars="0" w:firstLine="720"/>
        <w:jc w:val="both"/>
      </w:pPr>
      <w:r w:rsidRPr="00BB7752">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rsidR="00804D14" w:rsidRPr="00BB7752" w:rsidRDefault="00804D14" w:rsidP="00BB7752">
      <w:pPr>
        <w:widowControl w:val="0"/>
        <w:spacing w:line="240" w:lineRule="auto"/>
        <w:ind w:leftChars="0" w:left="0" w:firstLineChars="0" w:firstLine="720"/>
        <w:jc w:val="both"/>
      </w:pPr>
      <w:r w:rsidRPr="00BB7752">
        <w:rPr>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804D14" w:rsidRPr="00BB7752" w:rsidRDefault="00804D14" w:rsidP="00BB7752">
      <w:pPr>
        <w:widowControl w:val="0"/>
        <w:spacing w:line="240" w:lineRule="auto"/>
        <w:ind w:leftChars="0" w:left="0" w:firstLineChars="0" w:firstLine="720"/>
        <w:jc w:val="both"/>
      </w:pPr>
      <w:r w:rsidRPr="00BB7752">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804D14" w:rsidRPr="00BB7752" w:rsidRDefault="00804D14" w:rsidP="00BB7752">
      <w:pPr>
        <w:widowControl w:val="0"/>
        <w:spacing w:line="240" w:lineRule="auto"/>
        <w:ind w:leftChars="0" w:left="0" w:firstLineChars="0" w:firstLine="720"/>
        <w:jc w:val="both"/>
      </w:pPr>
      <w:r w:rsidRPr="00BB7752">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804D14" w:rsidRPr="00BB7752" w:rsidRDefault="00804D14" w:rsidP="00BB7752">
      <w:pPr>
        <w:widowControl w:val="0"/>
        <w:spacing w:line="240" w:lineRule="auto"/>
        <w:ind w:leftChars="0" w:left="0" w:firstLineChars="0" w:firstLine="720"/>
        <w:jc w:val="both"/>
      </w:pPr>
      <w:r w:rsidRPr="00BB7752">
        <w:t xml:space="preserve">Підпунктом 14.1 пункту 14 Оголошення про добір кандидатів на посаду судді місцевого </w:t>
      </w:r>
      <w:r w:rsidR="00BB7752">
        <w:t xml:space="preserve"> </w:t>
      </w:r>
      <w:r w:rsidRPr="00BB7752">
        <w:t xml:space="preserve">суду, </w:t>
      </w:r>
      <w:r w:rsidR="00BB7752">
        <w:t xml:space="preserve"> </w:t>
      </w:r>
      <w:r w:rsidRPr="00BB7752">
        <w:t xml:space="preserve">затвердженого </w:t>
      </w:r>
      <w:r w:rsidR="00BB7752">
        <w:t xml:space="preserve"> </w:t>
      </w:r>
      <w:r w:rsidRPr="00BB7752">
        <w:t xml:space="preserve">рішенням </w:t>
      </w:r>
      <w:r w:rsidR="00BB7752">
        <w:t xml:space="preserve"> </w:t>
      </w:r>
      <w:r w:rsidRPr="00BB7752">
        <w:t xml:space="preserve">Комісії </w:t>
      </w:r>
      <w:r w:rsidR="00BB7752">
        <w:t xml:space="preserve"> </w:t>
      </w:r>
      <w:r w:rsidRPr="00BB7752">
        <w:t>від</w:t>
      </w:r>
      <w:r w:rsidR="00BB7752">
        <w:t xml:space="preserve"> </w:t>
      </w:r>
      <w:r w:rsidRPr="00BB7752">
        <w:t xml:space="preserve"> 11 </w:t>
      </w:r>
      <w:r w:rsidR="00BB7752">
        <w:t xml:space="preserve"> </w:t>
      </w:r>
      <w:r w:rsidRPr="00BB7752">
        <w:t xml:space="preserve">грудня </w:t>
      </w:r>
      <w:r w:rsidR="00BB7752">
        <w:t xml:space="preserve"> </w:t>
      </w:r>
      <w:r w:rsidRPr="00BB7752">
        <w:t>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804D14" w:rsidRPr="00BB7752" w:rsidRDefault="00804D14" w:rsidP="00BB7752">
      <w:pPr>
        <w:widowControl w:val="0"/>
        <w:spacing w:line="240" w:lineRule="auto"/>
        <w:ind w:leftChars="0" w:left="0" w:firstLineChars="0" w:firstLine="651"/>
        <w:jc w:val="both"/>
      </w:pPr>
      <w:r w:rsidRPr="00BB7752">
        <w:t>Згідно з підпунктом 14.2 пункту 14 цього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4A0C97" w:rsidRPr="00116AE3" w:rsidRDefault="004A0C97" w:rsidP="004A0C97">
      <w:pPr>
        <w:pBdr>
          <w:top w:val="nil"/>
          <w:left w:val="nil"/>
          <w:bottom w:val="nil"/>
          <w:right w:val="nil"/>
          <w:between w:val="nil"/>
        </w:pBdr>
        <w:spacing w:line="240" w:lineRule="auto"/>
        <w:ind w:leftChars="0" w:left="1" w:firstLineChars="271" w:firstLine="650"/>
        <w:jc w:val="both"/>
        <w:rPr>
          <w:shd w:val="clear" w:color="auto" w:fill="FFFFFF"/>
        </w:rPr>
      </w:pPr>
      <w:r w:rsidRPr="00116AE3">
        <w:rPr>
          <w:shd w:val="clear" w:color="auto" w:fill="FFFFFF"/>
        </w:rPr>
        <w:t xml:space="preserve">До Комісії </w:t>
      </w:r>
      <w:r w:rsidR="00804D14" w:rsidRPr="00116AE3">
        <w:rPr>
          <w:shd w:val="clear" w:color="auto" w:fill="FFFFFF"/>
        </w:rPr>
        <w:t xml:space="preserve">27 березня 2025 року </w:t>
      </w:r>
      <w:r w:rsidRPr="00116AE3">
        <w:rPr>
          <w:shd w:val="clear" w:color="auto" w:fill="FFFFFF"/>
        </w:rPr>
        <w:t>із заявою про участь у Доборі зверну</w:t>
      </w:r>
      <w:r w:rsidR="00F3112E" w:rsidRPr="00116AE3">
        <w:rPr>
          <w:shd w:val="clear" w:color="auto" w:fill="FFFFFF"/>
        </w:rPr>
        <w:t>лась</w:t>
      </w:r>
      <w:r w:rsidRPr="00116AE3">
        <w:rPr>
          <w:shd w:val="clear" w:color="auto" w:fill="FFFFFF"/>
        </w:rPr>
        <w:t xml:space="preserve"> </w:t>
      </w:r>
      <w:proofErr w:type="spellStart"/>
      <w:r w:rsidR="00804D14" w:rsidRPr="00116AE3">
        <w:rPr>
          <w:shd w:val="clear" w:color="auto" w:fill="FFFFFF"/>
        </w:rPr>
        <w:t>Камуз</w:t>
      </w:r>
      <w:proofErr w:type="spellEnd"/>
      <w:r w:rsidR="00804D14" w:rsidRPr="00116AE3">
        <w:rPr>
          <w:shd w:val="clear" w:color="auto" w:fill="FFFFFF"/>
        </w:rPr>
        <w:t xml:space="preserve"> Наталія</w:t>
      </w:r>
      <w:r w:rsidR="00BB7752">
        <w:rPr>
          <w:shd w:val="clear" w:color="auto" w:fill="FFFFFF"/>
        </w:rPr>
        <w:t> </w:t>
      </w:r>
      <w:r w:rsidR="00804D14" w:rsidRPr="00116AE3">
        <w:rPr>
          <w:shd w:val="clear" w:color="auto" w:fill="FFFFFF"/>
        </w:rPr>
        <w:t>Валеріївна</w:t>
      </w:r>
      <w:r w:rsidRPr="00116AE3">
        <w:rPr>
          <w:shd w:val="clear" w:color="auto" w:fill="FFFFFF"/>
        </w:rPr>
        <w:t>.</w:t>
      </w:r>
    </w:p>
    <w:p w:rsidR="004A0C97" w:rsidRPr="00116AE3" w:rsidRDefault="004A0C97" w:rsidP="004A0C97">
      <w:pPr>
        <w:pBdr>
          <w:top w:val="nil"/>
          <w:left w:val="nil"/>
          <w:bottom w:val="nil"/>
          <w:right w:val="nil"/>
          <w:between w:val="nil"/>
        </w:pBdr>
        <w:spacing w:line="240" w:lineRule="auto"/>
        <w:ind w:leftChars="0" w:left="1" w:firstLineChars="271" w:firstLine="650"/>
        <w:jc w:val="both"/>
        <w:rPr>
          <w:shd w:val="clear" w:color="auto" w:fill="FFFFFF"/>
        </w:rPr>
      </w:pPr>
      <w:r w:rsidRPr="00116AE3">
        <w:rPr>
          <w:shd w:val="clear" w:color="auto" w:fill="FFFFFF"/>
        </w:rPr>
        <w:lastRenderedPageBreak/>
        <w:t xml:space="preserve">Дослідивши подані документи, Комісією встановлено, що на день звернення із заявою </w:t>
      </w:r>
      <w:r w:rsidR="00381465" w:rsidRPr="00116AE3">
        <w:rPr>
          <w:shd w:val="clear" w:color="auto" w:fill="FFFFFF"/>
        </w:rPr>
        <w:t>у</w:t>
      </w:r>
      <w:r w:rsidRPr="00116AE3">
        <w:rPr>
          <w:shd w:val="clear" w:color="auto" w:fill="FFFFFF"/>
        </w:rPr>
        <w:t xml:space="preserve"> </w:t>
      </w:r>
      <w:proofErr w:type="spellStart"/>
      <w:r w:rsidR="00F3112E" w:rsidRPr="00116AE3">
        <w:rPr>
          <w:shd w:val="clear" w:color="auto" w:fill="FFFFFF"/>
        </w:rPr>
        <w:t>Камуз</w:t>
      </w:r>
      <w:proofErr w:type="spellEnd"/>
      <w:r w:rsidR="00F3112E" w:rsidRPr="00116AE3">
        <w:rPr>
          <w:shd w:val="clear" w:color="auto" w:fill="FFFFFF"/>
        </w:rPr>
        <w:t xml:space="preserve"> Наталії Валеріївни </w:t>
      </w:r>
      <w:r w:rsidR="00381465" w:rsidRPr="00116AE3">
        <w:rPr>
          <w:shd w:val="clear" w:color="auto" w:fill="FFFFFF"/>
        </w:rPr>
        <w:t>відсутній</w:t>
      </w:r>
      <w:r w:rsidRPr="00116AE3">
        <w:rPr>
          <w:shd w:val="clear" w:color="auto" w:fill="FFFFFF"/>
        </w:rPr>
        <w:t xml:space="preserve"> стаж </w:t>
      </w:r>
      <w:r w:rsidR="00A75E85" w:rsidRPr="00116AE3">
        <w:rPr>
          <w:shd w:val="clear" w:color="auto" w:fill="FFFFFF"/>
        </w:rPr>
        <w:t>професійної діяльності у сфері права</w:t>
      </w:r>
      <w:r w:rsidRPr="00116AE3">
        <w:rPr>
          <w:shd w:val="clear" w:color="auto" w:fill="FFFFFF"/>
        </w:rPr>
        <w:t xml:space="preserve"> щонайменше п’ять років</w:t>
      </w:r>
      <w:r w:rsidR="00977DB8" w:rsidRPr="00116AE3">
        <w:rPr>
          <w:shd w:val="clear" w:color="auto" w:fill="FFFFFF"/>
        </w:rPr>
        <w:t>.</w:t>
      </w:r>
    </w:p>
    <w:p w:rsidR="004A0C97" w:rsidRPr="00116AE3" w:rsidRDefault="004A0C97" w:rsidP="004A0C97">
      <w:pPr>
        <w:pBdr>
          <w:top w:val="nil"/>
          <w:left w:val="nil"/>
          <w:bottom w:val="nil"/>
          <w:right w:val="nil"/>
          <w:between w:val="nil"/>
        </w:pBdr>
        <w:spacing w:line="240" w:lineRule="auto"/>
        <w:ind w:leftChars="0" w:left="1" w:firstLineChars="271" w:firstLine="650"/>
        <w:jc w:val="both"/>
        <w:rPr>
          <w:shd w:val="clear" w:color="auto" w:fill="FFFFFF"/>
        </w:rPr>
      </w:pPr>
      <w:r w:rsidRPr="00116AE3">
        <w:rPr>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9666C7" w:rsidRPr="00116AE3">
        <w:rPr>
          <w:shd w:val="clear" w:color="auto" w:fill="FFFFFF"/>
        </w:rPr>
        <w:t>.</w:t>
      </w:r>
    </w:p>
    <w:p w:rsidR="004A0C97" w:rsidRPr="00116AE3" w:rsidRDefault="009666C7" w:rsidP="009666C7">
      <w:pPr>
        <w:pBdr>
          <w:top w:val="nil"/>
          <w:left w:val="nil"/>
          <w:bottom w:val="nil"/>
          <w:right w:val="nil"/>
          <w:between w:val="nil"/>
        </w:pBdr>
        <w:spacing w:line="240" w:lineRule="auto"/>
        <w:ind w:leftChars="0" w:left="1" w:firstLineChars="271" w:firstLine="650"/>
        <w:jc w:val="both"/>
        <w:rPr>
          <w:color w:val="1D1D1B"/>
          <w:position w:val="0"/>
          <w:lang w:eastAsia="uk-UA"/>
        </w:rPr>
      </w:pPr>
      <w:r w:rsidRPr="00116AE3">
        <w:rPr>
          <w:color w:val="1D1D1B"/>
          <w:position w:val="0"/>
          <w:lang w:eastAsia="uk-UA"/>
        </w:rPr>
        <w:t xml:space="preserve">Відповідно до копії диплома </w:t>
      </w:r>
      <w:r w:rsidR="00C04866" w:rsidRPr="00116AE3">
        <w:rPr>
          <w:color w:val="1D1D1B"/>
          <w:position w:val="0"/>
          <w:lang w:eastAsia="uk-UA"/>
        </w:rPr>
        <w:t>Університету митної справи та фінансів</w:t>
      </w:r>
      <w:r w:rsidRPr="00116AE3">
        <w:rPr>
          <w:color w:val="1D1D1B"/>
          <w:position w:val="0"/>
          <w:lang w:eastAsia="uk-UA"/>
        </w:rPr>
        <w:t xml:space="preserve"> (серія</w:t>
      </w:r>
      <w:r w:rsidR="00C04866" w:rsidRPr="00116AE3">
        <w:rPr>
          <w:color w:val="1D1D1B"/>
          <w:position w:val="0"/>
          <w:lang w:eastAsia="uk-UA"/>
        </w:rPr>
        <w:t> М25</w:t>
      </w:r>
      <w:r w:rsidRPr="00116AE3">
        <w:rPr>
          <w:color w:val="1D1D1B"/>
          <w:position w:val="0"/>
          <w:lang w:eastAsia="uk-UA"/>
        </w:rPr>
        <w:t xml:space="preserve"> №</w:t>
      </w:r>
      <w:r w:rsidR="00C04866" w:rsidRPr="00116AE3">
        <w:rPr>
          <w:color w:val="1D1D1B"/>
          <w:position w:val="0"/>
          <w:lang w:eastAsia="uk-UA"/>
        </w:rPr>
        <w:t> 015876</w:t>
      </w:r>
      <w:r w:rsidRPr="00116AE3">
        <w:rPr>
          <w:color w:val="1D1D1B"/>
          <w:position w:val="0"/>
          <w:lang w:eastAsia="uk-UA"/>
        </w:rPr>
        <w:t>) вищу юридичну освіту за спеціальністю «Право</w:t>
      </w:r>
      <w:r w:rsidR="00C04866" w:rsidRPr="00116AE3">
        <w:rPr>
          <w:color w:val="1D1D1B"/>
          <w:position w:val="0"/>
          <w:lang w:eastAsia="uk-UA"/>
        </w:rPr>
        <w:t xml:space="preserve">» </w:t>
      </w:r>
      <w:proofErr w:type="spellStart"/>
      <w:r w:rsidR="00F3112E" w:rsidRPr="00116AE3">
        <w:rPr>
          <w:color w:val="1D1D1B"/>
          <w:position w:val="0"/>
          <w:lang w:eastAsia="uk-UA"/>
        </w:rPr>
        <w:t>Камуз</w:t>
      </w:r>
      <w:proofErr w:type="spellEnd"/>
      <w:r w:rsidR="00F3112E" w:rsidRPr="00116AE3">
        <w:rPr>
          <w:color w:val="1D1D1B"/>
          <w:position w:val="0"/>
          <w:lang w:eastAsia="uk-UA"/>
        </w:rPr>
        <w:t xml:space="preserve"> Наталія Валеріївна </w:t>
      </w:r>
      <w:r w:rsidRPr="00116AE3">
        <w:rPr>
          <w:color w:val="1D1D1B"/>
          <w:position w:val="0"/>
          <w:lang w:eastAsia="uk-UA"/>
        </w:rPr>
        <w:t>здобу</w:t>
      </w:r>
      <w:r w:rsidR="00C04866" w:rsidRPr="00116AE3">
        <w:rPr>
          <w:color w:val="1D1D1B"/>
          <w:position w:val="0"/>
          <w:lang w:eastAsia="uk-UA"/>
        </w:rPr>
        <w:t>ла</w:t>
      </w:r>
      <w:r w:rsidRPr="00116AE3">
        <w:rPr>
          <w:color w:val="1D1D1B"/>
          <w:position w:val="0"/>
          <w:lang w:eastAsia="uk-UA"/>
        </w:rPr>
        <w:t xml:space="preserve"> </w:t>
      </w:r>
      <w:r w:rsidR="00C04866" w:rsidRPr="00116AE3">
        <w:rPr>
          <w:color w:val="1D1D1B"/>
          <w:position w:val="0"/>
          <w:lang w:eastAsia="uk-UA"/>
        </w:rPr>
        <w:t>31 січн</w:t>
      </w:r>
      <w:r w:rsidR="004A0C97" w:rsidRPr="00116AE3">
        <w:rPr>
          <w:color w:val="1D1D1B"/>
          <w:position w:val="0"/>
          <w:lang w:eastAsia="uk-UA"/>
        </w:rPr>
        <w:t>я 202</w:t>
      </w:r>
      <w:r w:rsidR="00C04866" w:rsidRPr="00116AE3">
        <w:rPr>
          <w:color w:val="1D1D1B"/>
          <w:position w:val="0"/>
          <w:lang w:eastAsia="uk-UA"/>
        </w:rPr>
        <w:t>5</w:t>
      </w:r>
      <w:r w:rsidR="004A0C97" w:rsidRPr="00116AE3">
        <w:rPr>
          <w:color w:val="1D1D1B"/>
          <w:position w:val="0"/>
          <w:lang w:eastAsia="uk-UA"/>
        </w:rPr>
        <w:t xml:space="preserve"> року</w:t>
      </w:r>
      <w:r w:rsidRPr="00116AE3">
        <w:rPr>
          <w:color w:val="1D1D1B"/>
          <w:position w:val="0"/>
          <w:lang w:eastAsia="uk-UA"/>
        </w:rPr>
        <w:t>.</w:t>
      </w:r>
    </w:p>
    <w:p w:rsidR="002A4CC2" w:rsidRPr="00116AE3" w:rsidRDefault="00A75E85" w:rsidP="004A0C97">
      <w:pPr>
        <w:pBdr>
          <w:top w:val="nil"/>
          <w:left w:val="nil"/>
          <w:bottom w:val="nil"/>
          <w:right w:val="nil"/>
          <w:between w:val="nil"/>
        </w:pBdr>
        <w:spacing w:line="240" w:lineRule="auto"/>
        <w:ind w:leftChars="0" w:left="1" w:firstLineChars="271" w:firstLine="650"/>
        <w:jc w:val="both"/>
      </w:pPr>
      <w:r w:rsidRPr="00116AE3">
        <w:t xml:space="preserve">Отже, </w:t>
      </w:r>
      <w:r w:rsidR="00C04866" w:rsidRPr="00116AE3">
        <w:t xml:space="preserve">підтверджений поданими документами </w:t>
      </w:r>
      <w:r w:rsidRPr="00116AE3">
        <w:t xml:space="preserve">стаж </w:t>
      </w:r>
      <w:r w:rsidRPr="00116AE3">
        <w:rPr>
          <w:shd w:val="clear" w:color="auto" w:fill="FFFFFF"/>
        </w:rPr>
        <w:t xml:space="preserve">професійної діяльності у сфері права </w:t>
      </w:r>
      <w:proofErr w:type="spellStart"/>
      <w:r w:rsidR="00F3112E" w:rsidRPr="00116AE3">
        <w:rPr>
          <w:shd w:val="clear" w:color="auto" w:fill="FFFFFF"/>
        </w:rPr>
        <w:t>Камуз</w:t>
      </w:r>
      <w:proofErr w:type="spellEnd"/>
      <w:r w:rsidR="00F3112E" w:rsidRPr="00116AE3">
        <w:rPr>
          <w:shd w:val="clear" w:color="auto" w:fill="FFFFFF"/>
        </w:rPr>
        <w:t xml:space="preserve"> Наталії Валеріївни </w:t>
      </w:r>
      <w:r w:rsidRPr="00116AE3">
        <w:rPr>
          <w:shd w:val="clear" w:color="auto" w:fill="FFFFFF"/>
        </w:rPr>
        <w:t xml:space="preserve">на момент звернення із заявою про участь у Доборі </w:t>
      </w:r>
      <w:r w:rsidR="00804D14" w:rsidRPr="00116AE3">
        <w:rPr>
          <w:shd w:val="clear" w:color="auto" w:fill="FFFFFF"/>
        </w:rPr>
        <w:t>становить</w:t>
      </w:r>
      <w:r w:rsidRPr="00116AE3">
        <w:rPr>
          <w:shd w:val="clear" w:color="auto" w:fill="FFFFFF"/>
        </w:rPr>
        <w:t xml:space="preserve"> </w:t>
      </w:r>
      <w:r w:rsidR="00C04866" w:rsidRPr="00116AE3">
        <w:rPr>
          <w:shd w:val="clear" w:color="auto" w:fill="FFFFFF"/>
        </w:rPr>
        <w:t>2</w:t>
      </w:r>
      <w:r w:rsidR="00804D14" w:rsidRPr="00116AE3">
        <w:rPr>
          <w:shd w:val="clear" w:color="auto" w:fill="FFFFFF"/>
        </w:rPr>
        <w:t> </w:t>
      </w:r>
      <w:r w:rsidR="007067BD" w:rsidRPr="00116AE3">
        <w:rPr>
          <w:shd w:val="clear" w:color="auto" w:fill="FFFFFF"/>
        </w:rPr>
        <w:t xml:space="preserve">місяці </w:t>
      </w:r>
      <w:r w:rsidR="00C04866" w:rsidRPr="00116AE3">
        <w:rPr>
          <w:shd w:val="clear" w:color="auto" w:fill="FFFFFF"/>
        </w:rPr>
        <w:t>28</w:t>
      </w:r>
      <w:r w:rsidR="007067BD" w:rsidRPr="00116AE3">
        <w:rPr>
          <w:shd w:val="clear" w:color="auto" w:fill="FFFFFF"/>
        </w:rPr>
        <w:t xml:space="preserve"> днів.</w:t>
      </w:r>
    </w:p>
    <w:p w:rsidR="004A0C97" w:rsidRPr="00116AE3" w:rsidRDefault="004A0C97" w:rsidP="004A0C97">
      <w:pPr>
        <w:pBdr>
          <w:top w:val="nil"/>
          <w:left w:val="nil"/>
          <w:bottom w:val="nil"/>
          <w:right w:val="nil"/>
          <w:between w:val="nil"/>
        </w:pBdr>
        <w:spacing w:line="240" w:lineRule="auto"/>
        <w:ind w:leftChars="0" w:left="1" w:firstLineChars="271" w:firstLine="650"/>
        <w:jc w:val="both"/>
      </w:pPr>
      <w:r w:rsidRPr="00116AE3">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116AE3" w:rsidRDefault="004A0C97" w:rsidP="002A4CC2">
      <w:pPr>
        <w:pBdr>
          <w:top w:val="nil"/>
          <w:left w:val="nil"/>
          <w:bottom w:val="nil"/>
          <w:right w:val="nil"/>
          <w:between w:val="nil"/>
        </w:pBdr>
        <w:spacing w:line="240" w:lineRule="auto"/>
        <w:ind w:leftChars="0" w:left="1" w:firstLineChars="271" w:firstLine="650"/>
        <w:jc w:val="both"/>
      </w:pPr>
      <w:r w:rsidRPr="00116AE3">
        <w:t>Підпунктом 60.1 пункту 60 параграфа 7 Регламенту Вищої кваліфікаційної комісії суддів України, затвердженого рішенням Комісії від 13 жовтня 2016 року № 81/зп-16 (</w:t>
      </w:r>
      <w:r w:rsidR="00804D14" w:rsidRPr="00116AE3">
        <w:t>у</w:t>
      </w:r>
      <w:r w:rsidRPr="00116AE3">
        <w:t xml:space="preserve"> редакції рішення Комісії від 19 жовтня 2023 року № 119/зп-23)</w:t>
      </w:r>
      <w:r w:rsidR="00804D14" w:rsidRPr="00116AE3">
        <w:t>,</w:t>
      </w:r>
      <w:r w:rsidRPr="00116AE3">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Pr="00116AE3" w:rsidRDefault="004A0C97" w:rsidP="001E2A1C">
      <w:pPr>
        <w:pBdr>
          <w:top w:val="nil"/>
          <w:left w:val="nil"/>
          <w:bottom w:val="nil"/>
          <w:right w:val="nil"/>
          <w:between w:val="nil"/>
        </w:pBdr>
        <w:spacing w:line="240" w:lineRule="auto"/>
        <w:ind w:leftChars="0" w:left="1" w:firstLineChars="271" w:firstLine="650"/>
        <w:jc w:val="both"/>
      </w:pPr>
      <w:r w:rsidRPr="00116AE3">
        <w:t>Ураховуючи викладене</w:t>
      </w:r>
      <w:r w:rsidR="00804D14" w:rsidRPr="00116AE3">
        <w:t>,</w:t>
      </w:r>
      <w:r w:rsidRPr="00116AE3">
        <w:t xml:space="preserve"> Комісією встановлено, що </w:t>
      </w:r>
      <w:proofErr w:type="spellStart"/>
      <w:r w:rsidR="00F3112E" w:rsidRPr="00116AE3">
        <w:rPr>
          <w:shd w:val="clear" w:color="auto" w:fill="FFFFFF"/>
        </w:rPr>
        <w:t>Камуз</w:t>
      </w:r>
      <w:proofErr w:type="spellEnd"/>
      <w:r w:rsidR="00F3112E" w:rsidRPr="00116AE3">
        <w:rPr>
          <w:shd w:val="clear" w:color="auto" w:fill="FFFFFF"/>
        </w:rPr>
        <w:t xml:space="preserve"> Наталія Валеріївна </w:t>
      </w:r>
      <w:r w:rsidRPr="00116AE3">
        <w:t xml:space="preserve">не відповідає вимогам до кандидата на посаду судді, визначеним частиною першою статті 69 Закону, що є підставою для відмови </w:t>
      </w:r>
      <w:r w:rsidR="00804D14" w:rsidRPr="00116AE3">
        <w:t>в</w:t>
      </w:r>
      <w:r w:rsidRPr="00116AE3">
        <w:t xml:space="preserve"> допуску до участі в Доборі.</w:t>
      </w:r>
    </w:p>
    <w:p w:rsidR="001E2A1C" w:rsidRPr="00116AE3" w:rsidRDefault="001E2A1C" w:rsidP="001E2A1C">
      <w:pPr>
        <w:pBdr>
          <w:top w:val="nil"/>
          <w:left w:val="nil"/>
          <w:bottom w:val="nil"/>
          <w:right w:val="nil"/>
          <w:between w:val="nil"/>
        </w:pBdr>
        <w:spacing w:line="240" w:lineRule="auto"/>
        <w:ind w:leftChars="0" w:left="1" w:firstLineChars="271" w:firstLine="650"/>
        <w:jc w:val="both"/>
      </w:pPr>
      <w:r w:rsidRPr="00116AE3">
        <w:rPr>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116AE3" w:rsidRDefault="004A0C97" w:rsidP="004A0C97">
      <w:pPr>
        <w:pBdr>
          <w:top w:val="nil"/>
          <w:left w:val="nil"/>
          <w:bottom w:val="nil"/>
          <w:right w:val="nil"/>
          <w:between w:val="nil"/>
        </w:pBdr>
        <w:spacing w:line="240" w:lineRule="auto"/>
        <w:ind w:leftChars="0" w:left="1" w:firstLineChars="271" w:firstLine="650"/>
        <w:jc w:val="both"/>
      </w:pPr>
      <w:r w:rsidRPr="00116AE3">
        <w:t xml:space="preserve">Керуючись статтями 69, 71, 72, 73, 93, 101 Закону України «Про судоустрій і статус суддів», </w:t>
      </w:r>
      <w:r w:rsidR="00804D14" w:rsidRPr="00116AE3">
        <w:t xml:space="preserve">Вища кваліфікаційна комісія суддів України </w:t>
      </w:r>
      <w:r w:rsidRPr="00116AE3">
        <w:t>одноголосно</w:t>
      </w:r>
    </w:p>
    <w:p w:rsidR="004A0C97" w:rsidRPr="00116AE3" w:rsidRDefault="004A0C97" w:rsidP="004A0C97">
      <w:pPr>
        <w:pBdr>
          <w:top w:val="nil"/>
          <w:left w:val="nil"/>
          <w:bottom w:val="nil"/>
          <w:right w:val="nil"/>
          <w:between w:val="nil"/>
        </w:pBdr>
        <w:spacing w:line="240" w:lineRule="auto"/>
        <w:ind w:leftChars="0" w:left="1" w:firstLineChars="272" w:firstLine="653"/>
        <w:jc w:val="both"/>
      </w:pPr>
    </w:p>
    <w:p w:rsidR="00973856" w:rsidRPr="00116AE3" w:rsidRDefault="007C4E9C" w:rsidP="00066E7F">
      <w:pPr>
        <w:pBdr>
          <w:top w:val="nil"/>
          <w:left w:val="nil"/>
          <w:bottom w:val="nil"/>
          <w:right w:val="nil"/>
          <w:between w:val="nil"/>
        </w:pBdr>
        <w:spacing w:line="240" w:lineRule="auto"/>
        <w:ind w:left="0" w:hanging="2"/>
        <w:jc w:val="center"/>
      </w:pPr>
      <w:r w:rsidRPr="00116AE3">
        <w:t>вирішила:</w:t>
      </w:r>
    </w:p>
    <w:p w:rsidR="00973856" w:rsidRPr="00116AE3" w:rsidRDefault="00973856" w:rsidP="00066E7F">
      <w:pPr>
        <w:pBdr>
          <w:top w:val="nil"/>
          <w:left w:val="nil"/>
          <w:bottom w:val="nil"/>
          <w:right w:val="nil"/>
          <w:between w:val="nil"/>
        </w:pBdr>
        <w:spacing w:line="240" w:lineRule="auto"/>
        <w:ind w:left="0" w:hanging="2"/>
        <w:jc w:val="both"/>
      </w:pPr>
    </w:p>
    <w:p w:rsidR="00973856" w:rsidRPr="00116AE3" w:rsidRDefault="00EA1593"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4"/>
          <w:szCs w:val="24"/>
        </w:rPr>
      </w:pPr>
      <w:r w:rsidRPr="00116AE3">
        <w:rPr>
          <w:rFonts w:ascii="Times New Roman" w:hAnsi="Times New Roman"/>
          <w:sz w:val="24"/>
          <w:szCs w:val="24"/>
        </w:rPr>
        <w:t xml:space="preserve">відмовити </w:t>
      </w:r>
      <w:proofErr w:type="spellStart"/>
      <w:r w:rsidR="00F3112E" w:rsidRPr="00116AE3">
        <w:rPr>
          <w:rFonts w:ascii="Times New Roman" w:hAnsi="Times New Roman"/>
          <w:sz w:val="24"/>
          <w:szCs w:val="24"/>
        </w:rPr>
        <w:t>Камуз</w:t>
      </w:r>
      <w:proofErr w:type="spellEnd"/>
      <w:r w:rsidR="00F3112E" w:rsidRPr="00116AE3">
        <w:rPr>
          <w:rFonts w:ascii="Times New Roman" w:hAnsi="Times New Roman"/>
          <w:sz w:val="24"/>
          <w:szCs w:val="24"/>
        </w:rPr>
        <w:t xml:space="preserve"> Наталії Валеріївні </w:t>
      </w:r>
      <w:r w:rsidR="00804D14" w:rsidRPr="00116AE3">
        <w:rPr>
          <w:rFonts w:ascii="Times New Roman" w:hAnsi="Times New Roman"/>
          <w:sz w:val="24"/>
          <w:szCs w:val="24"/>
        </w:rPr>
        <w:t>в</w:t>
      </w:r>
      <w:r w:rsidRPr="00116AE3">
        <w:rPr>
          <w:rFonts w:ascii="Times New Roman" w:hAnsi="Times New Roman"/>
          <w:sz w:val="24"/>
          <w:szCs w:val="24"/>
        </w:rPr>
        <w:t xml:space="preserve"> д</w:t>
      </w:r>
      <w:r w:rsidR="001C7107" w:rsidRPr="00116AE3">
        <w:rPr>
          <w:rFonts w:ascii="Times New Roman" w:hAnsi="Times New Roman"/>
          <w:sz w:val="24"/>
          <w:szCs w:val="24"/>
        </w:rPr>
        <w:t>опус</w:t>
      </w:r>
      <w:r w:rsidRPr="00116AE3">
        <w:rPr>
          <w:rFonts w:ascii="Times New Roman" w:hAnsi="Times New Roman"/>
          <w:sz w:val="24"/>
          <w:szCs w:val="24"/>
        </w:rPr>
        <w:t>ку</w:t>
      </w:r>
      <w:r w:rsidR="001C7107" w:rsidRPr="00116AE3">
        <w:rPr>
          <w:rFonts w:ascii="Times New Roman" w:hAnsi="Times New Roman"/>
          <w:sz w:val="24"/>
          <w:szCs w:val="24"/>
        </w:rPr>
        <w:t xml:space="preserve"> </w:t>
      </w:r>
      <w:r w:rsidR="00A0455F" w:rsidRPr="00116AE3">
        <w:rPr>
          <w:rFonts w:ascii="Times New Roman" w:hAnsi="Times New Roman"/>
          <w:sz w:val="24"/>
          <w:szCs w:val="24"/>
        </w:rPr>
        <w:t xml:space="preserve">до участі </w:t>
      </w:r>
      <w:r w:rsidR="00C215CE" w:rsidRPr="00116AE3">
        <w:rPr>
          <w:rFonts w:ascii="Times New Roman" w:hAnsi="Times New Roman"/>
          <w:sz w:val="24"/>
          <w:szCs w:val="24"/>
        </w:rPr>
        <w:t>в</w:t>
      </w:r>
      <w:r w:rsidR="00A0455F" w:rsidRPr="00116AE3">
        <w:rPr>
          <w:rFonts w:ascii="Times New Roman" w:hAnsi="Times New Roman"/>
          <w:sz w:val="24"/>
          <w:szCs w:val="24"/>
        </w:rPr>
        <w:t xml:space="preserve"> доборі </w:t>
      </w:r>
      <w:r w:rsidR="00A0455F" w:rsidRPr="00116AE3">
        <w:rPr>
          <w:rFonts w:ascii="Times New Roman" w:hAnsi="Times New Roman"/>
          <w:sz w:val="24"/>
          <w:szCs w:val="24"/>
          <w:shd w:val="clear" w:color="auto" w:fill="FFFFFF"/>
        </w:rPr>
        <w:t>на посаду судді місцевого суду</w:t>
      </w:r>
      <w:r w:rsidR="00A0455F" w:rsidRPr="00116AE3">
        <w:rPr>
          <w:rFonts w:ascii="Times New Roman" w:hAnsi="Times New Roman"/>
          <w:sz w:val="24"/>
          <w:szCs w:val="24"/>
        </w:rPr>
        <w:t xml:space="preserve">, оголошеному рішенням Вищої кваліфікаційної комісії суддів України від </w:t>
      </w:r>
      <w:r w:rsidR="00A0455F" w:rsidRPr="00116AE3">
        <w:rPr>
          <w:rFonts w:ascii="Times New Roman" w:hAnsi="Times New Roman"/>
          <w:sz w:val="24"/>
          <w:szCs w:val="24"/>
          <w:shd w:val="clear" w:color="auto" w:fill="FFFFFF"/>
        </w:rPr>
        <w:t>11 грудня 2024</w:t>
      </w:r>
      <w:r w:rsidR="0041401B" w:rsidRPr="00116AE3">
        <w:rPr>
          <w:rFonts w:ascii="Times New Roman" w:hAnsi="Times New Roman"/>
          <w:sz w:val="24"/>
          <w:szCs w:val="24"/>
          <w:shd w:val="clear" w:color="auto" w:fill="FFFFFF"/>
        </w:rPr>
        <w:t> </w:t>
      </w:r>
      <w:r w:rsidR="00A0455F" w:rsidRPr="00116AE3">
        <w:rPr>
          <w:rFonts w:ascii="Times New Roman" w:hAnsi="Times New Roman"/>
          <w:sz w:val="24"/>
          <w:szCs w:val="24"/>
          <w:shd w:val="clear" w:color="auto" w:fill="FFFFFF"/>
        </w:rPr>
        <w:t>року №</w:t>
      </w:r>
      <w:r w:rsidR="00153858" w:rsidRPr="00116AE3">
        <w:rPr>
          <w:rFonts w:ascii="Times New Roman" w:hAnsi="Times New Roman"/>
          <w:sz w:val="24"/>
          <w:szCs w:val="24"/>
          <w:shd w:val="clear" w:color="auto" w:fill="FFFFFF"/>
        </w:rPr>
        <w:t xml:space="preserve"> </w:t>
      </w:r>
      <w:r w:rsidR="00A0455F" w:rsidRPr="00116AE3">
        <w:rPr>
          <w:rFonts w:ascii="Times New Roman" w:hAnsi="Times New Roman"/>
          <w:sz w:val="24"/>
          <w:szCs w:val="24"/>
          <w:shd w:val="clear" w:color="auto" w:fill="FFFFFF"/>
        </w:rPr>
        <w:t>366/зп-24</w:t>
      </w:r>
      <w:r w:rsidR="00004A8B" w:rsidRPr="00116AE3">
        <w:rPr>
          <w:rFonts w:ascii="Times New Roman" w:hAnsi="Times New Roman"/>
          <w:sz w:val="24"/>
          <w:szCs w:val="24"/>
        </w:rPr>
        <w:t>.</w:t>
      </w:r>
    </w:p>
    <w:p w:rsidR="0041401B" w:rsidRPr="00116AE3" w:rsidRDefault="0041401B" w:rsidP="0041401B">
      <w:pPr>
        <w:spacing w:line="240" w:lineRule="auto"/>
        <w:ind w:left="0" w:hanging="2"/>
        <w:jc w:val="both"/>
      </w:pPr>
    </w:p>
    <w:p w:rsidR="0041401B" w:rsidRPr="00116AE3" w:rsidRDefault="0041401B" w:rsidP="0041401B">
      <w:pPr>
        <w:spacing w:line="240" w:lineRule="auto"/>
        <w:ind w:left="0" w:hanging="2"/>
        <w:jc w:val="both"/>
      </w:pPr>
    </w:p>
    <w:p w:rsidR="0041401B" w:rsidRPr="00116AE3" w:rsidRDefault="0041401B" w:rsidP="0041401B">
      <w:pPr>
        <w:shd w:val="clear" w:color="auto" w:fill="FFFFFF"/>
        <w:spacing w:line="240" w:lineRule="auto"/>
        <w:ind w:left="0" w:hanging="2"/>
        <w:jc w:val="both"/>
      </w:pPr>
      <w:r w:rsidRPr="00116AE3">
        <w:t>Головуючий</w:t>
      </w:r>
      <w:r w:rsidRPr="00116AE3">
        <w:tab/>
      </w:r>
      <w:r w:rsidRPr="00116AE3">
        <w:tab/>
      </w:r>
      <w:r w:rsidRPr="00116AE3">
        <w:tab/>
      </w:r>
      <w:r w:rsidRPr="00116AE3">
        <w:tab/>
      </w:r>
      <w:r w:rsidRPr="00116AE3">
        <w:tab/>
      </w:r>
      <w:r w:rsidRPr="00116AE3">
        <w:tab/>
      </w:r>
      <w:r w:rsidRPr="00116AE3">
        <w:tab/>
      </w:r>
      <w:r w:rsidRPr="00116AE3">
        <w:tab/>
      </w:r>
      <w:r w:rsidRPr="00116AE3">
        <w:tab/>
        <w:t>Сергій ЧУМАК</w:t>
      </w:r>
    </w:p>
    <w:p w:rsidR="0041401B" w:rsidRPr="00116AE3" w:rsidRDefault="0041401B" w:rsidP="0041401B">
      <w:pPr>
        <w:shd w:val="clear" w:color="auto" w:fill="FFFFFF"/>
        <w:spacing w:line="240" w:lineRule="auto"/>
        <w:ind w:left="0" w:hanging="2"/>
        <w:jc w:val="both"/>
      </w:pPr>
    </w:p>
    <w:p w:rsidR="0041401B" w:rsidRPr="00116AE3" w:rsidRDefault="0041401B" w:rsidP="0041401B">
      <w:pPr>
        <w:shd w:val="clear" w:color="auto" w:fill="FFFFFF"/>
        <w:spacing w:line="240" w:lineRule="auto"/>
        <w:ind w:left="0" w:hanging="2"/>
        <w:jc w:val="both"/>
      </w:pPr>
      <w:r w:rsidRPr="00116AE3">
        <w:t>Члени Комісії:</w:t>
      </w:r>
      <w:r w:rsidRPr="00116AE3">
        <w:tab/>
      </w:r>
      <w:r w:rsidRPr="00116AE3">
        <w:tab/>
      </w:r>
      <w:r w:rsidRPr="00116AE3">
        <w:tab/>
      </w:r>
      <w:r w:rsidRPr="00116AE3">
        <w:tab/>
      </w:r>
      <w:r w:rsidRPr="00116AE3">
        <w:tab/>
      </w:r>
      <w:r w:rsidRPr="00116AE3">
        <w:tab/>
      </w:r>
      <w:r w:rsidRPr="00116AE3">
        <w:tab/>
      </w:r>
      <w:r w:rsidRPr="00116AE3">
        <w:tab/>
        <w:t>Андрій ПАСІЧНИК</w:t>
      </w:r>
    </w:p>
    <w:p w:rsidR="0041401B" w:rsidRPr="00116AE3" w:rsidRDefault="0041401B" w:rsidP="0041401B">
      <w:pPr>
        <w:shd w:val="clear" w:color="auto" w:fill="FFFFFF"/>
        <w:spacing w:line="240" w:lineRule="auto"/>
        <w:ind w:left="0" w:hanging="2"/>
        <w:jc w:val="both"/>
      </w:pPr>
    </w:p>
    <w:p w:rsidR="001F654D" w:rsidRPr="00116AE3" w:rsidRDefault="0041401B" w:rsidP="0041401B">
      <w:pPr>
        <w:shd w:val="clear" w:color="auto" w:fill="FFFFFF"/>
        <w:spacing w:line="240" w:lineRule="auto"/>
        <w:ind w:left="0" w:hanging="2"/>
        <w:jc w:val="both"/>
      </w:pPr>
      <w:r w:rsidRPr="00116AE3">
        <w:tab/>
      </w:r>
      <w:r w:rsidRPr="00116AE3">
        <w:tab/>
      </w:r>
      <w:r w:rsidRPr="00116AE3">
        <w:tab/>
      </w:r>
      <w:r w:rsidRPr="00116AE3">
        <w:tab/>
      </w:r>
      <w:r w:rsidRPr="00116AE3">
        <w:tab/>
      </w:r>
      <w:r w:rsidRPr="00116AE3">
        <w:tab/>
      </w:r>
      <w:r w:rsidRPr="00116AE3">
        <w:tab/>
      </w:r>
      <w:r w:rsidRPr="00116AE3">
        <w:tab/>
      </w:r>
      <w:r w:rsidRPr="00116AE3">
        <w:tab/>
      </w:r>
      <w:r w:rsidRPr="00116AE3">
        <w:tab/>
      </w:r>
      <w:r w:rsidRPr="00116AE3">
        <w:tab/>
        <w:t>Роман САБОДАШ</w:t>
      </w:r>
    </w:p>
    <w:sectPr w:rsidR="001F654D" w:rsidRPr="00116AE3"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937" w:rsidRDefault="004C0937">
      <w:pPr>
        <w:spacing w:line="240" w:lineRule="auto"/>
        <w:ind w:left="0" w:hanging="2"/>
      </w:pPr>
      <w:r>
        <w:separator/>
      </w:r>
    </w:p>
  </w:endnote>
  <w:endnote w:type="continuationSeparator" w:id="0">
    <w:p w:rsidR="004C0937" w:rsidRDefault="004C093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937" w:rsidRDefault="004C0937">
      <w:pPr>
        <w:spacing w:line="240" w:lineRule="auto"/>
        <w:ind w:left="0" w:hanging="2"/>
      </w:pPr>
      <w:r>
        <w:separator/>
      </w:r>
    </w:p>
  </w:footnote>
  <w:footnote w:type="continuationSeparator" w:id="0">
    <w:p w:rsidR="004C0937" w:rsidRDefault="004C093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16AE3">
      <w:rPr>
        <w:noProof/>
        <w:color w:val="000000"/>
      </w:rPr>
      <w:t>2</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84533"/>
    <w:rsid w:val="00116AE3"/>
    <w:rsid w:val="00132AEC"/>
    <w:rsid w:val="00147E2E"/>
    <w:rsid w:val="00153858"/>
    <w:rsid w:val="00160500"/>
    <w:rsid w:val="00194B0F"/>
    <w:rsid w:val="001B4A01"/>
    <w:rsid w:val="001C7107"/>
    <w:rsid w:val="001D2504"/>
    <w:rsid w:val="001D57F4"/>
    <w:rsid w:val="001E2A1C"/>
    <w:rsid w:val="001F654D"/>
    <w:rsid w:val="00251FD9"/>
    <w:rsid w:val="00275BF6"/>
    <w:rsid w:val="00295C57"/>
    <w:rsid w:val="002A4CC2"/>
    <w:rsid w:val="002D550F"/>
    <w:rsid w:val="0034428A"/>
    <w:rsid w:val="00381465"/>
    <w:rsid w:val="003A0521"/>
    <w:rsid w:val="0041401B"/>
    <w:rsid w:val="004A0C97"/>
    <w:rsid w:val="004B6476"/>
    <w:rsid w:val="004C0937"/>
    <w:rsid w:val="004F6655"/>
    <w:rsid w:val="00506B5C"/>
    <w:rsid w:val="00514B49"/>
    <w:rsid w:val="00592B5A"/>
    <w:rsid w:val="005F737A"/>
    <w:rsid w:val="00660B18"/>
    <w:rsid w:val="00666941"/>
    <w:rsid w:val="00670FBA"/>
    <w:rsid w:val="006C3DBB"/>
    <w:rsid w:val="007067BD"/>
    <w:rsid w:val="007570E5"/>
    <w:rsid w:val="00764782"/>
    <w:rsid w:val="00767526"/>
    <w:rsid w:val="00781A4C"/>
    <w:rsid w:val="007A4DC7"/>
    <w:rsid w:val="007C4E9C"/>
    <w:rsid w:val="007F0A90"/>
    <w:rsid w:val="0080237E"/>
    <w:rsid w:val="00804D14"/>
    <w:rsid w:val="008329D0"/>
    <w:rsid w:val="00856BAD"/>
    <w:rsid w:val="008642A2"/>
    <w:rsid w:val="008970B9"/>
    <w:rsid w:val="008C0E8F"/>
    <w:rsid w:val="008D3B89"/>
    <w:rsid w:val="00934417"/>
    <w:rsid w:val="009666C7"/>
    <w:rsid w:val="00970AE0"/>
    <w:rsid w:val="00973856"/>
    <w:rsid w:val="00977DB8"/>
    <w:rsid w:val="0098003A"/>
    <w:rsid w:val="009A5EF0"/>
    <w:rsid w:val="009B3B70"/>
    <w:rsid w:val="009F5DEF"/>
    <w:rsid w:val="00A0455F"/>
    <w:rsid w:val="00A17094"/>
    <w:rsid w:val="00A75E85"/>
    <w:rsid w:val="00A9782D"/>
    <w:rsid w:val="00AE15BA"/>
    <w:rsid w:val="00AE1783"/>
    <w:rsid w:val="00B05F96"/>
    <w:rsid w:val="00B43AE6"/>
    <w:rsid w:val="00B84C27"/>
    <w:rsid w:val="00B919F9"/>
    <w:rsid w:val="00BA611B"/>
    <w:rsid w:val="00BA76DA"/>
    <w:rsid w:val="00BB7752"/>
    <w:rsid w:val="00BF2815"/>
    <w:rsid w:val="00C04866"/>
    <w:rsid w:val="00C215CE"/>
    <w:rsid w:val="00C24DB4"/>
    <w:rsid w:val="00C310F1"/>
    <w:rsid w:val="00C55C9B"/>
    <w:rsid w:val="00CF1E89"/>
    <w:rsid w:val="00D111EF"/>
    <w:rsid w:val="00D301A2"/>
    <w:rsid w:val="00D33FAC"/>
    <w:rsid w:val="00D562BA"/>
    <w:rsid w:val="00D6539D"/>
    <w:rsid w:val="00D6653D"/>
    <w:rsid w:val="00D80846"/>
    <w:rsid w:val="00D80F7D"/>
    <w:rsid w:val="00D8310F"/>
    <w:rsid w:val="00DB31F2"/>
    <w:rsid w:val="00DD1675"/>
    <w:rsid w:val="00DE7A72"/>
    <w:rsid w:val="00DF5ECE"/>
    <w:rsid w:val="00E72FF3"/>
    <w:rsid w:val="00E937DE"/>
    <w:rsid w:val="00EA1593"/>
    <w:rsid w:val="00EA5B00"/>
    <w:rsid w:val="00EB0E8B"/>
    <w:rsid w:val="00EE7BAD"/>
    <w:rsid w:val="00F2479C"/>
    <w:rsid w:val="00F3112E"/>
    <w:rsid w:val="00F720E0"/>
    <w:rsid w:val="00F87218"/>
    <w:rsid w:val="00FB4BD7"/>
    <w:rsid w:val="00FD3892"/>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805"/>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3021</Words>
  <Characters>1722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4</cp:revision>
  <cp:lastPrinted>2025-04-14T12:53:00Z</cp:lastPrinted>
  <dcterms:created xsi:type="dcterms:W3CDTF">2025-05-23T10:55:00Z</dcterms:created>
  <dcterms:modified xsi:type="dcterms:W3CDTF">2025-05-26T10:12:00Z</dcterms:modified>
</cp:coreProperties>
</file>