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7A" w:rsidRPr="00750EAC" w:rsidRDefault="002C4B7A" w:rsidP="002C4B7A">
      <w:pPr>
        <w:suppressAutoHyphens/>
        <w:spacing w:after="0" w:line="240" w:lineRule="auto"/>
        <w:ind w:left="4517" w:right="42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0EAC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w:drawing>
          <wp:inline distT="0" distB="0" distL="0" distR="0" wp14:anchorId="197485F7" wp14:editId="264401EA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7A" w:rsidRPr="00750EAC" w:rsidRDefault="002C4B7A" w:rsidP="002C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4B7A" w:rsidRPr="00750EAC" w:rsidRDefault="002C4B7A" w:rsidP="002C4B7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750EAC">
        <w:rPr>
          <w:rFonts w:ascii="Times New Roman" w:eastAsia="Times New Roman" w:hAnsi="Times New Roman" w:cs="Times New Roman"/>
          <w:sz w:val="36"/>
          <w:szCs w:val="36"/>
          <w:lang w:eastAsia="ar-SA"/>
        </w:rPr>
        <w:t>ВИЩА КВАЛІФІКАЦІЙНА КОМІСІЯ СУДДІВ УКРАЇНИ</w:t>
      </w:r>
    </w:p>
    <w:p w:rsidR="008F4716" w:rsidRPr="00750EAC" w:rsidRDefault="008F4716" w:rsidP="002C4B7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8F4716" w:rsidRPr="009A5D70" w:rsidRDefault="0002778A" w:rsidP="006728A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9A5D70">
        <w:rPr>
          <w:rFonts w:ascii="Times New Roman" w:eastAsia="Times New Roman" w:hAnsi="Times New Roman" w:cs="Times New Roman"/>
          <w:sz w:val="26"/>
          <w:szCs w:val="26"/>
          <w:lang w:eastAsia="ar-SA"/>
        </w:rPr>
        <w:t>10</w:t>
      </w:r>
      <w:r w:rsidR="008E01BE" w:rsidRPr="009A5D7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квітня </w:t>
      </w:r>
      <w:r w:rsidR="002C4B7A" w:rsidRPr="009A5D70">
        <w:rPr>
          <w:rFonts w:ascii="Times New Roman" w:eastAsia="Times New Roman" w:hAnsi="Times New Roman" w:cs="Times New Roman"/>
          <w:sz w:val="26"/>
          <w:szCs w:val="26"/>
          <w:lang w:eastAsia="ar-SA"/>
        </w:rPr>
        <w:t>2024</w:t>
      </w:r>
      <w:r w:rsidR="008E01BE" w:rsidRPr="009A5D7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року</w:t>
      </w:r>
      <w:r w:rsidR="002C4B7A" w:rsidRPr="009A5D70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9A5D70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9A5D70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9A5D70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9A5D70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9A5D70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9A5D70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9A5D70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8E01BE" w:rsidRPr="009A5D70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EE490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</w:t>
      </w:r>
      <w:r w:rsidR="008E01BE" w:rsidRPr="009A5D7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м. Київ</w:t>
      </w:r>
    </w:p>
    <w:p w:rsidR="006728A2" w:rsidRPr="009A5D70" w:rsidRDefault="006728A2" w:rsidP="006728A2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8E01BE" w:rsidRPr="009A5D70" w:rsidRDefault="008E01BE" w:rsidP="006728A2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9A5D7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 І Ш Е Н </w:t>
      </w:r>
      <w:proofErr w:type="spellStart"/>
      <w:r w:rsidRPr="009A5D7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</w:t>
      </w:r>
      <w:proofErr w:type="spellEnd"/>
      <w:r w:rsidRPr="009A5D7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Я</w:t>
      </w:r>
      <w:r w:rsidR="00B81DD3" w:rsidRPr="009A5D7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№ </w:t>
      </w:r>
      <w:r w:rsidR="00EE490F" w:rsidRPr="00EE490F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429/дс-24</w:t>
      </w:r>
    </w:p>
    <w:p w:rsidR="008E01BE" w:rsidRPr="009A5D70" w:rsidRDefault="008E01BE" w:rsidP="006728A2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2C4B7A" w:rsidRPr="009A5D70" w:rsidRDefault="002C4B7A" w:rsidP="006728A2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A5D7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Вища кваліфікаційна комісія суддів України у </w:t>
      </w:r>
      <w:r w:rsidR="0039509E" w:rsidRPr="009A5D7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пленарному </w:t>
      </w:r>
      <w:r w:rsidRPr="009A5D70">
        <w:rPr>
          <w:rFonts w:ascii="Times New Roman" w:eastAsia="Times New Roman" w:hAnsi="Times New Roman" w:cs="Times New Roman"/>
          <w:sz w:val="26"/>
          <w:szCs w:val="26"/>
          <w:lang w:eastAsia="ar-SA"/>
        </w:rPr>
        <w:t>складі:</w:t>
      </w:r>
    </w:p>
    <w:p w:rsidR="002C4B7A" w:rsidRPr="009A5D70" w:rsidRDefault="002C4B7A" w:rsidP="006728A2">
      <w:pPr>
        <w:shd w:val="clear" w:color="auto" w:fill="FFFFFF"/>
        <w:suppressAutoHyphens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2778A" w:rsidRPr="009A5D70" w:rsidRDefault="0002778A" w:rsidP="006728A2">
      <w:pPr>
        <w:tabs>
          <w:tab w:val="left" w:pos="284"/>
          <w:tab w:val="left" w:pos="567"/>
          <w:tab w:val="left" w:pos="7300"/>
        </w:tabs>
        <w:spacing w:after="0" w:line="240" w:lineRule="auto"/>
        <w:jc w:val="both"/>
        <w:rPr>
          <w:rStyle w:val="rvts0"/>
          <w:rFonts w:ascii="Times New Roman" w:hAnsi="Times New Roman" w:cs="Times New Roman"/>
          <w:sz w:val="26"/>
          <w:szCs w:val="26"/>
        </w:rPr>
      </w:pPr>
      <w:r w:rsidRPr="009A5D70">
        <w:rPr>
          <w:rStyle w:val="rvts0"/>
          <w:rFonts w:ascii="Times New Roman" w:hAnsi="Times New Roman" w:cs="Times New Roman"/>
          <w:sz w:val="26"/>
          <w:szCs w:val="26"/>
        </w:rPr>
        <w:t>головуючого –</w:t>
      </w:r>
      <w:r w:rsidR="0039509E" w:rsidRPr="009A5D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Руслана СИДОРОВИЧА</w:t>
      </w:r>
    </w:p>
    <w:p w:rsidR="0002778A" w:rsidRPr="009A5D70" w:rsidRDefault="0002778A" w:rsidP="006728A2">
      <w:pPr>
        <w:tabs>
          <w:tab w:val="left" w:pos="284"/>
          <w:tab w:val="left" w:pos="567"/>
          <w:tab w:val="left" w:pos="73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778A" w:rsidRPr="009A5D70" w:rsidRDefault="0002778A" w:rsidP="006728A2">
      <w:pPr>
        <w:tabs>
          <w:tab w:val="left" w:pos="284"/>
          <w:tab w:val="left" w:pos="567"/>
          <w:tab w:val="left" w:pos="7300"/>
        </w:tabs>
        <w:spacing w:after="0" w:line="240" w:lineRule="auto"/>
        <w:jc w:val="both"/>
        <w:rPr>
          <w:rStyle w:val="rvts0"/>
          <w:rFonts w:ascii="Times New Roman" w:hAnsi="Times New Roman" w:cs="Times New Roman"/>
          <w:sz w:val="26"/>
          <w:szCs w:val="26"/>
        </w:rPr>
      </w:pPr>
      <w:r w:rsidRPr="009A5D70">
        <w:rPr>
          <w:rStyle w:val="rvts0"/>
          <w:rFonts w:ascii="Times New Roman" w:hAnsi="Times New Roman" w:cs="Times New Roman"/>
          <w:sz w:val="26"/>
          <w:szCs w:val="26"/>
        </w:rPr>
        <w:t xml:space="preserve">членів Комісії: </w:t>
      </w:r>
      <w:r w:rsidRPr="009A5D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Михайла БОГОНОСА, </w:t>
      </w:r>
      <w:r w:rsidR="0039509E" w:rsidRPr="009A5D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Людмили ВОЛКОВОЇ, </w:t>
      </w:r>
      <w:r w:rsidRPr="009A5D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Ярослава ДУХА, Романа КИДИСЮКА, Олега КОЛІУША, Надії КОБЕЦЬКОЇ, Руслана МЕЛЬНИКА, Олексія ОМЕЛЬЯНА (доповідач), Сергія ЧУМАКА, </w:t>
      </w:r>
      <w:r w:rsidR="0039509E" w:rsidRPr="009A5D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Галини ШЕВЧУК,</w:t>
      </w:r>
    </w:p>
    <w:p w:rsidR="002C4B7A" w:rsidRPr="009A5D70" w:rsidRDefault="002C4B7A" w:rsidP="006728A2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00D21" w:rsidRPr="009A5D70" w:rsidRDefault="008F4716" w:rsidP="0067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ar-SA"/>
        </w:rPr>
      </w:pPr>
      <w:r w:rsidRPr="009A5D70">
        <w:rPr>
          <w:rFonts w:ascii="Times New Roman" w:eastAsia="Times New Roman" w:hAnsi="Times New Roman" w:cs="Times New Roman"/>
          <w:sz w:val="26"/>
          <w:szCs w:val="26"/>
          <w:lang w:eastAsia="ar-SA"/>
        </w:rPr>
        <w:t>розглянувши питання про виправлення опис</w:t>
      </w:r>
      <w:r w:rsidR="0025162C" w:rsidRPr="009A5D70">
        <w:rPr>
          <w:rFonts w:ascii="Times New Roman" w:eastAsia="Times New Roman" w:hAnsi="Times New Roman" w:cs="Times New Roman"/>
          <w:sz w:val="26"/>
          <w:szCs w:val="26"/>
          <w:lang w:eastAsia="ar-SA"/>
        </w:rPr>
        <w:t>ок</w:t>
      </w:r>
      <w:r w:rsidR="000D3FE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</w:t>
      </w:r>
      <w:r w:rsidRPr="009A5D7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рішенні Вищої кваліфікаційн</w:t>
      </w:r>
      <w:r w:rsidR="0002778A" w:rsidRPr="009A5D70">
        <w:rPr>
          <w:rFonts w:ascii="Times New Roman" w:eastAsia="Times New Roman" w:hAnsi="Times New Roman" w:cs="Times New Roman"/>
          <w:sz w:val="26"/>
          <w:szCs w:val="26"/>
          <w:lang w:eastAsia="ar-SA"/>
        </w:rPr>
        <w:t>ої комісії суддів України від 13</w:t>
      </w:r>
      <w:r w:rsidRPr="009A5D7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березня 2024 року </w:t>
      </w:r>
      <w:r w:rsidRPr="009A5D7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№ </w:t>
      </w:r>
      <w:r w:rsidR="0002778A" w:rsidRPr="009A5D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330/дс-24 </w:t>
      </w:r>
      <w:r w:rsidR="00900D21" w:rsidRPr="009A5D7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про рекомендування </w:t>
      </w:r>
      <w:r w:rsidR="0002778A" w:rsidRPr="009A5D70">
        <w:rPr>
          <w:rFonts w:ascii="Times New Roman" w:hAnsi="Times New Roman" w:cs="Times New Roman"/>
          <w:sz w:val="26"/>
          <w:szCs w:val="26"/>
        </w:rPr>
        <w:t>Гусейнова Кімала Анатолійовича</w:t>
      </w:r>
      <w:r w:rsidR="0002778A" w:rsidRPr="009A5D70">
        <w:rPr>
          <w:rFonts w:ascii="Times New Roman" w:hAnsi="Times New Roman" w:cs="Times New Roman"/>
          <w:color w:val="000000"/>
          <w:sz w:val="26"/>
          <w:szCs w:val="26"/>
        </w:rPr>
        <w:t xml:space="preserve"> для призначення на посаду судді </w:t>
      </w:r>
      <w:r w:rsidR="0002778A" w:rsidRPr="009A5D70">
        <w:rPr>
          <w:rFonts w:ascii="Times New Roman" w:hAnsi="Times New Roman" w:cs="Times New Roman"/>
          <w:sz w:val="26"/>
          <w:szCs w:val="26"/>
        </w:rPr>
        <w:t>Жовтоводського міського суду Дніпропетровської області</w:t>
      </w:r>
      <w:r w:rsidR="00900D21" w:rsidRPr="009A5D7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</w:t>
      </w:r>
    </w:p>
    <w:p w:rsidR="00900D21" w:rsidRPr="009A5D70" w:rsidRDefault="00900D21" w:rsidP="0067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2C4B7A" w:rsidRPr="009A5D70" w:rsidRDefault="002C4B7A" w:rsidP="006728A2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A5D70">
        <w:rPr>
          <w:rFonts w:ascii="Times New Roman" w:eastAsia="Times New Roman" w:hAnsi="Times New Roman" w:cs="Times New Roman"/>
          <w:sz w:val="26"/>
          <w:szCs w:val="26"/>
          <w:lang w:eastAsia="ar-SA"/>
        </w:rPr>
        <w:t>встановила:</w:t>
      </w:r>
    </w:p>
    <w:p w:rsidR="008746AA" w:rsidRPr="009A5D70" w:rsidRDefault="008746AA" w:rsidP="006728A2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00D21" w:rsidRPr="009A5D70" w:rsidRDefault="00900D21" w:rsidP="006728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ar-SA"/>
        </w:rPr>
      </w:pPr>
      <w:r w:rsidRPr="009A5D70">
        <w:rPr>
          <w:rFonts w:ascii="Times New Roman" w:hAnsi="Times New Roman" w:cs="Times New Roman"/>
          <w:sz w:val="26"/>
          <w:szCs w:val="26"/>
          <w:lang w:eastAsia="ru-RU"/>
        </w:rPr>
        <w:t>Рішенням Комісії від 1</w:t>
      </w:r>
      <w:r w:rsidR="0002778A" w:rsidRPr="009A5D70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9A5D70">
        <w:rPr>
          <w:rFonts w:ascii="Times New Roman" w:hAnsi="Times New Roman" w:cs="Times New Roman"/>
          <w:sz w:val="26"/>
          <w:szCs w:val="26"/>
          <w:lang w:eastAsia="ru-RU"/>
        </w:rPr>
        <w:t xml:space="preserve"> березня 2024 року № </w:t>
      </w:r>
      <w:r w:rsidR="0002778A" w:rsidRPr="009A5D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330/дс-24 </w:t>
      </w:r>
      <w:r w:rsidR="0002778A" w:rsidRPr="009A5D70">
        <w:rPr>
          <w:rFonts w:ascii="Times New Roman" w:hAnsi="Times New Roman" w:cs="Times New Roman"/>
          <w:sz w:val="26"/>
          <w:szCs w:val="26"/>
        </w:rPr>
        <w:t>Гусейнова Кімала Анатолійовича</w:t>
      </w:r>
      <w:r w:rsidR="0002778A" w:rsidRPr="009A5D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A5063" w:rsidRPr="009A5D70">
        <w:rPr>
          <w:rFonts w:ascii="Times New Roman" w:hAnsi="Times New Roman" w:cs="Times New Roman"/>
          <w:color w:val="000000"/>
          <w:sz w:val="26"/>
          <w:szCs w:val="26"/>
        </w:rPr>
        <w:t xml:space="preserve">рекомендовано </w:t>
      </w:r>
      <w:r w:rsidR="0002778A" w:rsidRPr="009A5D70">
        <w:rPr>
          <w:rFonts w:ascii="Times New Roman" w:hAnsi="Times New Roman" w:cs="Times New Roman"/>
          <w:color w:val="000000"/>
          <w:sz w:val="26"/>
          <w:szCs w:val="26"/>
        </w:rPr>
        <w:t xml:space="preserve">для призначення на посаду судді </w:t>
      </w:r>
      <w:r w:rsidR="0002778A" w:rsidRPr="009A5D70">
        <w:rPr>
          <w:rFonts w:ascii="Times New Roman" w:hAnsi="Times New Roman" w:cs="Times New Roman"/>
          <w:sz w:val="26"/>
          <w:szCs w:val="26"/>
        </w:rPr>
        <w:t>Жовтоводського міського суду Дніпропетровської області</w:t>
      </w:r>
      <w:r w:rsidR="00BF2A78" w:rsidRPr="009A5D70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900D21" w:rsidRPr="009A5D70" w:rsidRDefault="00900D21" w:rsidP="006728A2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A5D70">
        <w:rPr>
          <w:rFonts w:ascii="Times New Roman" w:hAnsi="Times New Roman" w:cs="Times New Roman"/>
          <w:sz w:val="26"/>
          <w:szCs w:val="26"/>
          <w:shd w:val="clear" w:color="auto" w:fill="FFFFFF"/>
        </w:rPr>
        <w:t>Повний текст рішення Комісії</w:t>
      </w:r>
      <w:r w:rsidR="000D3F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від</w:t>
      </w:r>
      <w:r w:rsidRPr="009A5D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81F74" w:rsidRPr="009A5D70">
        <w:rPr>
          <w:rFonts w:ascii="Times New Roman" w:hAnsi="Times New Roman" w:cs="Times New Roman"/>
          <w:sz w:val="26"/>
          <w:szCs w:val="26"/>
          <w:lang w:eastAsia="ru-RU"/>
        </w:rPr>
        <w:t xml:space="preserve">13 березня 2024 року № </w:t>
      </w:r>
      <w:r w:rsidR="00B81F74" w:rsidRPr="009A5D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330/дс-24 </w:t>
      </w:r>
      <w:r w:rsidRPr="009A5D70">
        <w:rPr>
          <w:rFonts w:ascii="Times New Roman" w:hAnsi="Times New Roman" w:cs="Times New Roman"/>
          <w:sz w:val="26"/>
          <w:szCs w:val="26"/>
          <w:shd w:val="clear" w:color="auto" w:fill="FFFFFF"/>
        </w:rPr>
        <w:t>виготовлено та оформлено відповідно до статті 101 Закону України «Про судоустрій і статус суддів» та пункту 105 параграфа 8 розділу І Регламенту Вищої кваліфікаційної комісії суддів України від 13</w:t>
      </w:r>
      <w:r w:rsidR="000D3F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жовтня </w:t>
      </w:r>
      <w:r w:rsidRPr="009A5D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2016 </w:t>
      </w:r>
      <w:r w:rsidR="000D3FEA">
        <w:rPr>
          <w:rFonts w:ascii="Times New Roman" w:hAnsi="Times New Roman" w:cs="Times New Roman"/>
          <w:sz w:val="26"/>
          <w:szCs w:val="26"/>
          <w:shd w:val="clear" w:color="auto" w:fill="FFFFFF"/>
        </w:rPr>
        <w:t>року</w:t>
      </w:r>
      <w:r w:rsidRPr="009A5D70">
        <w:rPr>
          <w:rFonts w:ascii="Times New Roman" w:hAnsi="Times New Roman" w:cs="Times New Roman"/>
          <w:sz w:val="26"/>
          <w:szCs w:val="26"/>
          <w:shd w:val="clear" w:color="auto" w:fill="FFFFFF"/>
        </w:rPr>
        <w:t>№ 81/зп-16 (в редакції рішення Вищої кваліфікаційної комісії суддів України від 19</w:t>
      </w:r>
      <w:r w:rsidR="000D3F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жовтня </w:t>
      </w:r>
      <w:r w:rsidRPr="009A5D70">
        <w:rPr>
          <w:rFonts w:ascii="Times New Roman" w:hAnsi="Times New Roman" w:cs="Times New Roman"/>
          <w:sz w:val="26"/>
          <w:szCs w:val="26"/>
          <w:shd w:val="clear" w:color="auto" w:fill="FFFFFF"/>
        </w:rPr>
        <w:t>2023</w:t>
      </w:r>
      <w:r w:rsidR="000D3F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року</w:t>
      </w:r>
      <w:r w:rsidRPr="009A5D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№ 119/зп-23 зі змінами) (далі – Регламент).</w:t>
      </w:r>
    </w:p>
    <w:p w:rsidR="003B33D2" w:rsidRPr="009A5D70" w:rsidRDefault="003B33D2" w:rsidP="006728A2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5D70">
        <w:rPr>
          <w:rFonts w:ascii="Times New Roman" w:hAnsi="Times New Roman" w:cs="Times New Roman"/>
          <w:sz w:val="26"/>
          <w:szCs w:val="26"/>
        </w:rPr>
        <w:t>Під</w:t>
      </w:r>
      <w:r w:rsidR="00750EAC" w:rsidRPr="009A5D70">
        <w:rPr>
          <w:rFonts w:ascii="Times New Roman" w:hAnsi="Times New Roman" w:cs="Times New Roman"/>
          <w:sz w:val="26"/>
          <w:szCs w:val="26"/>
        </w:rPr>
        <w:t xml:space="preserve"> </w:t>
      </w:r>
      <w:r w:rsidRPr="009A5D70">
        <w:rPr>
          <w:rFonts w:ascii="Times New Roman" w:hAnsi="Times New Roman" w:cs="Times New Roman"/>
          <w:sz w:val="26"/>
          <w:szCs w:val="26"/>
        </w:rPr>
        <w:t>час</w:t>
      </w:r>
      <w:r w:rsidR="00750EAC" w:rsidRPr="009A5D70">
        <w:rPr>
          <w:rFonts w:ascii="Times New Roman" w:hAnsi="Times New Roman" w:cs="Times New Roman"/>
          <w:sz w:val="26"/>
          <w:szCs w:val="26"/>
        </w:rPr>
        <w:t xml:space="preserve"> систематизації </w:t>
      </w:r>
      <w:r w:rsidRPr="009A5D70">
        <w:rPr>
          <w:rFonts w:ascii="Times New Roman" w:hAnsi="Times New Roman" w:cs="Times New Roman"/>
          <w:sz w:val="26"/>
          <w:szCs w:val="26"/>
        </w:rPr>
        <w:t>рішен</w:t>
      </w:r>
      <w:r w:rsidR="001A5063" w:rsidRPr="009A5D70">
        <w:rPr>
          <w:rFonts w:ascii="Times New Roman" w:hAnsi="Times New Roman" w:cs="Times New Roman"/>
          <w:sz w:val="26"/>
          <w:szCs w:val="26"/>
        </w:rPr>
        <w:t>ь</w:t>
      </w:r>
      <w:r w:rsidRPr="009A5D70">
        <w:rPr>
          <w:rFonts w:ascii="Times New Roman" w:hAnsi="Times New Roman" w:cs="Times New Roman"/>
          <w:sz w:val="26"/>
          <w:szCs w:val="26"/>
        </w:rPr>
        <w:t xml:space="preserve"> </w:t>
      </w:r>
      <w:r w:rsidR="0039509E" w:rsidRPr="009A5D70">
        <w:rPr>
          <w:rFonts w:ascii="Times New Roman" w:hAnsi="Times New Roman" w:cs="Times New Roman"/>
          <w:sz w:val="26"/>
          <w:szCs w:val="26"/>
        </w:rPr>
        <w:t xml:space="preserve">Комісії </w:t>
      </w:r>
      <w:r w:rsidRPr="009A5D70">
        <w:rPr>
          <w:rFonts w:ascii="Times New Roman" w:hAnsi="Times New Roman" w:cs="Times New Roman"/>
          <w:sz w:val="26"/>
          <w:szCs w:val="26"/>
        </w:rPr>
        <w:t>виявлено технічн</w:t>
      </w:r>
      <w:r w:rsidR="001A5063" w:rsidRPr="009A5D70">
        <w:rPr>
          <w:rFonts w:ascii="Times New Roman" w:hAnsi="Times New Roman" w:cs="Times New Roman"/>
          <w:sz w:val="26"/>
          <w:szCs w:val="26"/>
        </w:rPr>
        <w:t>і</w:t>
      </w:r>
      <w:r w:rsidRPr="009A5D70">
        <w:rPr>
          <w:rFonts w:ascii="Times New Roman" w:hAnsi="Times New Roman" w:cs="Times New Roman"/>
          <w:sz w:val="26"/>
          <w:szCs w:val="26"/>
        </w:rPr>
        <w:t xml:space="preserve"> описк</w:t>
      </w:r>
      <w:r w:rsidR="0025162C" w:rsidRPr="009A5D70">
        <w:rPr>
          <w:rFonts w:ascii="Times New Roman" w:hAnsi="Times New Roman" w:cs="Times New Roman"/>
          <w:sz w:val="26"/>
          <w:szCs w:val="26"/>
        </w:rPr>
        <w:t>и</w:t>
      </w:r>
      <w:r w:rsidR="00AC3BD9" w:rsidRPr="009A5D70">
        <w:rPr>
          <w:rFonts w:ascii="Times New Roman" w:hAnsi="Times New Roman" w:cs="Times New Roman"/>
          <w:sz w:val="26"/>
          <w:szCs w:val="26"/>
        </w:rPr>
        <w:t xml:space="preserve"> </w:t>
      </w:r>
      <w:r w:rsidR="00BF2A78" w:rsidRPr="009A5D70">
        <w:rPr>
          <w:rFonts w:ascii="Times New Roman" w:hAnsi="Times New Roman" w:cs="Times New Roman"/>
          <w:sz w:val="26"/>
          <w:szCs w:val="26"/>
        </w:rPr>
        <w:t xml:space="preserve">в </w:t>
      </w:r>
      <w:r w:rsidR="00AC3BD9" w:rsidRPr="009A5D70">
        <w:rPr>
          <w:rFonts w:ascii="Times New Roman" w:hAnsi="Times New Roman" w:cs="Times New Roman"/>
          <w:sz w:val="26"/>
          <w:szCs w:val="26"/>
        </w:rPr>
        <w:t>написанн</w:t>
      </w:r>
      <w:r w:rsidR="00BF2A78" w:rsidRPr="009A5D70">
        <w:rPr>
          <w:rFonts w:ascii="Times New Roman" w:hAnsi="Times New Roman" w:cs="Times New Roman"/>
          <w:sz w:val="26"/>
          <w:szCs w:val="26"/>
        </w:rPr>
        <w:t>і</w:t>
      </w:r>
      <w:r w:rsidR="00AC3BD9" w:rsidRPr="009A5D70">
        <w:rPr>
          <w:rFonts w:ascii="Times New Roman" w:hAnsi="Times New Roman" w:cs="Times New Roman"/>
          <w:sz w:val="26"/>
          <w:szCs w:val="26"/>
        </w:rPr>
        <w:t xml:space="preserve"> </w:t>
      </w:r>
      <w:r w:rsidR="00B81F74" w:rsidRPr="009A5D70">
        <w:rPr>
          <w:rFonts w:ascii="Times New Roman" w:hAnsi="Times New Roman" w:cs="Times New Roman"/>
          <w:sz w:val="26"/>
          <w:szCs w:val="26"/>
        </w:rPr>
        <w:t>дат</w:t>
      </w:r>
      <w:r w:rsidR="0025162C" w:rsidRPr="009A5D70">
        <w:rPr>
          <w:rFonts w:ascii="Times New Roman" w:hAnsi="Times New Roman" w:cs="Times New Roman"/>
          <w:sz w:val="26"/>
          <w:szCs w:val="26"/>
        </w:rPr>
        <w:t xml:space="preserve"> </w:t>
      </w:r>
      <w:r w:rsidR="001A5063" w:rsidRPr="009A5D70">
        <w:rPr>
          <w:rFonts w:ascii="Times New Roman" w:hAnsi="Times New Roman" w:cs="Times New Roman"/>
          <w:sz w:val="26"/>
          <w:szCs w:val="26"/>
        </w:rPr>
        <w:t>складення</w:t>
      </w:r>
      <w:r w:rsidR="0025162C" w:rsidRPr="009A5D70">
        <w:rPr>
          <w:rFonts w:ascii="Times New Roman" w:hAnsi="Times New Roman" w:cs="Times New Roman"/>
          <w:sz w:val="26"/>
          <w:szCs w:val="26"/>
        </w:rPr>
        <w:t xml:space="preserve"> присяги та </w:t>
      </w:r>
      <w:r w:rsidR="00B81F74" w:rsidRPr="009A5D70">
        <w:rPr>
          <w:rFonts w:ascii="Times New Roman" w:hAnsi="Times New Roman" w:cs="Times New Roman"/>
          <w:sz w:val="26"/>
          <w:szCs w:val="26"/>
        </w:rPr>
        <w:t>закінчення повноважень судді.</w:t>
      </w:r>
    </w:p>
    <w:p w:rsidR="003B33D2" w:rsidRPr="009A5D70" w:rsidRDefault="003B33D2" w:rsidP="006728A2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5D70">
        <w:rPr>
          <w:rFonts w:ascii="Times New Roman" w:hAnsi="Times New Roman" w:cs="Times New Roman"/>
          <w:sz w:val="26"/>
          <w:szCs w:val="26"/>
        </w:rPr>
        <w:t>Згідно з пунктами 198, 201–202 Регламенту Комісія може з власної ініціативи або за заявою учасника засідання виправити допущені у відповідному рішенні</w:t>
      </w:r>
      <w:r w:rsidR="00750EAC" w:rsidRPr="009A5D70">
        <w:rPr>
          <w:rFonts w:ascii="Times New Roman" w:hAnsi="Times New Roman" w:cs="Times New Roman"/>
          <w:sz w:val="26"/>
          <w:szCs w:val="26"/>
        </w:rPr>
        <w:t xml:space="preserve"> описки (неточності, редакційні </w:t>
      </w:r>
      <w:r w:rsidRPr="009A5D70">
        <w:rPr>
          <w:rFonts w:ascii="Times New Roman" w:hAnsi="Times New Roman" w:cs="Times New Roman"/>
          <w:sz w:val="26"/>
          <w:szCs w:val="26"/>
        </w:rPr>
        <w:t>або</w:t>
      </w:r>
      <w:r w:rsidR="00750EAC" w:rsidRPr="009A5D70">
        <w:rPr>
          <w:rFonts w:ascii="Times New Roman" w:hAnsi="Times New Roman" w:cs="Times New Roman"/>
          <w:sz w:val="26"/>
          <w:szCs w:val="26"/>
        </w:rPr>
        <w:t xml:space="preserve"> технічні помилки, </w:t>
      </w:r>
      <w:r w:rsidRPr="009A5D70">
        <w:rPr>
          <w:rFonts w:ascii="Times New Roman" w:hAnsi="Times New Roman" w:cs="Times New Roman"/>
          <w:sz w:val="26"/>
          <w:szCs w:val="26"/>
        </w:rPr>
        <w:t>які не впливають на зміст рішення) та очевидні арифметичні помилки. Рішення про виправлення описок та/або очевидних арифметичних помилок ухвалюється у засіданні Комісії в порядку ухвалення основного рішення. Рішення про виправлення описок та очевидних арифметичних помилок є складовою відповідного рішення Комісії, оприлюднюється на веб-сайті Комісії у встановленому для оприлюднення рішення порядку.</w:t>
      </w:r>
    </w:p>
    <w:p w:rsidR="003B33D2" w:rsidRPr="009A5D70" w:rsidRDefault="003B33D2" w:rsidP="006728A2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5D70">
        <w:rPr>
          <w:rFonts w:ascii="Times New Roman" w:hAnsi="Times New Roman" w:cs="Times New Roman"/>
          <w:sz w:val="26"/>
          <w:szCs w:val="26"/>
        </w:rPr>
        <w:t>Заслухавши доповідача, ознайомившись</w:t>
      </w:r>
      <w:r w:rsidR="002748B9" w:rsidRPr="009A5D70">
        <w:rPr>
          <w:rFonts w:ascii="Times New Roman" w:hAnsi="Times New Roman" w:cs="Times New Roman"/>
          <w:sz w:val="26"/>
          <w:szCs w:val="26"/>
        </w:rPr>
        <w:t xml:space="preserve"> зі змістом рішення Комісії </w:t>
      </w:r>
      <w:r w:rsidR="000D3FEA">
        <w:rPr>
          <w:rFonts w:ascii="Times New Roman" w:hAnsi="Times New Roman" w:cs="Times New Roman"/>
          <w:sz w:val="26"/>
          <w:szCs w:val="26"/>
        </w:rPr>
        <w:t>від </w:t>
      </w:r>
      <w:r w:rsidR="00B81F74" w:rsidRPr="009A5D70">
        <w:rPr>
          <w:rFonts w:ascii="Times New Roman" w:hAnsi="Times New Roman" w:cs="Times New Roman"/>
          <w:sz w:val="26"/>
          <w:szCs w:val="26"/>
          <w:lang w:eastAsia="ru-RU"/>
        </w:rPr>
        <w:t>13</w:t>
      </w:r>
      <w:r w:rsidR="000D3FEA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B81F74" w:rsidRPr="009A5D70">
        <w:rPr>
          <w:rFonts w:ascii="Times New Roman" w:hAnsi="Times New Roman" w:cs="Times New Roman"/>
          <w:sz w:val="26"/>
          <w:szCs w:val="26"/>
          <w:lang w:eastAsia="ru-RU"/>
        </w:rPr>
        <w:t>березня</w:t>
      </w:r>
      <w:r w:rsidR="00E7592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81F74" w:rsidRPr="009A5D70">
        <w:rPr>
          <w:rFonts w:ascii="Times New Roman" w:hAnsi="Times New Roman" w:cs="Times New Roman"/>
          <w:sz w:val="26"/>
          <w:szCs w:val="26"/>
          <w:lang w:eastAsia="ru-RU"/>
        </w:rPr>
        <w:t xml:space="preserve">2024 року № </w:t>
      </w:r>
      <w:r w:rsidR="00B81F74" w:rsidRPr="009A5D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330/дс-24</w:t>
      </w:r>
      <w:r w:rsidR="00750EAC" w:rsidRPr="009A5D70">
        <w:rPr>
          <w:rFonts w:ascii="Times New Roman" w:hAnsi="Times New Roman" w:cs="Times New Roman"/>
          <w:sz w:val="26"/>
          <w:szCs w:val="26"/>
        </w:rPr>
        <w:t xml:space="preserve">, Комісія </w:t>
      </w:r>
      <w:r w:rsidRPr="009A5D70">
        <w:rPr>
          <w:rFonts w:ascii="Times New Roman" w:hAnsi="Times New Roman" w:cs="Times New Roman"/>
          <w:sz w:val="26"/>
          <w:szCs w:val="26"/>
        </w:rPr>
        <w:t>дійшла</w:t>
      </w:r>
      <w:r w:rsidR="00750EAC" w:rsidRPr="009A5D70">
        <w:rPr>
          <w:rFonts w:ascii="Times New Roman" w:hAnsi="Times New Roman" w:cs="Times New Roman"/>
          <w:sz w:val="26"/>
          <w:szCs w:val="26"/>
        </w:rPr>
        <w:t xml:space="preserve"> висновку, що </w:t>
      </w:r>
      <w:r w:rsidRPr="009A5D70">
        <w:rPr>
          <w:rFonts w:ascii="Times New Roman" w:hAnsi="Times New Roman" w:cs="Times New Roman"/>
          <w:sz w:val="26"/>
          <w:szCs w:val="26"/>
        </w:rPr>
        <w:t>в</w:t>
      </w:r>
      <w:r w:rsidR="00750EAC" w:rsidRPr="009A5D70">
        <w:rPr>
          <w:rFonts w:ascii="Times New Roman" w:hAnsi="Times New Roman" w:cs="Times New Roman"/>
          <w:sz w:val="26"/>
          <w:szCs w:val="26"/>
        </w:rPr>
        <w:t xml:space="preserve"> </w:t>
      </w:r>
      <w:r w:rsidR="001A5063" w:rsidRPr="009A5D70">
        <w:rPr>
          <w:rFonts w:ascii="Times New Roman" w:hAnsi="Times New Roman" w:cs="Times New Roman"/>
          <w:sz w:val="26"/>
          <w:szCs w:val="26"/>
        </w:rPr>
        <w:t>зазначенні дат</w:t>
      </w:r>
      <w:r w:rsidR="000F1987" w:rsidRPr="009A5D70">
        <w:rPr>
          <w:rFonts w:ascii="Times New Roman" w:hAnsi="Times New Roman" w:cs="Times New Roman"/>
          <w:sz w:val="26"/>
          <w:szCs w:val="26"/>
        </w:rPr>
        <w:t xml:space="preserve"> </w:t>
      </w:r>
      <w:r w:rsidR="001A5063" w:rsidRPr="009A5D70">
        <w:rPr>
          <w:rFonts w:ascii="Times New Roman" w:hAnsi="Times New Roman" w:cs="Times New Roman"/>
          <w:sz w:val="26"/>
          <w:szCs w:val="26"/>
        </w:rPr>
        <w:t>складення</w:t>
      </w:r>
      <w:r w:rsidR="0025162C" w:rsidRPr="009A5D70">
        <w:rPr>
          <w:rFonts w:ascii="Times New Roman" w:hAnsi="Times New Roman" w:cs="Times New Roman"/>
          <w:sz w:val="26"/>
          <w:szCs w:val="26"/>
        </w:rPr>
        <w:t xml:space="preserve"> присяги та </w:t>
      </w:r>
      <w:r w:rsidR="000F1987" w:rsidRPr="009A5D70">
        <w:rPr>
          <w:rFonts w:ascii="Times New Roman" w:hAnsi="Times New Roman" w:cs="Times New Roman"/>
          <w:sz w:val="26"/>
          <w:szCs w:val="26"/>
        </w:rPr>
        <w:t xml:space="preserve">закінчення повноважень судді </w:t>
      </w:r>
      <w:r w:rsidR="001A5063" w:rsidRPr="009A5D70">
        <w:rPr>
          <w:rFonts w:ascii="Times New Roman" w:hAnsi="Times New Roman" w:cs="Times New Roman"/>
          <w:sz w:val="26"/>
          <w:szCs w:val="26"/>
        </w:rPr>
        <w:t>наявні</w:t>
      </w:r>
      <w:r w:rsidR="000F1987" w:rsidRPr="009A5D70">
        <w:rPr>
          <w:rFonts w:ascii="Times New Roman" w:hAnsi="Times New Roman" w:cs="Times New Roman"/>
          <w:sz w:val="26"/>
          <w:szCs w:val="26"/>
        </w:rPr>
        <w:t xml:space="preserve"> </w:t>
      </w:r>
      <w:r w:rsidRPr="009A5D70">
        <w:rPr>
          <w:rFonts w:ascii="Times New Roman" w:hAnsi="Times New Roman" w:cs="Times New Roman"/>
          <w:sz w:val="26"/>
          <w:szCs w:val="26"/>
        </w:rPr>
        <w:t>описк</w:t>
      </w:r>
      <w:r w:rsidR="001A5063" w:rsidRPr="009A5D70">
        <w:rPr>
          <w:rFonts w:ascii="Times New Roman" w:hAnsi="Times New Roman" w:cs="Times New Roman"/>
          <w:sz w:val="26"/>
          <w:szCs w:val="26"/>
        </w:rPr>
        <w:t>и</w:t>
      </w:r>
      <w:r w:rsidRPr="009A5D70">
        <w:rPr>
          <w:rFonts w:ascii="Times New Roman" w:hAnsi="Times New Roman" w:cs="Times New Roman"/>
          <w:sz w:val="26"/>
          <w:szCs w:val="26"/>
        </w:rPr>
        <w:t xml:space="preserve">, а саме </w:t>
      </w:r>
      <w:r w:rsidR="00BF2A78" w:rsidRPr="009A5D70">
        <w:rPr>
          <w:rFonts w:ascii="Times New Roman" w:hAnsi="Times New Roman" w:cs="Times New Roman"/>
          <w:sz w:val="26"/>
          <w:szCs w:val="26"/>
        </w:rPr>
        <w:t xml:space="preserve">замість </w:t>
      </w:r>
      <w:r w:rsidR="0025162C" w:rsidRPr="009A5D70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25162C" w:rsidRPr="009A5D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15</w:t>
      </w:r>
      <w:r w:rsidR="000D3FE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="0025162C" w:rsidRPr="009A5D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грудня 2016 року» зазначено «15 грудня 2015 року» та замість </w:t>
      </w:r>
      <w:r w:rsidR="00BF2A78" w:rsidRPr="009A5D70">
        <w:rPr>
          <w:rFonts w:ascii="Times New Roman" w:hAnsi="Times New Roman" w:cs="Times New Roman"/>
          <w:sz w:val="26"/>
          <w:szCs w:val="26"/>
        </w:rPr>
        <w:t>«</w:t>
      </w:r>
      <w:r w:rsidR="000F1987" w:rsidRPr="009A5D70">
        <w:rPr>
          <w:rFonts w:ascii="Times New Roman" w:hAnsi="Times New Roman" w:cs="Times New Roman"/>
          <w:sz w:val="26"/>
          <w:szCs w:val="26"/>
        </w:rPr>
        <w:t>2</w:t>
      </w:r>
      <w:r w:rsidR="0039509E" w:rsidRPr="009A5D70">
        <w:rPr>
          <w:rFonts w:ascii="Times New Roman" w:hAnsi="Times New Roman" w:cs="Times New Roman"/>
          <w:sz w:val="26"/>
          <w:szCs w:val="26"/>
        </w:rPr>
        <w:t>3</w:t>
      </w:r>
      <w:r w:rsidR="006943EA">
        <w:rPr>
          <w:rFonts w:ascii="Times New Roman" w:hAnsi="Times New Roman" w:cs="Times New Roman"/>
          <w:sz w:val="26"/>
          <w:szCs w:val="26"/>
        </w:rPr>
        <w:t> </w:t>
      </w:r>
      <w:r w:rsidR="000F1987" w:rsidRPr="009A5D70">
        <w:rPr>
          <w:rFonts w:ascii="Times New Roman" w:hAnsi="Times New Roman" w:cs="Times New Roman"/>
          <w:sz w:val="26"/>
          <w:szCs w:val="26"/>
        </w:rPr>
        <w:t>вересня</w:t>
      </w:r>
      <w:r w:rsidR="00E75926">
        <w:rPr>
          <w:rFonts w:ascii="Times New Roman" w:hAnsi="Times New Roman" w:cs="Times New Roman"/>
          <w:sz w:val="26"/>
          <w:szCs w:val="26"/>
        </w:rPr>
        <w:t xml:space="preserve"> </w:t>
      </w:r>
      <w:r w:rsidR="000F1987" w:rsidRPr="009A5D70">
        <w:rPr>
          <w:rFonts w:ascii="Times New Roman" w:hAnsi="Times New Roman" w:cs="Times New Roman"/>
          <w:sz w:val="26"/>
          <w:szCs w:val="26"/>
        </w:rPr>
        <w:t>2021</w:t>
      </w:r>
      <w:r w:rsidR="006943EA">
        <w:rPr>
          <w:rFonts w:ascii="Times New Roman" w:hAnsi="Times New Roman" w:cs="Times New Roman"/>
          <w:sz w:val="26"/>
          <w:szCs w:val="26"/>
        </w:rPr>
        <w:t> </w:t>
      </w:r>
      <w:r w:rsidR="000F1987" w:rsidRPr="009A5D70">
        <w:rPr>
          <w:rFonts w:ascii="Times New Roman" w:hAnsi="Times New Roman" w:cs="Times New Roman"/>
          <w:sz w:val="26"/>
          <w:szCs w:val="26"/>
        </w:rPr>
        <w:t>року</w:t>
      </w:r>
      <w:r w:rsidR="00BF2A78" w:rsidRPr="009A5D70">
        <w:rPr>
          <w:rFonts w:ascii="Times New Roman" w:hAnsi="Times New Roman" w:cs="Times New Roman"/>
          <w:sz w:val="26"/>
          <w:szCs w:val="26"/>
        </w:rPr>
        <w:t>» зазначено</w:t>
      </w:r>
      <w:r w:rsidRPr="009A5D70">
        <w:rPr>
          <w:rFonts w:ascii="Times New Roman" w:hAnsi="Times New Roman" w:cs="Times New Roman"/>
          <w:sz w:val="26"/>
          <w:szCs w:val="26"/>
        </w:rPr>
        <w:t xml:space="preserve"> </w:t>
      </w:r>
      <w:r w:rsidR="002748B9" w:rsidRPr="009A5D70">
        <w:rPr>
          <w:rFonts w:ascii="Times New Roman" w:hAnsi="Times New Roman" w:cs="Times New Roman"/>
          <w:sz w:val="26"/>
          <w:szCs w:val="26"/>
        </w:rPr>
        <w:t>«</w:t>
      </w:r>
      <w:r w:rsidR="000F1987" w:rsidRPr="009A5D70">
        <w:rPr>
          <w:rFonts w:ascii="Times New Roman" w:hAnsi="Times New Roman" w:cs="Times New Roman"/>
          <w:sz w:val="26"/>
          <w:szCs w:val="26"/>
        </w:rPr>
        <w:t>24 вересня 2016 року</w:t>
      </w:r>
      <w:r w:rsidR="002748B9" w:rsidRPr="009A5D70">
        <w:rPr>
          <w:rFonts w:ascii="Times New Roman" w:hAnsi="Times New Roman" w:cs="Times New Roman"/>
          <w:sz w:val="26"/>
          <w:szCs w:val="26"/>
        </w:rPr>
        <w:t>»</w:t>
      </w:r>
      <w:r w:rsidR="0025162C" w:rsidRPr="009A5D70">
        <w:rPr>
          <w:rFonts w:ascii="Times New Roman" w:hAnsi="Times New Roman" w:cs="Times New Roman"/>
          <w:sz w:val="26"/>
          <w:szCs w:val="26"/>
        </w:rPr>
        <w:t xml:space="preserve"> відповідно</w:t>
      </w:r>
      <w:r w:rsidR="00BF2A78" w:rsidRPr="009A5D70">
        <w:rPr>
          <w:rFonts w:ascii="Times New Roman" w:hAnsi="Times New Roman" w:cs="Times New Roman"/>
          <w:sz w:val="26"/>
          <w:szCs w:val="26"/>
        </w:rPr>
        <w:t xml:space="preserve">. </w:t>
      </w:r>
      <w:r w:rsidR="001A5063" w:rsidRPr="009A5D70">
        <w:rPr>
          <w:rFonts w:ascii="Times New Roman" w:hAnsi="Times New Roman" w:cs="Times New Roman"/>
          <w:sz w:val="26"/>
          <w:szCs w:val="26"/>
        </w:rPr>
        <w:t>Вказані о</w:t>
      </w:r>
      <w:r w:rsidR="00BF2A78" w:rsidRPr="009A5D70">
        <w:rPr>
          <w:rFonts w:ascii="Times New Roman" w:hAnsi="Times New Roman" w:cs="Times New Roman"/>
          <w:sz w:val="26"/>
          <w:szCs w:val="26"/>
        </w:rPr>
        <w:t>писк</w:t>
      </w:r>
      <w:r w:rsidR="0025162C" w:rsidRPr="009A5D70">
        <w:rPr>
          <w:rFonts w:ascii="Times New Roman" w:hAnsi="Times New Roman" w:cs="Times New Roman"/>
          <w:sz w:val="26"/>
          <w:szCs w:val="26"/>
        </w:rPr>
        <w:t>и</w:t>
      </w:r>
      <w:r w:rsidR="00BF2A78" w:rsidRPr="009A5D70">
        <w:rPr>
          <w:rFonts w:ascii="Times New Roman" w:hAnsi="Times New Roman" w:cs="Times New Roman"/>
          <w:sz w:val="26"/>
          <w:szCs w:val="26"/>
        </w:rPr>
        <w:t xml:space="preserve"> </w:t>
      </w:r>
      <w:r w:rsidR="001A5063" w:rsidRPr="009A5D70">
        <w:rPr>
          <w:rFonts w:ascii="Times New Roman" w:hAnsi="Times New Roman" w:cs="Times New Roman"/>
          <w:sz w:val="26"/>
          <w:szCs w:val="26"/>
        </w:rPr>
        <w:t xml:space="preserve">є </w:t>
      </w:r>
      <w:r w:rsidR="00BF2A78" w:rsidRPr="009A5D70">
        <w:rPr>
          <w:rFonts w:ascii="Times New Roman" w:hAnsi="Times New Roman" w:cs="Times New Roman"/>
          <w:sz w:val="26"/>
          <w:szCs w:val="26"/>
        </w:rPr>
        <w:t>те</w:t>
      </w:r>
      <w:r w:rsidRPr="009A5D70">
        <w:rPr>
          <w:rFonts w:ascii="Times New Roman" w:hAnsi="Times New Roman" w:cs="Times New Roman"/>
          <w:sz w:val="26"/>
          <w:szCs w:val="26"/>
        </w:rPr>
        <w:t>хнічн</w:t>
      </w:r>
      <w:r w:rsidR="001A5063" w:rsidRPr="009A5D70">
        <w:rPr>
          <w:rFonts w:ascii="Times New Roman" w:hAnsi="Times New Roman" w:cs="Times New Roman"/>
          <w:sz w:val="26"/>
          <w:szCs w:val="26"/>
        </w:rPr>
        <w:t>ими</w:t>
      </w:r>
      <w:r w:rsidR="002748B9" w:rsidRPr="009A5D70">
        <w:rPr>
          <w:rFonts w:ascii="Times New Roman" w:hAnsi="Times New Roman" w:cs="Times New Roman"/>
          <w:sz w:val="26"/>
          <w:szCs w:val="26"/>
        </w:rPr>
        <w:t>,</w:t>
      </w:r>
      <w:r w:rsidRPr="009A5D70">
        <w:rPr>
          <w:rFonts w:ascii="Times New Roman" w:hAnsi="Times New Roman" w:cs="Times New Roman"/>
          <w:sz w:val="26"/>
          <w:szCs w:val="26"/>
        </w:rPr>
        <w:t xml:space="preserve"> не вплива</w:t>
      </w:r>
      <w:r w:rsidR="0025162C" w:rsidRPr="009A5D70">
        <w:rPr>
          <w:rFonts w:ascii="Times New Roman" w:hAnsi="Times New Roman" w:cs="Times New Roman"/>
          <w:sz w:val="26"/>
          <w:szCs w:val="26"/>
        </w:rPr>
        <w:t>ють</w:t>
      </w:r>
      <w:r w:rsidRPr="009A5D70">
        <w:rPr>
          <w:rFonts w:ascii="Times New Roman" w:hAnsi="Times New Roman" w:cs="Times New Roman"/>
          <w:sz w:val="26"/>
          <w:szCs w:val="26"/>
        </w:rPr>
        <w:t xml:space="preserve"> на зміст </w:t>
      </w:r>
      <w:r w:rsidR="001A5063" w:rsidRPr="009A5D70">
        <w:rPr>
          <w:rFonts w:ascii="Times New Roman" w:hAnsi="Times New Roman" w:cs="Times New Roman"/>
          <w:sz w:val="26"/>
          <w:szCs w:val="26"/>
        </w:rPr>
        <w:t>ухваленого рішення</w:t>
      </w:r>
      <w:r w:rsidRPr="009A5D70">
        <w:rPr>
          <w:rFonts w:ascii="Times New Roman" w:hAnsi="Times New Roman" w:cs="Times New Roman"/>
          <w:sz w:val="26"/>
          <w:szCs w:val="26"/>
        </w:rPr>
        <w:t>, а тому підляга</w:t>
      </w:r>
      <w:r w:rsidR="0025162C" w:rsidRPr="009A5D70">
        <w:rPr>
          <w:rFonts w:ascii="Times New Roman" w:hAnsi="Times New Roman" w:cs="Times New Roman"/>
          <w:sz w:val="26"/>
          <w:szCs w:val="26"/>
        </w:rPr>
        <w:t>ють</w:t>
      </w:r>
      <w:r w:rsidRPr="009A5D70">
        <w:rPr>
          <w:rFonts w:ascii="Times New Roman" w:hAnsi="Times New Roman" w:cs="Times New Roman"/>
          <w:sz w:val="26"/>
          <w:szCs w:val="26"/>
        </w:rPr>
        <w:t xml:space="preserve"> виправленню.</w:t>
      </w:r>
    </w:p>
    <w:p w:rsidR="003B33D2" w:rsidRPr="009A5D70" w:rsidRDefault="00B81F74" w:rsidP="006728A2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5D70">
        <w:rPr>
          <w:rFonts w:ascii="Times New Roman" w:hAnsi="Times New Roman" w:cs="Times New Roman"/>
          <w:sz w:val="26"/>
          <w:szCs w:val="26"/>
        </w:rPr>
        <w:t>Ураховуючи викладене</w:t>
      </w:r>
      <w:r w:rsidR="003B33D2" w:rsidRPr="009A5D70">
        <w:rPr>
          <w:rFonts w:ascii="Times New Roman" w:hAnsi="Times New Roman" w:cs="Times New Roman"/>
          <w:sz w:val="26"/>
          <w:szCs w:val="26"/>
        </w:rPr>
        <w:t xml:space="preserve"> Вища кваліфікаційна комісія суддів України одноголосно</w:t>
      </w:r>
    </w:p>
    <w:p w:rsidR="00750EAC" w:rsidRPr="009A5D70" w:rsidRDefault="00750EAC" w:rsidP="006728A2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33D2" w:rsidRPr="009A5D70" w:rsidRDefault="003B33D2" w:rsidP="006728A2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9A5D70">
        <w:rPr>
          <w:sz w:val="26"/>
          <w:szCs w:val="26"/>
        </w:rPr>
        <w:t>вирішила:</w:t>
      </w:r>
    </w:p>
    <w:p w:rsidR="006728A2" w:rsidRPr="009A5D70" w:rsidRDefault="006728A2" w:rsidP="006728A2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E71D86" w:rsidRPr="009A5D70" w:rsidRDefault="003B33D2" w:rsidP="0039509E">
      <w:pPr>
        <w:pStyle w:val="rtecenter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A5D70">
        <w:rPr>
          <w:sz w:val="26"/>
          <w:szCs w:val="26"/>
        </w:rPr>
        <w:t>Виправ</w:t>
      </w:r>
      <w:r w:rsidR="002748B9" w:rsidRPr="009A5D70">
        <w:rPr>
          <w:sz w:val="26"/>
          <w:szCs w:val="26"/>
        </w:rPr>
        <w:t>ити описк</w:t>
      </w:r>
      <w:r w:rsidR="0025162C" w:rsidRPr="009A5D70">
        <w:rPr>
          <w:sz w:val="26"/>
          <w:szCs w:val="26"/>
        </w:rPr>
        <w:t>и</w:t>
      </w:r>
      <w:r w:rsidR="002748B9" w:rsidRPr="009A5D70">
        <w:rPr>
          <w:sz w:val="26"/>
          <w:szCs w:val="26"/>
        </w:rPr>
        <w:t xml:space="preserve"> в тексті рішення</w:t>
      </w:r>
      <w:r w:rsidRPr="009A5D70">
        <w:rPr>
          <w:sz w:val="26"/>
          <w:szCs w:val="26"/>
        </w:rPr>
        <w:t xml:space="preserve"> </w:t>
      </w:r>
      <w:r w:rsidR="000F1987" w:rsidRPr="009A5D70">
        <w:rPr>
          <w:sz w:val="26"/>
          <w:szCs w:val="26"/>
          <w:lang w:eastAsia="ar-SA"/>
        </w:rPr>
        <w:t xml:space="preserve">від 13 березня 2024 року </w:t>
      </w:r>
      <w:r w:rsidR="000F1987" w:rsidRPr="009A5D70">
        <w:rPr>
          <w:bCs/>
          <w:sz w:val="26"/>
          <w:szCs w:val="26"/>
          <w:lang w:eastAsia="ar-SA"/>
        </w:rPr>
        <w:t xml:space="preserve">№ </w:t>
      </w:r>
      <w:r w:rsidR="000F1987" w:rsidRPr="009A5D70">
        <w:rPr>
          <w:color w:val="1D1D1B"/>
          <w:sz w:val="26"/>
          <w:szCs w:val="26"/>
          <w:shd w:val="clear" w:color="auto" w:fill="FFFFFF"/>
        </w:rPr>
        <w:t>330/дс-24</w:t>
      </w:r>
      <w:r w:rsidR="002761E0" w:rsidRPr="009A5D70">
        <w:rPr>
          <w:bCs/>
          <w:sz w:val="26"/>
          <w:szCs w:val="26"/>
        </w:rPr>
        <w:t>, а саме в</w:t>
      </w:r>
      <w:r w:rsidR="0039509E" w:rsidRPr="009A5D70">
        <w:rPr>
          <w:bCs/>
          <w:sz w:val="26"/>
          <w:szCs w:val="26"/>
        </w:rPr>
        <w:t xml:space="preserve"> частині</w:t>
      </w:r>
      <w:r w:rsidR="002748B9" w:rsidRPr="009A5D70">
        <w:rPr>
          <w:bCs/>
          <w:sz w:val="26"/>
          <w:szCs w:val="26"/>
        </w:rPr>
        <w:t xml:space="preserve"> </w:t>
      </w:r>
      <w:r w:rsidR="0039509E" w:rsidRPr="009A5D70">
        <w:rPr>
          <w:sz w:val="26"/>
          <w:szCs w:val="26"/>
        </w:rPr>
        <w:t>зазначення</w:t>
      </w:r>
      <w:r w:rsidR="000F1987" w:rsidRPr="009A5D70">
        <w:rPr>
          <w:sz w:val="26"/>
          <w:szCs w:val="26"/>
        </w:rPr>
        <w:t xml:space="preserve"> дат</w:t>
      </w:r>
      <w:r w:rsidR="00E71D86" w:rsidRPr="009A5D70">
        <w:rPr>
          <w:sz w:val="26"/>
          <w:szCs w:val="26"/>
        </w:rPr>
        <w:t xml:space="preserve"> </w:t>
      </w:r>
      <w:r w:rsidR="001A5063" w:rsidRPr="009A5D70">
        <w:rPr>
          <w:sz w:val="26"/>
          <w:szCs w:val="26"/>
        </w:rPr>
        <w:t>складення</w:t>
      </w:r>
      <w:r w:rsidR="00E71D86" w:rsidRPr="009A5D70">
        <w:rPr>
          <w:sz w:val="26"/>
          <w:szCs w:val="26"/>
        </w:rPr>
        <w:t xml:space="preserve"> присяги </w:t>
      </w:r>
      <w:r w:rsidR="001A5063" w:rsidRPr="009A5D70">
        <w:rPr>
          <w:sz w:val="26"/>
          <w:szCs w:val="26"/>
        </w:rPr>
        <w:t>і</w:t>
      </w:r>
      <w:r w:rsidR="00E71D86" w:rsidRPr="009A5D70">
        <w:rPr>
          <w:sz w:val="26"/>
          <w:szCs w:val="26"/>
        </w:rPr>
        <w:t xml:space="preserve"> </w:t>
      </w:r>
      <w:r w:rsidR="000F1987" w:rsidRPr="009A5D70">
        <w:rPr>
          <w:sz w:val="26"/>
          <w:szCs w:val="26"/>
        </w:rPr>
        <w:t>закінчення повноважень судді</w:t>
      </w:r>
      <w:r w:rsidR="006728A2" w:rsidRPr="009A5D70">
        <w:rPr>
          <w:sz w:val="26"/>
          <w:szCs w:val="26"/>
        </w:rPr>
        <w:t xml:space="preserve"> Гусейнова Кімала Анатолійовича</w:t>
      </w:r>
      <w:r w:rsidR="0039509E" w:rsidRPr="009A5D70">
        <w:rPr>
          <w:sz w:val="26"/>
          <w:szCs w:val="26"/>
        </w:rPr>
        <w:t>, виклавши а</w:t>
      </w:r>
      <w:r w:rsidR="006728A2" w:rsidRPr="009A5D70">
        <w:rPr>
          <w:sz w:val="26"/>
          <w:szCs w:val="26"/>
        </w:rPr>
        <w:t>бзац</w:t>
      </w:r>
      <w:r w:rsidR="00E71D86" w:rsidRPr="009A5D70">
        <w:rPr>
          <w:sz w:val="26"/>
          <w:szCs w:val="26"/>
        </w:rPr>
        <w:t xml:space="preserve"> другий </w:t>
      </w:r>
      <w:r w:rsidR="0039509E" w:rsidRPr="009A5D70">
        <w:rPr>
          <w:sz w:val="26"/>
          <w:szCs w:val="26"/>
        </w:rPr>
        <w:t>і</w:t>
      </w:r>
      <w:r w:rsidR="006728A2" w:rsidRPr="009A5D70">
        <w:rPr>
          <w:sz w:val="26"/>
          <w:szCs w:val="26"/>
        </w:rPr>
        <w:t xml:space="preserve"> третій мотивувальної</w:t>
      </w:r>
      <w:r w:rsidR="002748B9" w:rsidRPr="009A5D70">
        <w:rPr>
          <w:sz w:val="26"/>
          <w:szCs w:val="26"/>
        </w:rPr>
        <w:t xml:space="preserve"> частин</w:t>
      </w:r>
      <w:r w:rsidR="006728A2" w:rsidRPr="009A5D70">
        <w:rPr>
          <w:sz w:val="26"/>
          <w:szCs w:val="26"/>
        </w:rPr>
        <w:t>и</w:t>
      </w:r>
      <w:r w:rsidR="002748B9" w:rsidRPr="009A5D70">
        <w:rPr>
          <w:sz w:val="26"/>
          <w:szCs w:val="26"/>
        </w:rPr>
        <w:t xml:space="preserve"> рішення </w:t>
      </w:r>
      <w:r w:rsidR="006728A2" w:rsidRPr="009A5D70">
        <w:rPr>
          <w:sz w:val="26"/>
          <w:szCs w:val="26"/>
          <w:lang w:eastAsia="ar-SA"/>
        </w:rPr>
        <w:t xml:space="preserve">від 13 березня 2024 року </w:t>
      </w:r>
      <w:r w:rsidR="006728A2" w:rsidRPr="009A5D70">
        <w:rPr>
          <w:bCs/>
          <w:sz w:val="26"/>
          <w:szCs w:val="26"/>
          <w:lang w:eastAsia="ar-SA"/>
        </w:rPr>
        <w:t xml:space="preserve">№ </w:t>
      </w:r>
      <w:r w:rsidR="006728A2" w:rsidRPr="009A5D70">
        <w:rPr>
          <w:color w:val="1D1D1B"/>
          <w:sz w:val="26"/>
          <w:szCs w:val="26"/>
          <w:shd w:val="clear" w:color="auto" w:fill="FFFFFF"/>
        </w:rPr>
        <w:t xml:space="preserve">330/дс-24 </w:t>
      </w:r>
      <w:r w:rsidR="002748B9" w:rsidRPr="009A5D70">
        <w:rPr>
          <w:sz w:val="26"/>
          <w:szCs w:val="26"/>
        </w:rPr>
        <w:t xml:space="preserve">в </w:t>
      </w:r>
      <w:r w:rsidR="002761E0" w:rsidRPr="009A5D70">
        <w:rPr>
          <w:sz w:val="26"/>
          <w:szCs w:val="26"/>
        </w:rPr>
        <w:t xml:space="preserve">такій </w:t>
      </w:r>
      <w:r w:rsidR="00EE490F">
        <w:rPr>
          <w:sz w:val="26"/>
          <w:szCs w:val="26"/>
        </w:rPr>
        <w:t>редакції:</w:t>
      </w:r>
    </w:p>
    <w:p w:rsidR="00E71D86" w:rsidRPr="009A5D70" w:rsidRDefault="002748B9" w:rsidP="0039509E">
      <w:pPr>
        <w:pStyle w:val="rtecenter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A5D70">
        <w:rPr>
          <w:sz w:val="26"/>
          <w:szCs w:val="26"/>
        </w:rPr>
        <w:t>«</w:t>
      </w:r>
      <w:r w:rsidR="00E71D86" w:rsidRPr="009A5D70">
        <w:rPr>
          <w:color w:val="1D1D1B"/>
          <w:sz w:val="26"/>
          <w:szCs w:val="26"/>
          <w:shd w:val="clear" w:color="auto" w:fill="FFFFFF"/>
        </w:rPr>
        <w:t>15 грудня 2016 року Гусейнов К.А. склав присягу судді.</w:t>
      </w:r>
    </w:p>
    <w:p w:rsidR="002748B9" w:rsidRPr="009A5D70" w:rsidRDefault="006728A2" w:rsidP="0039509E">
      <w:pPr>
        <w:pStyle w:val="rtecenter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A5D70">
        <w:rPr>
          <w:sz w:val="26"/>
          <w:szCs w:val="26"/>
        </w:rPr>
        <w:t>У судді Гусейнова К.А. 2</w:t>
      </w:r>
      <w:r w:rsidR="001A5063" w:rsidRPr="009A5D70">
        <w:rPr>
          <w:sz w:val="26"/>
          <w:szCs w:val="26"/>
        </w:rPr>
        <w:t>3</w:t>
      </w:r>
      <w:r w:rsidRPr="009A5D70">
        <w:rPr>
          <w:sz w:val="26"/>
          <w:szCs w:val="26"/>
        </w:rPr>
        <w:t xml:space="preserve"> вересня 2021 року </w:t>
      </w:r>
      <w:r w:rsidRPr="009A5D70">
        <w:rPr>
          <w:sz w:val="26"/>
          <w:szCs w:val="26"/>
          <w:shd w:val="clear" w:color="auto" w:fill="FFFFFF" w:themeFill="background1"/>
        </w:rPr>
        <w:t>закінчились повноваження</w:t>
      </w:r>
      <w:r w:rsidR="002748B9" w:rsidRPr="009A5D70">
        <w:rPr>
          <w:sz w:val="26"/>
          <w:szCs w:val="26"/>
        </w:rPr>
        <w:t>».</w:t>
      </w:r>
    </w:p>
    <w:p w:rsidR="00900D21" w:rsidRDefault="00900D21" w:rsidP="006728A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lang w:eastAsia="ru-RU"/>
        </w:rPr>
      </w:pPr>
    </w:p>
    <w:p w:rsidR="009A5D70" w:rsidRPr="009A5D70" w:rsidRDefault="009A5D70" w:rsidP="006728A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lang w:eastAsia="ru-RU"/>
        </w:rPr>
      </w:pPr>
    </w:p>
    <w:tbl>
      <w:tblPr>
        <w:tblStyle w:val="ab"/>
        <w:tblW w:w="994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4191"/>
        <w:gridCol w:w="2569"/>
      </w:tblGrid>
      <w:tr w:rsidR="006728A2" w:rsidRPr="009A5D70" w:rsidTr="009A5D70">
        <w:tc>
          <w:tcPr>
            <w:tcW w:w="3181" w:type="dxa"/>
          </w:tcPr>
          <w:p w:rsidR="006728A2" w:rsidRPr="009A5D70" w:rsidRDefault="006728A2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9A5D7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  <w:t>Головуючий</w:t>
            </w:r>
          </w:p>
        </w:tc>
        <w:tc>
          <w:tcPr>
            <w:tcW w:w="4191" w:type="dxa"/>
          </w:tcPr>
          <w:p w:rsidR="006728A2" w:rsidRPr="009A5D70" w:rsidRDefault="006728A2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69" w:type="dxa"/>
          </w:tcPr>
          <w:p w:rsidR="006728A2" w:rsidRPr="009A5D70" w:rsidRDefault="006728A2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eastAsia="uk-UA"/>
              </w:rPr>
            </w:pPr>
            <w:r w:rsidRPr="009A5D7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eastAsia="uk-UA"/>
              </w:rPr>
              <w:t>Руслан СИДОРОВИЧ</w:t>
            </w:r>
          </w:p>
          <w:p w:rsidR="0039509E" w:rsidRPr="009A5D70" w:rsidRDefault="0039509E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</w:tr>
      <w:tr w:rsidR="006728A2" w:rsidRPr="009A5D70" w:rsidTr="009A5D70">
        <w:tc>
          <w:tcPr>
            <w:tcW w:w="3181" w:type="dxa"/>
          </w:tcPr>
          <w:p w:rsidR="006728A2" w:rsidRPr="009A5D70" w:rsidRDefault="006728A2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9A5D7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eastAsia="uk-UA"/>
              </w:rPr>
              <w:t>Члени</w:t>
            </w:r>
            <w:bookmarkStart w:id="0" w:name="_GoBack"/>
            <w:bookmarkEnd w:id="0"/>
            <w:r w:rsidRPr="009A5D7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eastAsia="uk-UA"/>
              </w:rPr>
              <w:t xml:space="preserve"> Комісії:</w:t>
            </w:r>
          </w:p>
        </w:tc>
        <w:tc>
          <w:tcPr>
            <w:tcW w:w="4191" w:type="dxa"/>
          </w:tcPr>
          <w:p w:rsidR="006728A2" w:rsidRPr="009A5D70" w:rsidRDefault="006728A2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69" w:type="dxa"/>
          </w:tcPr>
          <w:p w:rsidR="006728A2" w:rsidRPr="009A5D70" w:rsidRDefault="006728A2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</w:pPr>
            <w:r w:rsidRPr="009A5D7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Михайло БОГОНІС</w:t>
            </w:r>
          </w:p>
          <w:p w:rsidR="0039509E" w:rsidRPr="009A5D70" w:rsidRDefault="0039509E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</w:tr>
      <w:tr w:rsidR="006728A2" w:rsidRPr="009A5D70" w:rsidTr="009A5D70">
        <w:tc>
          <w:tcPr>
            <w:tcW w:w="3181" w:type="dxa"/>
          </w:tcPr>
          <w:p w:rsidR="006728A2" w:rsidRPr="009A5D70" w:rsidRDefault="006728A2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191" w:type="dxa"/>
          </w:tcPr>
          <w:p w:rsidR="006728A2" w:rsidRPr="009A5D70" w:rsidRDefault="006728A2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69" w:type="dxa"/>
          </w:tcPr>
          <w:p w:rsidR="006728A2" w:rsidRPr="009A5D70" w:rsidRDefault="0039509E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</w:pPr>
            <w:r w:rsidRPr="009A5D7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Людмила ВОЛКОВА</w:t>
            </w:r>
          </w:p>
          <w:p w:rsidR="0039509E" w:rsidRPr="009A5D70" w:rsidRDefault="0039509E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</w:tr>
      <w:tr w:rsidR="006728A2" w:rsidRPr="009A5D70" w:rsidTr="009A5D70">
        <w:tc>
          <w:tcPr>
            <w:tcW w:w="3181" w:type="dxa"/>
          </w:tcPr>
          <w:p w:rsidR="006728A2" w:rsidRPr="009A5D70" w:rsidRDefault="006728A2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191" w:type="dxa"/>
          </w:tcPr>
          <w:p w:rsidR="006728A2" w:rsidRPr="009A5D70" w:rsidRDefault="006728A2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69" w:type="dxa"/>
          </w:tcPr>
          <w:p w:rsidR="006728A2" w:rsidRPr="009A5D70" w:rsidRDefault="006728A2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</w:pPr>
            <w:r w:rsidRPr="009A5D7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Ярослав ДУХ</w:t>
            </w:r>
          </w:p>
          <w:p w:rsidR="0039509E" w:rsidRPr="009A5D70" w:rsidRDefault="0039509E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</w:tr>
      <w:tr w:rsidR="006728A2" w:rsidRPr="009A5D70" w:rsidTr="009A5D70">
        <w:tc>
          <w:tcPr>
            <w:tcW w:w="3181" w:type="dxa"/>
          </w:tcPr>
          <w:p w:rsidR="006728A2" w:rsidRPr="009A5D70" w:rsidRDefault="006728A2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191" w:type="dxa"/>
          </w:tcPr>
          <w:p w:rsidR="006728A2" w:rsidRPr="009A5D70" w:rsidRDefault="006728A2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69" w:type="dxa"/>
          </w:tcPr>
          <w:p w:rsidR="006728A2" w:rsidRPr="009A5D70" w:rsidRDefault="00EE490F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Роман КИДИСЮК</w:t>
            </w:r>
          </w:p>
          <w:p w:rsidR="0039509E" w:rsidRPr="009A5D70" w:rsidRDefault="0039509E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</w:tr>
      <w:tr w:rsidR="006728A2" w:rsidRPr="009A5D70" w:rsidTr="009A5D70">
        <w:tc>
          <w:tcPr>
            <w:tcW w:w="3181" w:type="dxa"/>
          </w:tcPr>
          <w:p w:rsidR="006728A2" w:rsidRPr="009A5D70" w:rsidRDefault="006728A2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191" w:type="dxa"/>
          </w:tcPr>
          <w:p w:rsidR="006728A2" w:rsidRPr="009A5D70" w:rsidRDefault="006728A2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69" w:type="dxa"/>
          </w:tcPr>
          <w:p w:rsidR="006728A2" w:rsidRPr="009A5D70" w:rsidRDefault="006728A2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</w:pPr>
            <w:r w:rsidRPr="009A5D7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Олег КОЛІУШ</w:t>
            </w:r>
          </w:p>
          <w:p w:rsidR="0039509E" w:rsidRPr="009A5D70" w:rsidRDefault="0039509E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</w:tr>
      <w:tr w:rsidR="0039509E" w:rsidRPr="009A5D70" w:rsidTr="009A5D70">
        <w:tc>
          <w:tcPr>
            <w:tcW w:w="3181" w:type="dxa"/>
          </w:tcPr>
          <w:p w:rsidR="0039509E" w:rsidRPr="009A5D70" w:rsidRDefault="0039509E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191" w:type="dxa"/>
          </w:tcPr>
          <w:p w:rsidR="0039509E" w:rsidRPr="009A5D70" w:rsidRDefault="0039509E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69" w:type="dxa"/>
          </w:tcPr>
          <w:p w:rsidR="0039509E" w:rsidRPr="009A5D70" w:rsidRDefault="0039509E" w:rsidP="0039509E">
            <w:pPr>
              <w:ind w:right="-144"/>
              <w:jc w:val="both"/>
              <w:rPr>
                <w:rFonts w:ascii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9A5D70">
              <w:rPr>
                <w:rFonts w:ascii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  <w:t>Надія КОБЕЦЬКА</w:t>
            </w:r>
          </w:p>
          <w:p w:rsidR="0039509E" w:rsidRPr="009A5D70" w:rsidRDefault="0039509E" w:rsidP="0039509E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</w:pPr>
          </w:p>
        </w:tc>
      </w:tr>
      <w:tr w:rsidR="006728A2" w:rsidRPr="009A5D70" w:rsidTr="009A5D70">
        <w:tc>
          <w:tcPr>
            <w:tcW w:w="3181" w:type="dxa"/>
          </w:tcPr>
          <w:p w:rsidR="006728A2" w:rsidRPr="009A5D70" w:rsidRDefault="006728A2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191" w:type="dxa"/>
          </w:tcPr>
          <w:p w:rsidR="006728A2" w:rsidRPr="009A5D70" w:rsidRDefault="006728A2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69" w:type="dxa"/>
          </w:tcPr>
          <w:p w:rsidR="006728A2" w:rsidRPr="009A5D70" w:rsidRDefault="006728A2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</w:pPr>
            <w:r w:rsidRPr="009A5D7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Руслан МЕЛЬНИК</w:t>
            </w:r>
          </w:p>
          <w:p w:rsidR="0039509E" w:rsidRPr="009A5D70" w:rsidRDefault="0039509E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</w:tr>
      <w:tr w:rsidR="006728A2" w:rsidRPr="009A5D70" w:rsidTr="009A5D70">
        <w:tc>
          <w:tcPr>
            <w:tcW w:w="3181" w:type="dxa"/>
          </w:tcPr>
          <w:p w:rsidR="006728A2" w:rsidRPr="009A5D70" w:rsidRDefault="006728A2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191" w:type="dxa"/>
          </w:tcPr>
          <w:p w:rsidR="006728A2" w:rsidRPr="009A5D70" w:rsidRDefault="006728A2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69" w:type="dxa"/>
          </w:tcPr>
          <w:p w:rsidR="006728A2" w:rsidRPr="009A5D70" w:rsidRDefault="006728A2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</w:pPr>
            <w:r w:rsidRPr="009A5D7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Олексій ОМЕЛЬЯН</w:t>
            </w:r>
          </w:p>
          <w:p w:rsidR="0039509E" w:rsidRPr="009A5D70" w:rsidRDefault="0039509E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</w:tr>
      <w:tr w:rsidR="006728A2" w:rsidRPr="009A5D70" w:rsidTr="009A5D70">
        <w:tc>
          <w:tcPr>
            <w:tcW w:w="3181" w:type="dxa"/>
          </w:tcPr>
          <w:p w:rsidR="006728A2" w:rsidRPr="009A5D70" w:rsidRDefault="006728A2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191" w:type="dxa"/>
          </w:tcPr>
          <w:p w:rsidR="006728A2" w:rsidRPr="009A5D70" w:rsidRDefault="006728A2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69" w:type="dxa"/>
          </w:tcPr>
          <w:p w:rsidR="006728A2" w:rsidRPr="009A5D70" w:rsidRDefault="006728A2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</w:pPr>
            <w:r w:rsidRPr="009A5D7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Сергій ЧУМАК</w:t>
            </w:r>
          </w:p>
          <w:p w:rsidR="0039509E" w:rsidRPr="009A5D70" w:rsidRDefault="0039509E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</w:tr>
      <w:tr w:rsidR="006728A2" w:rsidRPr="009A5D70" w:rsidTr="009A5D70">
        <w:tc>
          <w:tcPr>
            <w:tcW w:w="3181" w:type="dxa"/>
          </w:tcPr>
          <w:p w:rsidR="006728A2" w:rsidRPr="009A5D70" w:rsidRDefault="006728A2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191" w:type="dxa"/>
          </w:tcPr>
          <w:p w:rsidR="006728A2" w:rsidRPr="009A5D70" w:rsidRDefault="006728A2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69" w:type="dxa"/>
          </w:tcPr>
          <w:p w:rsidR="006728A2" w:rsidRPr="009A5D70" w:rsidRDefault="006728A2" w:rsidP="006728A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9A5D7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Галина ШЕВЧУК</w:t>
            </w:r>
          </w:p>
        </w:tc>
      </w:tr>
    </w:tbl>
    <w:p w:rsidR="00887E75" w:rsidRPr="009A5D70" w:rsidRDefault="00E75926" w:rsidP="0039509E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sectPr w:rsidR="00887E75" w:rsidRPr="009A5D70" w:rsidSect="00B81DD3">
      <w:headerReference w:type="default" r:id="rId9"/>
      <w:pgSz w:w="11906" w:h="16838" w:code="9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561" w:rsidRDefault="00546561">
      <w:pPr>
        <w:spacing w:after="0" w:line="240" w:lineRule="auto"/>
      </w:pPr>
      <w:r>
        <w:separator/>
      </w:r>
    </w:p>
  </w:endnote>
  <w:endnote w:type="continuationSeparator" w:id="0">
    <w:p w:rsidR="00546561" w:rsidRDefault="00546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561" w:rsidRDefault="00546561">
      <w:pPr>
        <w:spacing w:after="0" w:line="240" w:lineRule="auto"/>
      </w:pPr>
      <w:r>
        <w:separator/>
      </w:r>
    </w:p>
  </w:footnote>
  <w:footnote w:type="continuationSeparator" w:id="0">
    <w:p w:rsidR="00546561" w:rsidRDefault="00546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444661"/>
      <w:docPartObj>
        <w:docPartGallery w:val="Page Numbers (Top of Page)"/>
        <w:docPartUnique/>
      </w:docPartObj>
    </w:sdtPr>
    <w:sdtEndPr/>
    <w:sdtContent>
      <w:p w:rsidR="007E2BF8" w:rsidRDefault="003E57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926">
          <w:rPr>
            <w:noProof/>
          </w:rPr>
          <w:t>2</w:t>
        </w:r>
        <w:r>
          <w:fldChar w:fldCharType="end"/>
        </w:r>
      </w:p>
    </w:sdtContent>
  </w:sdt>
  <w:p w:rsidR="007E2BF8" w:rsidRDefault="00E759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E1992"/>
    <w:multiLevelType w:val="hybridMultilevel"/>
    <w:tmpl w:val="44D86C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27CB7"/>
    <w:multiLevelType w:val="hybridMultilevel"/>
    <w:tmpl w:val="F3A22F98"/>
    <w:lvl w:ilvl="0" w:tplc="4D984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23"/>
    <w:rsid w:val="000040B5"/>
    <w:rsid w:val="00026BCC"/>
    <w:rsid w:val="0002778A"/>
    <w:rsid w:val="00071BE2"/>
    <w:rsid w:val="00086D20"/>
    <w:rsid w:val="000A5AEF"/>
    <w:rsid w:val="000C5967"/>
    <w:rsid w:val="000D3FEA"/>
    <w:rsid w:val="000D5ACF"/>
    <w:rsid w:val="000F1987"/>
    <w:rsid w:val="000F4781"/>
    <w:rsid w:val="00113F98"/>
    <w:rsid w:val="00164E47"/>
    <w:rsid w:val="001A5063"/>
    <w:rsid w:val="001B4C00"/>
    <w:rsid w:val="001C42EC"/>
    <w:rsid w:val="001F49C0"/>
    <w:rsid w:val="002074D9"/>
    <w:rsid w:val="00216EAF"/>
    <w:rsid w:val="00231309"/>
    <w:rsid w:val="0025162C"/>
    <w:rsid w:val="002748B9"/>
    <w:rsid w:val="002761E0"/>
    <w:rsid w:val="00280477"/>
    <w:rsid w:val="00285B17"/>
    <w:rsid w:val="002C4B7A"/>
    <w:rsid w:val="003079DE"/>
    <w:rsid w:val="00333C12"/>
    <w:rsid w:val="003645AE"/>
    <w:rsid w:val="00383D68"/>
    <w:rsid w:val="003906EB"/>
    <w:rsid w:val="0039509E"/>
    <w:rsid w:val="003A7C1A"/>
    <w:rsid w:val="003B33D2"/>
    <w:rsid w:val="003E5793"/>
    <w:rsid w:val="003E73B9"/>
    <w:rsid w:val="003F6E8B"/>
    <w:rsid w:val="004005D3"/>
    <w:rsid w:val="00483E9B"/>
    <w:rsid w:val="004E47F7"/>
    <w:rsid w:val="005312D0"/>
    <w:rsid w:val="00546561"/>
    <w:rsid w:val="005509EA"/>
    <w:rsid w:val="00582007"/>
    <w:rsid w:val="005A3B88"/>
    <w:rsid w:val="005F784A"/>
    <w:rsid w:val="00621A98"/>
    <w:rsid w:val="00623ACE"/>
    <w:rsid w:val="006531F3"/>
    <w:rsid w:val="006728A2"/>
    <w:rsid w:val="006943EA"/>
    <w:rsid w:val="006C19F9"/>
    <w:rsid w:val="006C54BE"/>
    <w:rsid w:val="006E60AB"/>
    <w:rsid w:val="006F2698"/>
    <w:rsid w:val="00723ECF"/>
    <w:rsid w:val="00750EAC"/>
    <w:rsid w:val="007C5289"/>
    <w:rsid w:val="007C7A8B"/>
    <w:rsid w:val="00804847"/>
    <w:rsid w:val="00831004"/>
    <w:rsid w:val="008746AA"/>
    <w:rsid w:val="00885174"/>
    <w:rsid w:val="008E01BE"/>
    <w:rsid w:val="008E0CE8"/>
    <w:rsid w:val="008F4716"/>
    <w:rsid w:val="008F4A37"/>
    <w:rsid w:val="00900D21"/>
    <w:rsid w:val="00910468"/>
    <w:rsid w:val="009159B9"/>
    <w:rsid w:val="0095019A"/>
    <w:rsid w:val="00951506"/>
    <w:rsid w:val="00955DC0"/>
    <w:rsid w:val="0099193C"/>
    <w:rsid w:val="009A5D70"/>
    <w:rsid w:val="009D349D"/>
    <w:rsid w:val="009F572B"/>
    <w:rsid w:val="00A115F4"/>
    <w:rsid w:val="00A2040F"/>
    <w:rsid w:val="00A46D4B"/>
    <w:rsid w:val="00A71F56"/>
    <w:rsid w:val="00AA05BA"/>
    <w:rsid w:val="00AA48A3"/>
    <w:rsid w:val="00AB670B"/>
    <w:rsid w:val="00AC3BD9"/>
    <w:rsid w:val="00AD1C53"/>
    <w:rsid w:val="00AD5AFC"/>
    <w:rsid w:val="00B1512A"/>
    <w:rsid w:val="00B53BDB"/>
    <w:rsid w:val="00B81DD3"/>
    <w:rsid w:val="00B81F74"/>
    <w:rsid w:val="00BA697D"/>
    <w:rsid w:val="00BE608E"/>
    <w:rsid w:val="00BF2A78"/>
    <w:rsid w:val="00C0040B"/>
    <w:rsid w:val="00C206F4"/>
    <w:rsid w:val="00C42CC2"/>
    <w:rsid w:val="00C44C06"/>
    <w:rsid w:val="00C53C56"/>
    <w:rsid w:val="00CD22AA"/>
    <w:rsid w:val="00D23B5B"/>
    <w:rsid w:val="00D678EF"/>
    <w:rsid w:val="00D71BA3"/>
    <w:rsid w:val="00D73D89"/>
    <w:rsid w:val="00E21ADC"/>
    <w:rsid w:val="00E247CF"/>
    <w:rsid w:val="00E26119"/>
    <w:rsid w:val="00E30A47"/>
    <w:rsid w:val="00E354F0"/>
    <w:rsid w:val="00E44859"/>
    <w:rsid w:val="00E71D86"/>
    <w:rsid w:val="00E75926"/>
    <w:rsid w:val="00E96FA2"/>
    <w:rsid w:val="00EA785D"/>
    <w:rsid w:val="00EE490F"/>
    <w:rsid w:val="00F21AA8"/>
    <w:rsid w:val="00F23623"/>
    <w:rsid w:val="00F24FD1"/>
    <w:rsid w:val="00F40D58"/>
    <w:rsid w:val="00F72B3A"/>
    <w:rsid w:val="00F912AA"/>
    <w:rsid w:val="00F9656F"/>
    <w:rsid w:val="00FC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B7A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Верхній колонтитул Знак"/>
    <w:basedOn w:val="a0"/>
    <w:link w:val="a3"/>
    <w:uiPriority w:val="99"/>
    <w:rsid w:val="002C4B7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2C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4B7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8E0CE8"/>
    <w:rPr>
      <w:color w:val="0000FF"/>
      <w:u w:val="single"/>
    </w:rPr>
  </w:style>
  <w:style w:type="paragraph" w:customStyle="1" w:styleId="rvps2">
    <w:name w:val="rvps2"/>
    <w:basedOn w:val="a"/>
    <w:rsid w:val="00AD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List Paragraph"/>
    <w:basedOn w:val="a"/>
    <w:uiPriority w:val="34"/>
    <w:qFormat/>
    <w:rsid w:val="009D349D"/>
    <w:pPr>
      <w:ind w:left="720"/>
      <w:contextualSpacing/>
    </w:pPr>
  </w:style>
  <w:style w:type="paragraph" w:customStyle="1" w:styleId="rtecenter">
    <w:name w:val="rtecenter"/>
    <w:basedOn w:val="a"/>
    <w:rsid w:val="003B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No Spacing"/>
    <w:uiPriority w:val="1"/>
    <w:qFormat/>
    <w:rsid w:val="00750EAC"/>
    <w:pPr>
      <w:spacing w:after="0" w:line="240" w:lineRule="auto"/>
    </w:pPr>
  </w:style>
  <w:style w:type="character" w:customStyle="1" w:styleId="rvts0">
    <w:name w:val="rvts0"/>
    <w:rsid w:val="0002778A"/>
  </w:style>
  <w:style w:type="table" w:styleId="ab">
    <w:name w:val="Table Grid"/>
    <w:basedOn w:val="a1"/>
    <w:uiPriority w:val="39"/>
    <w:rsid w:val="0067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B7A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Верхній колонтитул Знак"/>
    <w:basedOn w:val="a0"/>
    <w:link w:val="a3"/>
    <w:uiPriority w:val="99"/>
    <w:rsid w:val="002C4B7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2C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4B7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8E0CE8"/>
    <w:rPr>
      <w:color w:val="0000FF"/>
      <w:u w:val="single"/>
    </w:rPr>
  </w:style>
  <w:style w:type="paragraph" w:customStyle="1" w:styleId="rvps2">
    <w:name w:val="rvps2"/>
    <w:basedOn w:val="a"/>
    <w:rsid w:val="00AD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List Paragraph"/>
    <w:basedOn w:val="a"/>
    <w:uiPriority w:val="34"/>
    <w:qFormat/>
    <w:rsid w:val="009D349D"/>
    <w:pPr>
      <w:ind w:left="720"/>
      <w:contextualSpacing/>
    </w:pPr>
  </w:style>
  <w:style w:type="paragraph" w:customStyle="1" w:styleId="rtecenter">
    <w:name w:val="rtecenter"/>
    <w:basedOn w:val="a"/>
    <w:rsid w:val="003B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No Spacing"/>
    <w:uiPriority w:val="1"/>
    <w:qFormat/>
    <w:rsid w:val="00750EAC"/>
    <w:pPr>
      <w:spacing w:after="0" w:line="240" w:lineRule="auto"/>
    </w:pPr>
  </w:style>
  <w:style w:type="character" w:customStyle="1" w:styleId="rvts0">
    <w:name w:val="rvts0"/>
    <w:rsid w:val="0002778A"/>
  </w:style>
  <w:style w:type="table" w:styleId="ab">
    <w:name w:val="Table Grid"/>
    <w:basedOn w:val="a1"/>
    <w:uiPriority w:val="39"/>
    <w:rsid w:val="0067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6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2070</Words>
  <Characters>1181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Власенко Наталія Євгеніївна</cp:lastModifiedBy>
  <cp:revision>3</cp:revision>
  <cp:lastPrinted>2024-04-05T11:18:00Z</cp:lastPrinted>
  <dcterms:created xsi:type="dcterms:W3CDTF">2024-04-15T14:44:00Z</dcterms:created>
  <dcterms:modified xsi:type="dcterms:W3CDTF">2024-04-16T08:36:00Z</dcterms:modified>
</cp:coreProperties>
</file>