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5E" w:rsidRDefault="00FE68EB" w:rsidP="00FE68EB">
      <w:pPr>
        <w:jc w:val="center"/>
      </w:pPr>
      <w:r>
        <w:rPr>
          <w:rFonts w:ascii="Times New Roman" w:eastAsia="Times New Roman" w:hAnsi="Times New Roman" w:cs="Times New Roman"/>
          <w:noProof/>
          <w:sz w:val="28"/>
          <w:szCs w:val="28"/>
          <w:lang w:eastAsia="uk-UA"/>
        </w:rPr>
        <w:drawing>
          <wp:inline distT="0" distB="0" distL="0" distR="0" wp14:anchorId="651FE85C" wp14:editId="1421EDD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3560" cy="716280"/>
                    </a:xfrm>
                    <a:prstGeom prst="rect">
                      <a:avLst/>
                    </a:prstGeom>
                    <a:ln/>
                  </pic:spPr>
                </pic:pic>
              </a:graphicData>
            </a:graphic>
          </wp:inline>
        </w:drawing>
      </w:r>
    </w:p>
    <w:p w:rsidR="00FE68EB" w:rsidRDefault="00FE68EB" w:rsidP="00FE68EB">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E68EB" w:rsidRPr="000A15D5" w:rsidRDefault="00FE68EB" w:rsidP="00FE68EB">
      <w:pPr>
        <w:spacing w:after="0" w:line="240" w:lineRule="auto"/>
        <w:jc w:val="center"/>
        <w:rPr>
          <w:rFonts w:ascii="Times New Roman" w:eastAsia="Times New Roman" w:hAnsi="Times New Roman" w:cs="Times New Roman"/>
          <w:sz w:val="26"/>
          <w:szCs w:val="26"/>
        </w:rPr>
      </w:pPr>
    </w:p>
    <w:p w:rsidR="00FE68EB" w:rsidRPr="0034158F" w:rsidRDefault="00FE68EB" w:rsidP="00FE68EB">
      <w:pPr>
        <w:spacing w:after="0" w:line="240" w:lineRule="auto"/>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 xml:space="preserve">06 травня 2025 року </w:t>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t xml:space="preserve">            м. Київ</w:t>
      </w:r>
    </w:p>
    <w:p w:rsidR="00FE68EB" w:rsidRPr="0034158F" w:rsidRDefault="00FE68EB" w:rsidP="00FE68EB">
      <w:pPr>
        <w:spacing w:after="0" w:line="240" w:lineRule="auto"/>
        <w:rPr>
          <w:rFonts w:ascii="Times New Roman" w:eastAsia="Times New Roman" w:hAnsi="Times New Roman" w:cs="Times New Roman"/>
          <w:sz w:val="24"/>
          <w:szCs w:val="24"/>
        </w:rPr>
      </w:pPr>
    </w:p>
    <w:p w:rsidR="00FE68EB" w:rsidRPr="001922CB" w:rsidRDefault="00FE68EB" w:rsidP="00FE68EB">
      <w:pPr>
        <w:spacing w:after="0" w:line="240" w:lineRule="auto"/>
        <w:jc w:val="center"/>
        <w:rPr>
          <w:rFonts w:ascii="Times New Roman" w:eastAsia="Times New Roman" w:hAnsi="Times New Roman" w:cs="Times New Roman"/>
          <w:sz w:val="24"/>
          <w:szCs w:val="24"/>
          <w:u w:val="single"/>
        </w:rPr>
      </w:pPr>
      <w:r w:rsidRPr="0034158F">
        <w:rPr>
          <w:rFonts w:ascii="Times New Roman" w:eastAsia="Times New Roman" w:hAnsi="Times New Roman" w:cs="Times New Roman"/>
          <w:sz w:val="24"/>
          <w:szCs w:val="24"/>
        </w:rPr>
        <w:t xml:space="preserve">Р І Ш Е Н </w:t>
      </w:r>
      <w:proofErr w:type="spellStart"/>
      <w:r w:rsidRPr="0034158F">
        <w:rPr>
          <w:rFonts w:ascii="Times New Roman" w:eastAsia="Times New Roman" w:hAnsi="Times New Roman" w:cs="Times New Roman"/>
          <w:sz w:val="24"/>
          <w:szCs w:val="24"/>
        </w:rPr>
        <w:t>Н</w:t>
      </w:r>
      <w:proofErr w:type="spellEnd"/>
      <w:r w:rsidRPr="0034158F">
        <w:rPr>
          <w:rFonts w:ascii="Times New Roman" w:eastAsia="Times New Roman" w:hAnsi="Times New Roman" w:cs="Times New Roman"/>
          <w:sz w:val="24"/>
          <w:szCs w:val="24"/>
        </w:rPr>
        <w:t xml:space="preserve"> Я </w:t>
      </w:r>
      <w:r w:rsidR="001922CB">
        <w:rPr>
          <w:rFonts w:ascii="Times New Roman" w:eastAsia="Times New Roman" w:hAnsi="Times New Roman" w:cs="Times New Roman"/>
          <w:sz w:val="24"/>
          <w:szCs w:val="24"/>
        </w:rPr>
        <w:t xml:space="preserve"> </w:t>
      </w:r>
      <w:r w:rsidRPr="0034158F">
        <w:rPr>
          <w:rFonts w:ascii="Times New Roman" w:eastAsia="Times New Roman" w:hAnsi="Times New Roman" w:cs="Times New Roman"/>
          <w:sz w:val="24"/>
          <w:szCs w:val="24"/>
        </w:rPr>
        <w:t xml:space="preserve">№ </w:t>
      </w:r>
      <w:r w:rsidR="001922CB">
        <w:rPr>
          <w:rFonts w:ascii="Times New Roman" w:eastAsia="Times New Roman" w:hAnsi="Times New Roman" w:cs="Times New Roman"/>
          <w:sz w:val="24"/>
          <w:szCs w:val="24"/>
          <w:u w:val="single"/>
        </w:rPr>
        <w:t>59/дс-25</w:t>
      </w:r>
    </w:p>
    <w:p w:rsidR="00FE68EB" w:rsidRPr="0034158F" w:rsidRDefault="00FE68EB" w:rsidP="00FE68EB">
      <w:pPr>
        <w:spacing w:after="0" w:line="240" w:lineRule="auto"/>
        <w:rPr>
          <w:rFonts w:ascii="Times New Roman" w:eastAsia="Times New Roman" w:hAnsi="Times New Roman" w:cs="Times New Roman"/>
          <w:sz w:val="24"/>
          <w:szCs w:val="24"/>
        </w:rPr>
      </w:pPr>
    </w:p>
    <w:p w:rsidR="00FE68EB" w:rsidRPr="0034158F" w:rsidRDefault="00FE68EB" w:rsidP="00FE68EB">
      <w:pPr>
        <w:spacing w:after="0" w:line="240" w:lineRule="auto"/>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Вища кваліфікаційна комісія суддів України у складі колегії:</w:t>
      </w:r>
    </w:p>
    <w:p w:rsidR="00FE68EB" w:rsidRPr="0034158F" w:rsidRDefault="00FE68EB" w:rsidP="00FE68EB">
      <w:pPr>
        <w:spacing w:after="0" w:line="240" w:lineRule="auto"/>
        <w:jc w:val="both"/>
        <w:rPr>
          <w:rFonts w:ascii="Times New Roman" w:eastAsia="Times New Roman" w:hAnsi="Times New Roman" w:cs="Times New Roman"/>
          <w:sz w:val="24"/>
          <w:szCs w:val="24"/>
        </w:rPr>
      </w:pPr>
    </w:p>
    <w:p w:rsidR="00FE68EB" w:rsidRPr="0034158F" w:rsidRDefault="00FE68EB" w:rsidP="00FE68EB">
      <w:pPr>
        <w:shd w:val="clear" w:color="auto" w:fill="FFFFFF"/>
        <w:spacing w:after="0" w:line="240" w:lineRule="auto"/>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головуючого – Михайла БОГОНОСА,</w:t>
      </w:r>
    </w:p>
    <w:p w:rsidR="00FE68EB" w:rsidRPr="0034158F" w:rsidRDefault="00FE68EB" w:rsidP="00FE68EB">
      <w:pPr>
        <w:shd w:val="clear" w:color="auto" w:fill="FFFFFF"/>
        <w:tabs>
          <w:tab w:val="left" w:pos="3969"/>
        </w:tabs>
        <w:spacing w:after="0" w:line="240" w:lineRule="auto"/>
        <w:jc w:val="both"/>
        <w:rPr>
          <w:rFonts w:ascii="Times New Roman" w:eastAsia="Times New Roman" w:hAnsi="Times New Roman" w:cs="Times New Roman"/>
          <w:sz w:val="24"/>
          <w:szCs w:val="24"/>
        </w:rPr>
      </w:pPr>
    </w:p>
    <w:p w:rsidR="00FE68EB" w:rsidRPr="0034158F" w:rsidRDefault="00FE68EB" w:rsidP="00FE68EB">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членів Комісії: Надії КОБЕЦЬКОЇ (доповідач), Галини ШЕВЧУК,</w:t>
      </w:r>
    </w:p>
    <w:p w:rsidR="00FE68EB" w:rsidRPr="0034158F" w:rsidRDefault="00FE68EB" w:rsidP="00FE68EB">
      <w:pPr>
        <w:spacing w:after="0" w:line="240" w:lineRule="auto"/>
        <w:jc w:val="both"/>
        <w:rPr>
          <w:rFonts w:ascii="Times New Roman" w:eastAsia="Times New Roman" w:hAnsi="Times New Roman" w:cs="Times New Roman"/>
          <w:sz w:val="24"/>
          <w:szCs w:val="24"/>
        </w:rPr>
      </w:pPr>
    </w:p>
    <w:p w:rsidR="00FE68EB" w:rsidRPr="0034158F" w:rsidRDefault="00FE68EB" w:rsidP="00FE68EB">
      <w:pPr>
        <w:spacing w:after="0" w:line="240" w:lineRule="auto"/>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 xml:space="preserve">розглянувши питання допуску </w:t>
      </w:r>
      <w:proofErr w:type="spellStart"/>
      <w:r w:rsidRPr="00FE68EB">
        <w:rPr>
          <w:rFonts w:ascii="Times New Roman" w:eastAsia="Times New Roman" w:hAnsi="Times New Roman" w:cs="Times New Roman"/>
          <w:sz w:val="24"/>
          <w:szCs w:val="24"/>
        </w:rPr>
        <w:t>Алахвердієв</w:t>
      </w:r>
      <w:r>
        <w:rPr>
          <w:rFonts w:ascii="Times New Roman" w:eastAsia="Times New Roman" w:hAnsi="Times New Roman" w:cs="Times New Roman"/>
          <w:sz w:val="24"/>
          <w:szCs w:val="24"/>
        </w:rPr>
        <w:t>а</w:t>
      </w:r>
      <w:proofErr w:type="spellEnd"/>
      <w:r w:rsidRPr="00FE68EB">
        <w:rPr>
          <w:rFonts w:ascii="Times New Roman" w:eastAsia="Times New Roman" w:hAnsi="Times New Roman" w:cs="Times New Roman"/>
          <w:sz w:val="24"/>
          <w:szCs w:val="24"/>
        </w:rPr>
        <w:t xml:space="preserve"> </w:t>
      </w:r>
      <w:proofErr w:type="spellStart"/>
      <w:r w:rsidRPr="00FE68EB">
        <w:rPr>
          <w:rFonts w:ascii="Times New Roman" w:eastAsia="Times New Roman" w:hAnsi="Times New Roman" w:cs="Times New Roman"/>
          <w:sz w:val="24"/>
          <w:szCs w:val="24"/>
        </w:rPr>
        <w:t>Шіркан</w:t>
      </w:r>
      <w:r>
        <w:rPr>
          <w:rFonts w:ascii="Times New Roman" w:eastAsia="Times New Roman" w:hAnsi="Times New Roman" w:cs="Times New Roman"/>
          <w:sz w:val="24"/>
          <w:szCs w:val="24"/>
        </w:rPr>
        <w:t>а</w:t>
      </w:r>
      <w:proofErr w:type="spellEnd"/>
      <w:r w:rsidRPr="00FE68EB">
        <w:rPr>
          <w:rFonts w:ascii="Times New Roman" w:eastAsia="Times New Roman" w:hAnsi="Times New Roman" w:cs="Times New Roman"/>
          <w:sz w:val="24"/>
          <w:szCs w:val="24"/>
        </w:rPr>
        <w:t xml:space="preserve"> </w:t>
      </w:r>
      <w:proofErr w:type="spellStart"/>
      <w:r w:rsidRPr="00FE68EB">
        <w:rPr>
          <w:rFonts w:ascii="Times New Roman" w:eastAsia="Times New Roman" w:hAnsi="Times New Roman" w:cs="Times New Roman"/>
          <w:sz w:val="24"/>
          <w:szCs w:val="24"/>
        </w:rPr>
        <w:t>Іспантіар</w:t>
      </w:r>
      <w:r>
        <w:rPr>
          <w:rFonts w:ascii="Times New Roman" w:eastAsia="Times New Roman" w:hAnsi="Times New Roman" w:cs="Times New Roman"/>
          <w:sz w:val="24"/>
          <w:szCs w:val="24"/>
        </w:rPr>
        <w:t>а</w:t>
      </w:r>
      <w:proofErr w:type="spellEnd"/>
      <w:r w:rsidRPr="00FE68EB">
        <w:rPr>
          <w:rFonts w:ascii="Times New Roman" w:eastAsia="Times New Roman" w:hAnsi="Times New Roman" w:cs="Times New Roman"/>
          <w:sz w:val="24"/>
          <w:szCs w:val="24"/>
        </w:rPr>
        <w:t xml:space="preserve"> </w:t>
      </w:r>
      <w:proofErr w:type="spellStart"/>
      <w:r w:rsidRPr="00FE68EB">
        <w:rPr>
          <w:rFonts w:ascii="Times New Roman" w:eastAsia="Times New Roman" w:hAnsi="Times New Roman" w:cs="Times New Roman"/>
          <w:sz w:val="24"/>
          <w:szCs w:val="24"/>
        </w:rPr>
        <w:t>огли</w:t>
      </w:r>
      <w:proofErr w:type="spellEnd"/>
      <w:r>
        <w:rPr>
          <w:rFonts w:ascii="Times New Roman" w:eastAsia="Times New Roman" w:hAnsi="Times New Roman" w:cs="Times New Roman"/>
          <w:sz w:val="24"/>
          <w:szCs w:val="24"/>
        </w:rPr>
        <w:t xml:space="preserve"> </w:t>
      </w:r>
      <w:r w:rsidRPr="0034158F">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rsidR="00FE68EB" w:rsidRPr="0034158F" w:rsidRDefault="00FE68EB" w:rsidP="00FE68EB">
      <w:pPr>
        <w:spacing w:after="0" w:line="240" w:lineRule="auto"/>
        <w:ind w:firstLine="709"/>
        <w:jc w:val="both"/>
        <w:rPr>
          <w:rFonts w:ascii="Times New Roman" w:eastAsia="Times New Roman" w:hAnsi="Times New Roman" w:cs="Times New Roman"/>
          <w:sz w:val="24"/>
          <w:szCs w:val="24"/>
        </w:rPr>
      </w:pPr>
    </w:p>
    <w:p w:rsidR="00FE68EB" w:rsidRPr="0034158F" w:rsidRDefault="00FE68EB" w:rsidP="00FE68EB">
      <w:pPr>
        <w:spacing w:after="0" w:line="240" w:lineRule="auto"/>
        <w:jc w:val="center"/>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встановила:</w:t>
      </w:r>
    </w:p>
    <w:p w:rsidR="00FE68EB" w:rsidRPr="0034158F" w:rsidRDefault="00FE68EB" w:rsidP="00FE68EB">
      <w:pPr>
        <w:spacing w:after="0" w:line="240" w:lineRule="auto"/>
        <w:ind w:firstLine="709"/>
        <w:jc w:val="center"/>
        <w:rPr>
          <w:rFonts w:ascii="Times New Roman" w:eastAsia="Times New Roman" w:hAnsi="Times New Roman" w:cs="Times New Roman"/>
          <w:sz w:val="24"/>
          <w:szCs w:val="24"/>
        </w:rPr>
      </w:pP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 xml:space="preserve">Підпунктом 14.1 пункту 14 Оголошення про добір кандидатів на посаду судді місцевого суду, затвердженого рішенням </w:t>
      </w:r>
      <w:r>
        <w:rPr>
          <w:rFonts w:ascii="Times New Roman" w:eastAsia="Times New Roman" w:hAnsi="Times New Roman" w:cs="Times New Roman"/>
          <w:sz w:val="24"/>
          <w:szCs w:val="24"/>
        </w:rPr>
        <w:t xml:space="preserve">Комісії від 11 грудня 2024 року </w:t>
      </w:r>
      <w:r w:rsidRPr="0034158F">
        <w:rPr>
          <w:rFonts w:ascii="Times New Roman" w:eastAsia="Times New Roman" w:hAnsi="Times New Roman" w:cs="Times New Roman"/>
          <w:sz w:val="24"/>
          <w:szCs w:val="24"/>
        </w:rPr>
        <w:t>№</w:t>
      </w:r>
      <w:r w:rsidR="00FD055D">
        <w:rPr>
          <w:rFonts w:ascii="Times New Roman" w:eastAsia="Times New Roman" w:hAnsi="Times New Roman" w:cs="Times New Roman"/>
          <w:sz w:val="24"/>
          <w:szCs w:val="24"/>
        </w:rPr>
        <w:t> </w:t>
      </w:r>
      <w:r w:rsidRPr="0034158F">
        <w:rPr>
          <w:rFonts w:ascii="Times New Roman" w:eastAsia="Times New Roman" w:hAnsi="Times New Roman" w:cs="Times New Roman"/>
          <w:sz w:val="24"/>
          <w:szCs w:val="24"/>
        </w:rPr>
        <w:t>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FE68EB" w:rsidRPr="0034158F" w:rsidRDefault="00FE68EB" w:rsidP="009D09A3">
      <w:pPr>
        <w:widowControl w:val="0"/>
        <w:spacing w:after="0" w:line="240" w:lineRule="auto"/>
        <w:ind w:firstLine="709"/>
        <w:jc w:val="both"/>
        <w:rPr>
          <w:rFonts w:ascii="Times New Roman" w:hAnsi="Times New Roman" w:cs="Times New Roman"/>
          <w:sz w:val="24"/>
          <w:szCs w:val="24"/>
          <w:shd w:val="clear" w:color="auto" w:fill="FFFFFF"/>
        </w:rPr>
      </w:pPr>
      <w:r w:rsidRPr="0034158F">
        <w:rPr>
          <w:rFonts w:ascii="Times New Roman" w:hAnsi="Times New Roman" w:cs="Times New Roman"/>
          <w:sz w:val="24"/>
          <w:szCs w:val="24"/>
          <w:shd w:val="clear" w:color="auto" w:fill="FFFFFF"/>
        </w:rPr>
        <w:t xml:space="preserve">До Комісії </w:t>
      </w:r>
      <w:r w:rsidR="009917F2">
        <w:rPr>
          <w:rFonts w:ascii="Times New Roman" w:hAnsi="Times New Roman" w:cs="Times New Roman"/>
          <w:sz w:val="24"/>
          <w:szCs w:val="24"/>
          <w:shd w:val="clear" w:color="auto" w:fill="FFFFFF"/>
        </w:rPr>
        <w:t>18</w:t>
      </w:r>
      <w:r w:rsidRPr="0034158F">
        <w:rPr>
          <w:rFonts w:ascii="Times New Roman" w:hAnsi="Times New Roman" w:cs="Times New Roman"/>
          <w:sz w:val="24"/>
          <w:szCs w:val="24"/>
          <w:shd w:val="clear" w:color="auto" w:fill="FFFFFF"/>
        </w:rPr>
        <w:t xml:space="preserve"> березня 2025 року надійшла заява </w:t>
      </w:r>
      <w:proofErr w:type="spellStart"/>
      <w:r w:rsidRPr="00FE68EB">
        <w:rPr>
          <w:rFonts w:ascii="Times New Roman" w:hAnsi="Times New Roman" w:cs="Times New Roman"/>
          <w:sz w:val="24"/>
          <w:szCs w:val="24"/>
          <w:shd w:val="clear" w:color="auto" w:fill="FFFFFF"/>
        </w:rPr>
        <w:t>Алахвердієв</w:t>
      </w:r>
      <w:r w:rsidR="009917F2">
        <w:rPr>
          <w:rFonts w:ascii="Times New Roman" w:hAnsi="Times New Roman" w:cs="Times New Roman"/>
          <w:sz w:val="24"/>
          <w:szCs w:val="24"/>
          <w:shd w:val="clear" w:color="auto" w:fill="FFFFFF"/>
        </w:rPr>
        <w:t>а</w:t>
      </w:r>
      <w:proofErr w:type="spellEnd"/>
      <w:r w:rsidRPr="00FE68EB">
        <w:rPr>
          <w:rFonts w:ascii="Times New Roman" w:hAnsi="Times New Roman" w:cs="Times New Roman"/>
          <w:sz w:val="24"/>
          <w:szCs w:val="24"/>
          <w:shd w:val="clear" w:color="auto" w:fill="FFFFFF"/>
        </w:rPr>
        <w:t xml:space="preserve"> Ш</w:t>
      </w:r>
      <w:r>
        <w:rPr>
          <w:rFonts w:ascii="Times New Roman" w:hAnsi="Times New Roman" w:cs="Times New Roman"/>
          <w:sz w:val="24"/>
          <w:szCs w:val="24"/>
          <w:shd w:val="clear" w:color="auto" w:fill="FFFFFF"/>
        </w:rPr>
        <w:t>.</w:t>
      </w:r>
      <w:r w:rsidRPr="00FE68EB">
        <w:rPr>
          <w:rFonts w:ascii="Times New Roman" w:hAnsi="Times New Roman" w:cs="Times New Roman"/>
          <w:sz w:val="24"/>
          <w:szCs w:val="24"/>
          <w:shd w:val="clear" w:color="auto" w:fill="FFFFFF"/>
        </w:rPr>
        <w:t>І</w:t>
      </w:r>
      <w:r w:rsidR="009917F2">
        <w:rPr>
          <w:rFonts w:ascii="Times New Roman" w:hAnsi="Times New Roman" w:cs="Times New Roman"/>
          <w:sz w:val="24"/>
          <w:szCs w:val="24"/>
          <w:shd w:val="clear" w:color="auto" w:fill="FFFFFF"/>
        </w:rPr>
        <w:t xml:space="preserve">. </w:t>
      </w:r>
      <w:proofErr w:type="spellStart"/>
      <w:r w:rsidRPr="00FE68EB">
        <w:rPr>
          <w:rFonts w:ascii="Times New Roman" w:hAnsi="Times New Roman" w:cs="Times New Roman"/>
          <w:sz w:val="24"/>
          <w:szCs w:val="24"/>
          <w:shd w:val="clear" w:color="auto" w:fill="FFFFFF"/>
        </w:rPr>
        <w:t>огли</w:t>
      </w:r>
      <w:proofErr w:type="spellEnd"/>
      <w:r>
        <w:rPr>
          <w:rFonts w:ascii="Times New Roman" w:hAnsi="Times New Roman" w:cs="Times New Roman"/>
          <w:sz w:val="24"/>
          <w:szCs w:val="24"/>
          <w:shd w:val="clear" w:color="auto" w:fill="FFFFFF"/>
        </w:rPr>
        <w:t xml:space="preserve"> </w:t>
      </w:r>
      <w:r w:rsidRPr="0034158F">
        <w:rPr>
          <w:rFonts w:ascii="Times New Roman" w:hAnsi="Times New Roman" w:cs="Times New Roman"/>
          <w:sz w:val="24"/>
          <w:szCs w:val="24"/>
          <w:shd w:val="clear" w:color="auto" w:fill="FFFFFF"/>
        </w:rPr>
        <w:t>про участь у Доборі.</w:t>
      </w:r>
    </w:p>
    <w:p w:rsidR="009D09A3" w:rsidRDefault="00FE68EB" w:rsidP="009D09A3">
      <w:pPr>
        <w:pStyle w:val="rvps2"/>
        <w:shd w:val="clear" w:color="auto" w:fill="FFFFFF"/>
        <w:spacing w:before="0" w:beforeAutospacing="0" w:after="0" w:afterAutospacing="0"/>
        <w:ind w:firstLine="709"/>
        <w:jc w:val="both"/>
        <w:rPr>
          <w:rStyle w:val="a5"/>
          <w:b w:val="0"/>
          <w:shd w:val="clear" w:color="auto" w:fill="FFFFFF"/>
        </w:rPr>
      </w:pPr>
      <w:r w:rsidRPr="0034158F">
        <w:rPr>
          <w:shd w:val="clear" w:color="auto" w:fill="FFFFFF"/>
        </w:rPr>
        <w:t xml:space="preserve">Дослідивши подані </w:t>
      </w:r>
      <w:proofErr w:type="spellStart"/>
      <w:r w:rsidR="009917F2" w:rsidRPr="00FE68EB">
        <w:rPr>
          <w:shd w:val="clear" w:color="auto" w:fill="FFFFFF"/>
        </w:rPr>
        <w:t>Алахвердієв</w:t>
      </w:r>
      <w:r w:rsidR="009917F2">
        <w:rPr>
          <w:shd w:val="clear" w:color="auto" w:fill="FFFFFF"/>
        </w:rPr>
        <w:t>им</w:t>
      </w:r>
      <w:proofErr w:type="spellEnd"/>
      <w:r w:rsidR="009917F2" w:rsidRPr="00FE68EB">
        <w:rPr>
          <w:shd w:val="clear" w:color="auto" w:fill="FFFFFF"/>
        </w:rPr>
        <w:t xml:space="preserve"> Ш</w:t>
      </w:r>
      <w:r w:rsidR="009917F2">
        <w:rPr>
          <w:shd w:val="clear" w:color="auto" w:fill="FFFFFF"/>
        </w:rPr>
        <w:t>.</w:t>
      </w:r>
      <w:r w:rsidR="009917F2" w:rsidRPr="00FE68EB">
        <w:rPr>
          <w:shd w:val="clear" w:color="auto" w:fill="FFFFFF"/>
        </w:rPr>
        <w:t>І</w:t>
      </w:r>
      <w:r w:rsidR="009917F2">
        <w:rPr>
          <w:shd w:val="clear" w:color="auto" w:fill="FFFFFF"/>
        </w:rPr>
        <w:t xml:space="preserve">. </w:t>
      </w:r>
      <w:proofErr w:type="spellStart"/>
      <w:r w:rsidR="009917F2">
        <w:rPr>
          <w:shd w:val="clear" w:color="auto" w:fill="FFFFFF"/>
        </w:rPr>
        <w:t>огли</w:t>
      </w:r>
      <w:proofErr w:type="spellEnd"/>
      <w:r w:rsidRPr="0034158F">
        <w:rPr>
          <w:shd w:val="clear" w:color="auto" w:fill="FFFFFF"/>
        </w:rPr>
        <w:t xml:space="preserve"> документи, Комісія встановила, що </w:t>
      </w:r>
      <w:r w:rsidR="009917F2">
        <w:rPr>
          <w:shd w:val="clear" w:color="auto" w:fill="FFFFFF"/>
        </w:rPr>
        <w:t xml:space="preserve">ним </w:t>
      </w:r>
      <w:r w:rsidRPr="0034158F">
        <w:rPr>
          <w:shd w:val="clear" w:color="auto" w:fill="FFFFFF"/>
        </w:rPr>
        <w:t>не подано копії додатк</w:t>
      </w:r>
      <w:r w:rsidR="00F04ABC">
        <w:rPr>
          <w:shd w:val="clear" w:color="auto" w:fill="FFFFFF"/>
        </w:rPr>
        <w:t>а</w:t>
      </w:r>
      <w:r w:rsidRPr="0034158F">
        <w:rPr>
          <w:shd w:val="clear" w:color="auto" w:fill="FFFFFF"/>
        </w:rPr>
        <w:t xml:space="preserve"> до диплома про вищу юридичну освіту</w:t>
      </w:r>
      <w:r w:rsidRPr="009917F2">
        <w:rPr>
          <w:rStyle w:val="a5"/>
          <w:b w:val="0"/>
          <w:color w:val="000000"/>
          <w:shd w:val="clear" w:color="auto" w:fill="FFFFFF"/>
        </w:rPr>
        <w:t xml:space="preserve">, що є </w:t>
      </w:r>
      <w:r w:rsidRPr="009917F2">
        <w:rPr>
          <w:rStyle w:val="a5"/>
          <w:b w:val="0"/>
          <w:shd w:val="clear" w:color="auto" w:fill="FFFFFF"/>
        </w:rPr>
        <w:t>обов’язковим.</w:t>
      </w:r>
    </w:p>
    <w:p w:rsidR="009D09A3" w:rsidRPr="009D09A3" w:rsidRDefault="009D09A3" w:rsidP="009D09A3">
      <w:pPr>
        <w:pStyle w:val="rvps2"/>
        <w:shd w:val="clear" w:color="auto" w:fill="FFFFFF"/>
        <w:spacing w:before="0" w:beforeAutospacing="0" w:after="0" w:afterAutospacing="0"/>
        <w:ind w:firstLine="709"/>
        <w:jc w:val="both"/>
        <w:rPr>
          <w:rStyle w:val="a5"/>
          <w:b w:val="0"/>
          <w:shd w:val="clear" w:color="auto" w:fill="FFFFFF"/>
        </w:rPr>
      </w:pPr>
      <w:r w:rsidRPr="009D09A3">
        <w:rPr>
          <w:rStyle w:val="a5"/>
          <w:b w:val="0"/>
          <w:shd w:val="clear" w:color="auto" w:fill="FFFFFF"/>
        </w:rPr>
        <w:t xml:space="preserve">Відповідно до пункту 6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копію диплома про вищу юридичну освіту (з додатками), здобуту в Україні, </w:t>
      </w:r>
      <w:r w:rsidRPr="009D09A3">
        <w:rPr>
          <w:rStyle w:val="a5"/>
          <w:b w:val="0"/>
          <w:shd w:val="clear" w:color="auto" w:fill="FFFFFF"/>
        </w:rPr>
        <w:lastRenderedPageBreak/>
        <w:t xml:space="preserve">та/або копії документів про вищу юридичну освіту, здобуту за кордоном, разом із копіями документів, що підтверджують їх визнання в Україні. </w:t>
      </w:r>
    </w:p>
    <w:p w:rsidR="009D09A3" w:rsidRDefault="009D09A3" w:rsidP="009D09A3">
      <w:pPr>
        <w:pStyle w:val="rvps2"/>
        <w:shd w:val="clear" w:color="auto" w:fill="FFFFFF"/>
        <w:spacing w:before="0" w:beforeAutospacing="0" w:after="0" w:afterAutospacing="0"/>
        <w:ind w:firstLine="709"/>
        <w:jc w:val="both"/>
        <w:rPr>
          <w:rStyle w:val="a5"/>
          <w:b w:val="0"/>
          <w:shd w:val="clear" w:color="auto" w:fill="FFFFFF"/>
        </w:rPr>
      </w:pPr>
      <w:r w:rsidRPr="009D09A3">
        <w:rPr>
          <w:rStyle w:val="a5"/>
          <w:b w:val="0"/>
          <w:shd w:val="clear" w:color="auto" w:fill="FFFFFF"/>
        </w:rPr>
        <w:t>Цю вимогу продубльовано в підпункті 13.7 пункту 13 Оголошення. В цьому ж пункті закріплено, що копія диплома про вищу юридичну освіту, здобуту в Україні, та копія його додатк</w:t>
      </w:r>
      <w:r w:rsidR="00F04ABC">
        <w:rPr>
          <w:rStyle w:val="a5"/>
          <w:b w:val="0"/>
          <w:shd w:val="clear" w:color="auto" w:fill="FFFFFF"/>
        </w:rPr>
        <w:t>а</w:t>
      </w:r>
      <w:r w:rsidRPr="009D09A3">
        <w:rPr>
          <w:rStyle w:val="a5"/>
          <w:b w:val="0"/>
          <w:shd w:val="clear" w:color="auto" w:fill="FFFFFF"/>
        </w:rPr>
        <w:t xml:space="preserve"> мають містити усі сторінки.</w:t>
      </w:r>
    </w:p>
    <w:p w:rsidR="00CE179F" w:rsidRPr="009D09A3" w:rsidRDefault="00CE179F" w:rsidP="009D09A3">
      <w:pPr>
        <w:pStyle w:val="rvps2"/>
        <w:shd w:val="clear" w:color="auto" w:fill="FFFFFF"/>
        <w:spacing w:before="0" w:beforeAutospacing="0" w:after="0" w:afterAutospacing="0"/>
        <w:ind w:firstLine="709"/>
        <w:jc w:val="both"/>
        <w:rPr>
          <w:rStyle w:val="a5"/>
          <w:b w:val="0"/>
          <w:shd w:val="clear" w:color="auto" w:fill="FFFFFF"/>
        </w:rPr>
      </w:pPr>
      <w:r>
        <w:rPr>
          <w:rStyle w:val="a5"/>
          <w:b w:val="0"/>
          <w:shd w:val="clear" w:color="auto" w:fill="FFFFFF"/>
        </w:rPr>
        <w:t xml:space="preserve">Проте </w:t>
      </w:r>
      <w:proofErr w:type="spellStart"/>
      <w:r w:rsidRPr="00FE68EB">
        <w:rPr>
          <w:shd w:val="clear" w:color="auto" w:fill="FFFFFF"/>
        </w:rPr>
        <w:t>Алахвердієв</w:t>
      </w:r>
      <w:r>
        <w:rPr>
          <w:shd w:val="clear" w:color="auto" w:fill="FFFFFF"/>
        </w:rPr>
        <w:t>им</w:t>
      </w:r>
      <w:proofErr w:type="spellEnd"/>
      <w:r w:rsidRPr="00FE68EB">
        <w:rPr>
          <w:shd w:val="clear" w:color="auto" w:fill="FFFFFF"/>
        </w:rPr>
        <w:t xml:space="preserve"> Ш</w:t>
      </w:r>
      <w:r>
        <w:rPr>
          <w:shd w:val="clear" w:color="auto" w:fill="FFFFFF"/>
        </w:rPr>
        <w:t>.</w:t>
      </w:r>
      <w:r w:rsidRPr="00FE68EB">
        <w:rPr>
          <w:shd w:val="clear" w:color="auto" w:fill="FFFFFF"/>
        </w:rPr>
        <w:t>І</w:t>
      </w:r>
      <w:r>
        <w:rPr>
          <w:shd w:val="clear" w:color="auto" w:fill="FFFFFF"/>
        </w:rPr>
        <w:t xml:space="preserve">. </w:t>
      </w:r>
      <w:proofErr w:type="spellStart"/>
      <w:r>
        <w:rPr>
          <w:shd w:val="clear" w:color="auto" w:fill="FFFFFF"/>
        </w:rPr>
        <w:t>огли</w:t>
      </w:r>
      <w:proofErr w:type="spellEnd"/>
      <w:r w:rsidR="00815D33">
        <w:rPr>
          <w:shd w:val="clear" w:color="auto" w:fill="FFFFFF"/>
        </w:rPr>
        <w:t xml:space="preserve"> не подано </w:t>
      </w:r>
      <w:r w:rsidR="00815D33" w:rsidRPr="00815D33">
        <w:rPr>
          <w:shd w:val="clear" w:color="auto" w:fill="FFFFFF"/>
        </w:rPr>
        <w:t>додатк</w:t>
      </w:r>
      <w:r w:rsidR="00F04ABC">
        <w:rPr>
          <w:shd w:val="clear" w:color="auto" w:fill="FFFFFF"/>
        </w:rPr>
        <w:t>а</w:t>
      </w:r>
      <w:r w:rsidR="00815D33" w:rsidRPr="00815D33">
        <w:rPr>
          <w:shd w:val="clear" w:color="auto" w:fill="FFFFFF"/>
        </w:rPr>
        <w:t xml:space="preserve"> до диплома</w:t>
      </w:r>
      <w:r w:rsidR="00815D33">
        <w:rPr>
          <w:shd w:val="clear" w:color="auto" w:fill="FFFFFF"/>
        </w:rPr>
        <w:t xml:space="preserve">, який </w:t>
      </w:r>
      <w:r w:rsidR="00815D33" w:rsidRPr="00815D33">
        <w:rPr>
          <w:shd w:val="clear" w:color="auto" w:fill="FFFFFF"/>
        </w:rPr>
        <w:t>є невід’ємною частиною диплома про вищу освіту і подання такого документа є обов’язковим в силу імперативних приписі</w:t>
      </w:r>
      <w:r w:rsidR="00815D33">
        <w:rPr>
          <w:shd w:val="clear" w:color="auto" w:fill="FFFFFF"/>
        </w:rPr>
        <w:t>в</w:t>
      </w:r>
      <w:r w:rsidR="00815D33" w:rsidRPr="00815D33">
        <w:rPr>
          <w:shd w:val="clear" w:color="auto" w:fill="FFFFFF"/>
        </w:rPr>
        <w:t xml:space="preserve"> спеціального Закону для підтвердження освітньо-професійного рівня (кваліфікації) за певною спеціальністю, </w:t>
      </w:r>
      <w:r w:rsidR="00815D33">
        <w:rPr>
          <w:shd w:val="clear" w:color="auto" w:fill="FFFFFF"/>
        </w:rPr>
        <w:t xml:space="preserve">у </w:t>
      </w:r>
      <w:r w:rsidR="00815D33" w:rsidRPr="00815D33">
        <w:rPr>
          <w:shd w:val="clear" w:color="auto" w:fill="FFFFFF"/>
        </w:rPr>
        <w:t>порядку та строк</w:t>
      </w:r>
      <w:r w:rsidR="00815D33">
        <w:rPr>
          <w:shd w:val="clear" w:color="auto" w:fill="FFFFFF"/>
        </w:rPr>
        <w:t>и</w:t>
      </w:r>
      <w:r w:rsidR="00815D33" w:rsidRPr="00815D33">
        <w:rPr>
          <w:shd w:val="clear" w:color="auto" w:fill="FFFFFF"/>
        </w:rPr>
        <w:t>, які визначені в Оголошенні</w:t>
      </w:r>
      <w:r>
        <w:rPr>
          <w:shd w:val="clear" w:color="auto" w:fill="FFFFFF"/>
        </w:rPr>
        <w:t>.</w:t>
      </w:r>
    </w:p>
    <w:p w:rsidR="009D09A3" w:rsidRDefault="009D09A3" w:rsidP="009D09A3">
      <w:pPr>
        <w:pStyle w:val="rvps2"/>
        <w:shd w:val="clear" w:color="auto" w:fill="FFFFFF"/>
        <w:spacing w:before="0" w:beforeAutospacing="0" w:after="0" w:afterAutospacing="0"/>
        <w:ind w:firstLine="709"/>
        <w:jc w:val="both"/>
        <w:rPr>
          <w:rStyle w:val="a5"/>
          <w:b w:val="0"/>
          <w:shd w:val="clear" w:color="auto" w:fill="FFFFFF"/>
        </w:rPr>
      </w:pPr>
      <w:r w:rsidRPr="009D09A3">
        <w:rPr>
          <w:rStyle w:val="a5"/>
          <w:b w:val="0"/>
          <w:shd w:val="clear" w:color="auto" w:fill="FFFFFF"/>
        </w:rPr>
        <w:t xml:space="preserve">Крім цього, </w:t>
      </w:r>
      <w:proofErr w:type="spellStart"/>
      <w:r w:rsidRPr="00FE68EB">
        <w:rPr>
          <w:shd w:val="clear" w:color="auto" w:fill="FFFFFF"/>
        </w:rPr>
        <w:t>Алахвердієв</w:t>
      </w:r>
      <w:r>
        <w:rPr>
          <w:shd w:val="clear" w:color="auto" w:fill="FFFFFF"/>
        </w:rPr>
        <w:t>им</w:t>
      </w:r>
      <w:proofErr w:type="spellEnd"/>
      <w:r w:rsidRPr="00FE68EB">
        <w:rPr>
          <w:shd w:val="clear" w:color="auto" w:fill="FFFFFF"/>
        </w:rPr>
        <w:t xml:space="preserve"> Ш</w:t>
      </w:r>
      <w:r>
        <w:rPr>
          <w:shd w:val="clear" w:color="auto" w:fill="FFFFFF"/>
        </w:rPr>
        <w:t>.</w:t>
      </w:r>
      <w:r w:rsidRPr="00FE68EB">
        <w:rPr>
          <w:shd w:val="clear" w:color="auto" w:fill="FFFFFF"/>
        </w:rPr>
        <w:t>І</w:t>
      </w:r>
      <w:r>
        <w:rPr>
          <w:shd w:val="clear" w:color="auto" w:fill="FFFFFF"/>
        </w:rPr>
        <w:t xml:space="preserve">. </w:t>
      </w:r>
      <w:proofErr w:type="spellStart"/>
      <w:r>
        <w:rPr>
          <w:shd w:val="clear" w:color="auto" w:fill="FFFFFF"/>
        </w:rPr>
        <w:t>огли</w:t>
      </w:r>
      <w:proofErr w:type="spellEnd"/>
      <w:r w:rsidRPr="009D09A3">
        <w:rPr>
          <w:rStyle w:val="a5"/>
          <w:b w:val="0"/>
          <w:shd w:val="clear" w:color="auto" w:fill="FFFFFF"/>
        </w:rPr>
        <w:t xml:space="preserve"> подано витяг з інформаційно-аналітичної системи «Облік відомостей про притягнення особи до кримінальної відповідальності та наявності судимості» станом на 28 лютого 2025 року.</w:t>
      </w:r>
    </w:p>
    <w:p w:rsidR="009D09A3" w:rsidRPr="009D09A3" w:rsidRDefault="009D09A3" w:rsidP="009D09A3">
      <w:pPr>
        <w:pStyle w:val="rvps2"/>
        <w:shd w:val="clear" w:color="auto" w:fill="FFFFFF"/>
        <w:spacing w:before="0" w:beforeAutospacing="0" w:after="0" w:afterAutospacing="0"/>
        <w:ind w:firstLine="709"/>
        <w:jc w:val="both"/>
        <w:rPr>
          <w:bCs/>
          <w:shd w:val="clear" w:color="auto" w:fill="FFFFFF"/>
        </w:rPr>
      </w:pPr>
      <w:r w:rsidRPr="009D09A3">
        <w:rPr>
          <w:color w:val="1D1D1B"/>
        </w:rPr>
        <w:t xml:space="preserve">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із інформаційно-аналітичної системи «Облік відомостей про притягнення особи до кримінальної відповідальності та наявності судимості». </w:t>
      </w:r>
    </w:p>
    <w:p w:rsidR="00FE68EB" w:rsidRDefault="009D09A3" w:rsidP="009D09A3">
      <w:pPr>
        <w:pStyle w:val="rvps2"/>
        <w:shd w:val="clear" w:color="auto" w:fill="FFFFFF"/>
        <w:spacing w:before="0" w:beforeAutospacing="0" w:after="0" w:afterAutospacing="0"/>
        <w:ind w:firstLine="709"/>
        <w:jc w:val="both"/>
        <w:rPr>
          <w:color w:val="1D1D1B"/>
        </w:rPr>
      </w:pPr>
      <w:r w:rsidRPr="009D09A3">
        <w:rPr>
          <w:color w:val="1D1D1B"/>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CE179F" w:rsidRPr="00F12906" w:rsidRDefault="00031354" w:rsidP="00343699">
      <w:pPr>
        <w:pStyle w:val="rvps2"/>
        <w:shd w:val="clear" w:color="auto" w:fill="FFFFFF"/>
        <w:spacing w:before="0" w:beforeAutospacing="0" w:after="0" w:afterAutospacing="0"/>
        <w:ind w:firstLine="709"/>
        <w:jc w:val="both"/>
        <w:rPr>
          <w:color w:val="1D1D1B"/>
        </w:rPr>
      </w:pPr>
      <w:r>
        <w:rPr>
          <w:color w:val="1D1D1B"/>
        </w:rPr>
        <w:t xml:space="preserve">Отже, </w:t>
      </w:r>
      <w:proofErr w:type="spellStart"/>
      <w:r w:rsidRPr="00FE68EB">
        <w:rPr>
          <w:shd w:val="clear" w:color="auto" w:fill="FFFFFF"/>
        </w:rPr>
        <w:t>Алахвердієв</w:t>
      </w:r>
      <w:r>
        <w:rPr>
          <w:shd w:val="clear" w:color="auto" w:fill="FFFFFF"/>
        </w:rPr>
        <w:t>им</w:t>
      </w:r>
      <w:proofErr w:type="spellEnd"/>
      <w:r w:rsidRPr="00FE68EB">
        <w:rPr>
          <w:shd w:val="clear" w:color="auto" w:fill="FFFFFF"/>
        </w:rPr>
        <w:t xml:space="preserve"> Ш</w:t>
      </w:r>
      <w:r>
        <w:rPr>
          <w:shd w:val="clear" w:color="auto" w:fill="FFFFFF"/>
        </w:rPr>
        <w:t>.</w:t>
      </w:r>
      <w:r w:rsidRPr="00FE68EB">
        <w:rPr>
          <w:shd w:val="clear" w:color="auto" w:fill="FFFFFF"/>
        </w:rPr>
        <w:t>І</w:t>
      </w:r>
      <w:r>
        <w:rPr>
          <w:shd w:val="clear" w:color="auto" w:fill="FFFFFF"/>
        </w:rPr>
        <w:t xml:space="preserve">. </w:t>
      </w:r>
      <w:proofErr w:type="spellStart"/>
      <w:r>
        <w:rPr>
          <w:shd w:val="clear" w:color="auto" w:fill="FFFFFF"/>
        </w:rPr>
        <w:t>огли</w:t>
      </w:r>
      <w:proofErr w:type="spellEnd"/>
      <w:r>
        <w:rPr>
          <w:shd w:val="clear" w:color="auto" w:fill="FFFFFF"/>
        </w:rPr>
        <w:t xml:space="preserve"> </w:t>
      </w:r>
      <w:r w:rsidR="00CE179F">
        <w:rPr>
          <w:shd w:val="clear" w:color="auto" w:fill="FFFFFF"/>
        </w:rPr>
        <w:t>подано документи, які не відповідають вимогам</w:t>
      </w:r>
      <w:r w:rsidR="00343699">
        <w:rPr>
          <w:shd w:val="clear" w:color="auto" w:fill="FFFFFF"/>
        </w:rPr>
        <w:t xml:space="preserve"> Закону та </w:t>
      </w:r>
      <w:r w:rsidR="00CE179F">
        <w:rPr>
          <w:shd w:val="clear" w:color="auto" w:fill="FFFFFF"/>
        </w:rPr>
        <w:t xml:space="preserve">Оголошення щодо </w:t>
      </w:r>
      <w:r w:rsidRPr="00031354">
        <w:rPr>
          <w:shd w:val="clear" w:color="auto" w:fill="FFFFFF"/>
        </w:rPr>
        <w:t>їх оформлення</w:t>
      </w:r>
      <w:r>
        <w:rPr>
          <w:shd w:val="clear" w:color="auto" w:fill="FFFFFF"/>
        </w:rPr>
        <w:t>.</w:t>
      </w:r>
    </w:p>
    <w:p w:rsidR="00FE68EB" w:rsidRPr="0034158F" w:rsidRDefault="00F04ABC" w:rsidP="009917F2">
      <w:pPr>
        <w:pStyle w:val="rvps2"/>
        <w:shd w:val="clear" w:color="auto" w:fill="FFFFFF"/>
        <w:spacing w:before="0" w:beforeAutospacing="0" w:after="0" w:afterAutospacing="0"/>
        <w:ind w:firstLine="708"/>
        <w:jc w:val="both"/>
        <w:rPr>
          <w:shd w:val="clear" w:color="auto" w:fill="FFFFFF"/>
        </w:rPr>
      </w:pPr>
      <w:r>
        <w:rPr>
          <w:shd w:val="clear" w:color="auto" w:fill="FFFFFF"/>
        </w:rPr>
        <w:t xml:space="preserve">Згідно з </w:t>
      </w:r>
      <w:r w:rsidR="00FE68EB" w:rsidRPr="0034158F">
        <w:rPr>
          <w:shd w:val="clear" w:color="auto" w:fill="FFFFFF"/>
        </w:rPr>
        <w:t>частин</w:t>
      </w:r>
      <w:r>
        <w:rPr>
          <w:shd w:val="clear" w:color="auto" w:fill="FFFFFF"/>
        </w:rPr>
        <w:t>ою</w:t>
      </w:r>
      <w:r w:rsidR="00FE68EB" w:rsidRPr="0034158F">
        <w:rPr>
          <w:shd w:val="clear" w:color="auto" w:fill="FFFFFF"/>
        </w:rPr>
        <w:t xml:space="preserve"> третьо</w:t>
      </w:r>
      <w:r>
        <w:rPr>
          <w:shd w:val="clear" w:color="auto" w:fill="FFFFFF"/>
        </w:rPr>
        <w:t>ю</w:t>
      </w:r>
      <w:r w:rsidR="00FE68EB" w:rsidRPr="0034158F">
        <w:rPr>
          <w:shd w:val="clear" w:color="auto" w:fill="FFFFFF"/>
        </w:rPr>
        <w:t xml:space="preserve">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FE68EB" w:rsidRPr="0034158F" w:rsidRDefault="00FE68EB" w:rsidP="00FE68EB">
      <w:pPr>
        <w:widowControl w:val="0"/>
        <w:spacing w:after="0" w:line="240" w:lineRule="auto"/>
        <w:ind w:firstLine="709"/>
        <w:jc w:val="both"/>
        <w:rPr>
          <w:rFonts w:ascii="Times New Roman" w:hAnsi="Times New Roman" w:cs="Times New Roman"/>
          <w:sz w:val="24"/>
          <w:szCs w:val="24"/>
        </w:rPr>
      </w:pPr>
      <w:r w:rsidRPr="0034158F">
        <w:rPr>
          <w:rFonts w:ascii="Times New Roman" w:hAnsi="Times New Roman" w:cs="Times New Roman"/>
          <w:sz w:val="24"/>
          <w:szCs w:val="24"/>
        </w:rPr>
        <w:t xml:space="preserve">Підпунктом 60.1 пункту 60 </w:t>
      </w:r>
      <w:r w:rsidRPr="00031354">
        <w:rPr>
          <w:rStyle w:val="a5"/>
          <w:rFonts w:ascii="Times New Roman" w:hAnsi="Times New Roman" w:cs="Times New Roman"/>
          <w:b w:val="0"/>
          <w:sz w:val="24"/>
          <w:szCs w:val="24"/>
        </w:rPr>
        <w:t xml:space="preserve">параграфа 7 Регламенту Вищої кваліфікаційної комісії суддів України, затвердженого рішенням </w:t>
      </w:r>
      <w:r w:rsidRPr="00031354">
        <w:rPr>
          <w:rFonts w:ascii="Times New Roman" w:hAnsi="Times New Roman" w:cs="Times New Roman"/>
          <w:sz w:val="24"/>
          <w:szCs w:val="24"/>
        </w:rPr>
        <w:t>Комісії від</w:t>
      </w:r>
      <w:r w:rsidRPr="00031354">
        <w:rPr>
          <w:rStyle w:val="a5"/>
          <w:rFonts w:ascii="Times New Roman" w:hAnsi="Times New Roman" w:cs="Times New Roman"/>
          <w:b w:val="0"/>
          <w:sz w:val="24"/>
          <w:szCs w:val="24"/>
        </w:rPr>
        <w:t xml:space="preserve"> 13 жовтня 2016 року</w:t>
      </w:r>
      <w:r w:rsidR="00031354" w:rsidRPr="00031354">
        <w:rPr>
          <w:rStyle w:val="a5"/>
          <w:rFonts w:ascii="Times New Roman" w:hAnsi="Times New Roman" w:cs="Times New Roman"/>
          <w:b w:val="0"/>
          <w:sz w:val="24"/>
          <w:szCs w:val="24"/>
        </w:rPr>
        <w:t xml:space="preserve"> № </w:t>
      </w:r>
      <w:r w:rsidRPr="00031354">
        <w:rPr>
          <w:rStyle w:val="a5"/>
          <w:rFonts w:ascii="Times New Roman" w:hAnsi="Times New Roman" w:cs="Times New Roman"/>
          <w:b w:val="0"/>
          <w:sz w:val="24"/>
          <w:szCs w:val="24"/>
        </w:rPr>
        <w:t>81/зп-16 (</w:t>
      </w:r>
      <w:r w:rsidR="00031354" w:rsidRPr="00031354">
        <w:rPr>
          <w:rStyle w:val="a5"/>
          <w:rFonts w:ascii="Times New Roman" w:hAnsi="Times New Roman" w:cs="Times New Roman"/>
          <w:b w:val="0"/>
          <w:sz w:val="24"/>
          <w:szCs w:val="24"/>
        </w:rPr>
        <w:t>у</w:t>
      </w:r>
      <w:r w:rsidRPr="00031354">
        <w:rPr>
          <w:rStyle w:val="a5"/>
          <w:rFonts w:ascii="Times New Roman" w:hAnsi="Times New Roman" w:cs="Times New Roman"/>
          <w:b w:val="0"/>
          <w:sz w:val="24"/>
          <w:szCs w:val="24"/>
        </w:rPr>
        <w:t xml:space="preserve"> редакції рішення </w:t>
      </w:r>
      <w:r w:rsidRPr="00031354">
        <w:rPr>
          <w:rFonts w:ascii="Times New Roman" w:hAnsi="Times New Roman" w:cs="Times New Roman"/>
          <w:sz w:val="24"/>
          <w:szCs w:val="24"/>
        </w:rPr>
        <w:t>Комісії</w:t>
      </w:r>
      <w:r w:rsidRPr="00031354">
        <w:rPr>
          <w:rStyle w:val="a5"/>
          <w:rFonts w:ascii="Times New Roman" w:hAnsi="Times New Roman" w:cs="Times New Roman"/>
          <w:b w:val="0"/>
          <w:sz w:val="24"/>
          <w:szCs w:val="24"/>
        </w:rPr>
        <w:t xml:space="preserve"> від 19</w:t>
      </w:r>
      <w:r w:rsidR="00031354" w:rsidRPr="00031354">
        <w:rPr>
          <w:rStyle w:val="a5"/>
          <w:rFonts w:ascii="Times New Roman" w:hAnsi="Times New Roman" w:cs="Times New Roman"/>
          <w:b w:val="0"/>
          <w:sz w:val="24"/>
          <w:szCs w:val="24"/>
        </w:rPr>
        <w:t xml:space="preserve"> </w:t>
      </w:r>
      <w:r w:rsidR="00FD055D">
        <w:rPr>
          <w:rStyle w:val="a5"/>
          <w:rFonts w:ascii="Times New Roman" w:hAnsi="Times New Roman" w:cs="Times New Roman"/>
          <w:b w:val="0"/>
          <w:sz w:val="24"/>
          <w:szCs w:val="24"/>
        </w:rPr>
        <w:t>жовтня 2023 року № </w:t>
      </w:r>
      <w:r w:rsidRPr="00031354">
        <w:rPr>
          <w:rStyle w:val="a5"/>
          <w:rFonts w:ascii="Times New Roman" w:hAnsi="Times New Roman" w:cs="Times New Roman"/>
          <w:b w:val="0"/>
          <w:sz w:val="24"/>
          <w:szCs w:val="24"/>
        </w:rPr>
        <w:t xml:space="preserve">119/зп-23 зі змінами), встановлено, що </w:t>
      </w:r>
      <w:r w:rsidRPr="00031354">
        <w:rPr>
          <w:rFonts w:ascii="Times New Roman" w:hAnsi="Times New Roman" w:cs="Times New Roman"/>
          <w:sz w:val="24"/>
          <w:szCs w:val="24"/>
        </w:rPr>
        <w:t>рішення про допуск або про від</w:t>
      </w:r>
      <w:r w:rsidRPr="0034158F">
        <w:rPr>
          <w:rFonts w:ascii="Times New Roman" w:hAnsi="Times New Roman" w:cs="Times New Roman"/>
          <w:sz w:val="24"/>
          <w:szCs w:val="24"/>
        </w:rPr>
        <w:t xml:space="preserve">мову в допуску до конкурсу, добору або кваліфікаційного іспиту Комісія ухвалює у складі колегії. </w:t>
      </w:r>
    </w:p>
    <w:p w:rsidR="00FE68EB" w:rsidRPr="0034158F" w:rsidRDefault="00FE68EB" w:rsidP="00FE68EB">
      <w:pPr>
        <w:widowControl w:val="0"/>
        <w:spacing w:after="0" w:line="240" w:lineRule="auto"/>
        <w:ind w:firstLine="709"/>
        <w:jc w:val="both"/>
        <w:rPr>
          <w:rFonts w:ascii="Times New Roman" w:hAnsi="Times New Roman" w:cs="Times New Roman"/>
          <w:sz w:val="24"/>
          <w:szCs w:val="24"/>
          <w:shd w:val="clear" w:color="auto" w:fill="FFFFFF"/>
        </w:rPr>
      </w:pPr>
      <w:r w:rsidRPr="0034158F">
        <w:rPr>
          <w:rFonts w:ascii="Times New Roman" w:hAnsi="Times New Roman" w:cs="Times New Roman"/>
          <w:sz w:val="24"/>
          <w:szCs w:val="24"/>
        </w:rPr>
        <w:t>Урахувавши викладене, Комісія</w:t>
      </w:r>
      <w:r w:rsidR="00F04ABC" w:rsidRPr="00F04ABC">
        <w:rPr>
          <w:rFonts w:ascii="Times New Roman" w:hAnsi="Times New Roman" w:cs="Times New Roman"/>
          <w:sz w:val="24"/>
          <w:szCs w:val="24"/>
        </w:rPr>
        <w:t xml:space="preserve"> </w:t>
      </w:r>
      <w:r w:rsidR="00F04ABC" w:rsidRPr="0034158F">
        <w:rPr>
          <w:rFonts w:ascii="Times New Roman" w:hAnsi="Times New Roman" w:cs="Times New Roman"/>
          <w:sz w:val="24"/>
          <w:szCs w:val="24"/>
        </w:rPr>
        <w:t>у складі колегії</w:t>
      </w:r>
      <w:r w:rsidRPr="0034158F">
        <w:rPr>
          <w:rFonts w:ascii="Times New Roman" w:hAnsi="Times New Roman" w:cs="Times New Roman"/>
          <w:sz w:val="24"/>
          <w:szCs w:val="24"/>
        </w:rPr>
        <w:t xml:space="preserve"> дійшла висновку, що неподання </w:t>
      </w:r>
      <w:proofErr w:type="spellStart"/>
      <w:r w:rsidR="00031354" w:rsidRPr="00031354">
        <w:rPr>
          <w:rFonts w:ascii="Times New Roman" w:hAnsi="Times New Roman" w:cs="Times New Roman"/>
          <w:sz w:val="24"/>
          <w:szCs w:val="24"/>
        </w:rPr>
        <w:t>Алахвердієвим</w:t>
      </w:r>
      <w:proofErr w:type="spellEnd"/>
      <w:r w:rsidR="00031354" w:rsidRPr="00031354">
        <w:rPr>
          <w:rFonts w:ascii="Times New Roman" w:hAnsi="Times New Roman" w:cs="Times New Roman"/>
          <w:sz w:val="24"/>
          <w:szCs w:val="24"/>
        </w:rPr>
        <w:t xml:space="preserve"> Ш.І. </w:t>
      </w:r>
      <w:proofErr w:type="spellStart"/>
      <w:r w:rsidR="00031354" w:rsidRPr="00031354">
        <w:rPr>
          <w:rFonts w:ascii="Times New Roman" w:hAnsi="Times New Roman" w:cs="Times New Roman"/>
          <w:sz w:val="24"/>
          <w:szCs w:val="24"/>
        </w:rPr>
        <w:t>огли</w:t>
      </w:r>
      <w:proofErr w:type="spellEnd"/>
      <w:r w:rsidRPr="0034158F">
        <w:rPr>
          <w:rFonts w:ascii="Times New Roman" w:hAnsi="Times New Roman" w:cs="Times New Roman"/>
          <w:sz w:val="24"/>
          <w:szCs w:val="24"/>
        </w:rPr>
        <w:t xml:space="preserve"> усіх документів, визначених частиною </w:t>
      </w:r>
      <w:r w:rsidRPr="0034158F">
        <w:rPr>
          <w:rFonts w:ascii="Times New Roman" w:hAnsi="Times New Roman" w:cs="Times New Roman"/>
          <w:sz w:val="24"/>
          <w:szCs w:val="24"/>
          <w:shd w:val="clear" w:color="auto" w:fill="FFFFFF"/>
        </w:rPr>
        <w:t>першою статті 72 Закону, є підставою для відмови у</w:t>
      </w:r>
      <w:r w:rsidR="00FD055D">
        <w:rPr>
          <w:rFonts w:ascii="Times New Roman" w:hAnsi="Times New Roman" w:cs="Times New Roman"/>
          <w:sz w:val="24"/>
          <w:szCs w:val="24"/>
          <w:shd w:val="clear" w:color="auto" w:fill="FFFFFF"/>
        </w:rPr>
        <w:t xml:space="preserve"> його</w:t>
      </w:r>
      <w:r w:rsidRPr="0034158F">
        <w:rPr>
          <w:rFonts w:ascii="Times New Roman" w:hAnsi="Times New Roman" w:cs="Times New Roman"/>
          <w:sz w:val="24"/>
          <w:szCs w:val="24"/>
          <w:shd w:val="clear" w:color="auto" w:fill="FFFFFF"/>
        </w:rPr>
        <w:t xml:space="preserve"> допуску до участі в Доборі.</w:t>
      </w: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w:t>
      </w:r>
      <w:r w:rsidR="00FD055D">
        <w:rPr>
          <w:rFonts w:ascii="Times New Roman" w:hAnsi="Times New Roman" w:cs="Times New Roman"/>
          <w:sz w:val="24"/>
          <w:szCs w:val="24"/>
          <w:shd w:val="clear" w:color="auto" w:fill="FFFFFF"/>
        </w:rPr>
        <w:t> </w:t>
      </w:r>
      <w:r w:rsidRPr="0034158F">
        <w:rPr>
          <w:rFonts w:ascii="Times New Roman" w:hAnsi="Times New Roman" w:cs="Times New Roman"/>
          <w:sz w:val="24"/>
          <w:szCs w:val="24"/>
          <w:shd w:val="clear" w:color="auto" w:fill="FFFFFF"/>
        </w:rPr>
        <w:t>Закону).</w:t>
      </w:r>
    </w:p>
    <w:p w:rsidR="00FE68EB" w:rsidRPr="0034158F" w:rsidRDefault="00FE68EB" w:rsidP="00FE68EB">
      <w:pPr>
        <w:widowControl w:val="0"/>
        <w:spacing w:after="0" w:line="240" w:lineRule="auto"/>
        <w:ind w:firstLine="709"/>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Керуючись статтями 69–73, 93, 101 Закону України «Про судоустрій і статус суддів», Вища кваліфікаційна комісія суддів України одноголосно</w:t>
      </w:r>
    </w:p>
    <w:p w:rsidR="00FE68EB" w:rsidRPr="0034158F" w:rsidRDefault="00FE68EB" w:rsidP="00FE68EB">
      <w:pPr>
        <w:spacing w:after="0" w:line="240" w:lineRule="auto"/>
        <w:ind w:firstLine="709"/>
        <w:jc w:val="both"/>
        <w:rPr>
          <w:rFonts w:ascii="Times New Roman" w:eastAsia="Times New Roman" w:hAnsi="Times New Roman" w:cs="Times New Roman"/>
          <w:sz w:val="24"/>
          <w:szCs w:val="24"/>
        </w:rPr>
      </w:pPr>
    </w:p>
    <w:p w:rsidR="00FE68EB" w:rsidRPr="0034158F" w:rsidRDefault="00FE68EB" w:rsidP="00FE68EB">
      <w:pPr>
        <w:spacing w:after="0" w:line="240" w:lineRule="auto"/>
        <w:jc w:val="center"/>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вирішила:</w:t>
      </w:r>
    </w:p>
    <w:p w:rsidR="00FE68EB" w:rsidRPr="0034158F" w:rsidRDefault="00FE68EB" w:rsidP="00FE68EB">
      <w:pPr>
        <w:spacing w:after="0" w:line="240" w:lineRule="auto"/>
        <w:ind w:firstLine="709"/>
        <w:jc w:val="both"/>
        <w:rPr>
          <w:rFonts w:ascii="Times New Roman" w:eastAsia="Times New Roman" w:hAnsi="Times New Roman" w:cs="Times New Roman"/>
          <w:sz w:val="24"/>
          <w:szCs w:val="24"/>
        </w:rPr>
      </w:pPr>
    </w:p>
    <w:p w:rsidR="00FE68EB" w:rsidRPr="0034158F" w:rsidRDefault="00FE68EB" w:rsidP="00FE68EB">
      <w:pPr>
        <w:spacing w:after="0" w:line="240" w:lineRule="auto"/>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 xml:space="preserve">відмовити </w:t>
      </w:r>
      <w:proofErr w:type="spellStart"/>
      <w:r w:rsidR="00FD055D" w:rsidRPr="00FE68EB">
        <w:rPr>
          <w:rFonts w:ascii="Times New Roman" w:eastAsia="Times New Roman" w:hAnsi="Times New Roman" w:cs="Times New Roman"/>
          <w:sz w:val="24"/>
          <w:szCs w:val="24"/>
        </w:rPr>
        <w:t>Алахвердієв</w:t>
      </w:r>
      <w:r w:rsidR="00FD055D">
        <w:rPr>
          <w:rFonts w:ascii="Times New Roman" w:eastAsia="Times New Roman" w:hAnsi="Times New Roman" w:cs="Times New Roman"/>
          <w:sz w:val="24"/>
          <w:szCs w:val="24"/>
        </w:rPr>
        <w:t>у</w:t>
      </w:r>
      <w:proofErr w:type="spellEnd"/>
      <w:r w:rsidR="00FD055D" w:rsidRPr="00FE68EB">
        <w:rPr>
          <w:rFonts w:ascii="Times New Roman" w:eastAsia="Times New Roman" w:hAnsi="Times New Roman" w:cs="Times New Roman"/>
          <w:sz w:val="24"/>
          <w:szCs w:val="24"/>
        </w:rPr>
        <w:t xml:space="preserve"> </w:t>
      </w:r>
      <w:proofErr w:type="spellStart"/>
      <w:r w:rsidR="00FD055D" w:rsidRPr="00FE68EB">
        <w:rPr>
          <w:rFonts w:ascii="Times New Roman" w:eastAsia="Times New Roman" w:hAnsi="Times New Roman" w:cs="Times New Roman"/>
          <w:sz w:val="24"/>
          <w:szCs w:val="24"/>
        </w:rPr>
        <w:t>Шіркан</w:t>
      </w:r>
      <w:r w:rsidR="00FD055D">
        <w:rPr>
          <w:rFonts w:ascii="Times New Roman" w:eastAsia="Times New Roman" w:hAnsi="Times New Roman" w:cs="Times New Roman"/>
          <w:sz w:val="24"/>
          <w:szCs w:val="24"/>
        </w:rPr>
        <w:t>у</w:t>
      </w:r>
      <w:proofErr w:type="spellEnd"/>
      <w:r w:rsidR="00FD055D" w:rsidRPr="00FE68EB">
        <w:rPr>
          <w:rFonts w:ascii="Times New Roman" w:eastAsia="Times New Roman" w:hAnsi="Times New Roman" w:cs="Times New Roman"/>
          <w:sz w:val="24"/>
          <w:szCs w:val="24"/>
        </w:rPr>
        <w:t xml:space="preserve"> </w:t>
      </w:r>
      <w:proofErr w:type="spellStart"/>
      <w:r w:rsidR="00FD055D" w:rsidRPr="00FE68EB">
        <w:rPr>
          <w:rFonts w:ascii="Times New Roman" w:eastAsia="Times New Roman" w:hAnsi="Times New Roman" w:cs="Times New Roman"/>
          <w:sz w:val="24"/>
          <w:szCs w:val="24"/>
        </w:rPr>
        <w:t>Іспантіар</w:t>
      </w:r>
      <w:r w:rsidR="00FD055D">
        <w:rPr>
          <w:rFonts w:ascii="Times New Roman" w:eastAsia="Times New Roman" w:hAnsi="Times New Roman" w:cs="Times New Roman"/>
          <w:sz w:val="24"/>
          <w:szCs w:val="24"/>
        </w:rPr>
        <w:t>у</w:t>
      </w:r>
      <w:proofErr w:type="spellEnd"/>
      <w:r w:rsidR="00FD055D" w:rsidRPr="00FE68EB">
        <w:rPr>
          <w:rFonts w:ascii="Times New Roman" w:eastAsia="Times New Roman" w:hAnsi="Times New Roman" w:cs="Times New Roman"/>
          <w:sz w:val="24"/>
          <w:szCs w:val="24"/>
        </w:rPr>
        <w:t xml:space="preserve"> </w:t>
      </w:r>
      <w:proofErr w:type="spellStart"/>
      <w:r w:rsidR="00FD055D" w:rsidRPr="00FE68EB">
        <w:rPr>
          <w:rFonts w:ascii="Times New Roman" w:eastAsia="Times New Roman" w:hAnsi="Times New Roman" w:cs="Times New Roman"/>
          <w:sz w:val="24"/>
          <w:szCs w:val="24"/>
        </w:rPr>
        <w:t>огли</w:t>
      </w:r>
      <w:proofErr w:type="spellEnd"/>
      <w:r w:rsidR="00FD055D">
        <w:rPr>
          <w:rFonts w:ascii="Times New Roman" w:eastAsia="Times New Roman" w:hAnsi="Times New Roman" w:cs="Times New Roman"/>
          <w:sz w:val="24"/>
          <w:szCs w:val="24"/>
        </w:rPr>
        <w:t xml:space="preserve"> </w:t>
      </w:r>
      <w:r w:rsidRPr="0034158F">
        <w:rPr>
          <w:rFonts w:ascii="Times New Roman" w:eastAsia="Times New Roman" w:hAnsi="Times New Roman" w:cs="Times New Roman"/>
          <w:sz w:val="24"/>
          <w:szCs w:val="24"/>
        </w:rPr>
        <w:t>в допуску до участі в доборі на посаду судді місцевого суду, оголошеному рішенням Комісії від 11 грудня 2024 року № 366/зп-24.</w:t>
      </w:r>
    </w:p>
    <w:p w:rsidR="00FE68EB" w:rsidRDefault="00FE68EB" w:rsidP="00FE68EB">
      <w:pPr>
        <w:spacing w:after="0" w:line="240" w:lineRule="auto"/>
        <w:jc w:val="both"/>
        <w:rPr>
          <w:rFonts w:ascii="Times New Roman" w:eastAsia="Times New Roman" w:hAnsi="Times New Roman" w:cs="Times New Roman"/>
          <w:sz w:val="24"/>
          <w:szCs w:val="24"/>
        </w:rPr>
      </w:pPr>
    </w:p>
    <w:p w:rsidR="00807E18" w:rsidRPr="0034158F" w:rsidRDefault="00807E18" w:rsidP="00FE68EB">
      <w:pPr>
        <w:spacing w:after="0" w:line="240" w:lineRule="auto"/>
        <w:jc w:val="both"/>
        <w:rPr>
          <w:rFonts w:ascii="Times New Roman" w:eastAsia="Times New Roman" w:hAnsi="Times New Roman" w:cs="Times New Roman"/>
          <w:sz w:val="24"/>
          <w:szCs w:val="24"/>
        </w:rPr>
      </w:pPr>
    </w:p>
    <w:p w:rsidR="00FE68EB" w:rsidRPr="0034158F" w:rsidRDefault="00FE68EB" w:rsidP="00FE68EB">
      <w:pPr>
        <w:shd w:val="clear" w:color="auto" w:fill="FFFFFF"/>
        <w:spacing w:after="0" w:line="240" w:lineRule="auto"/>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Головуючий</w:t>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001922CB">
        <w:rPr>
          <w:rFonts w:ascii="Times New Roman" w:eastAsia="Times New Roman" w:hAnsi="Times New Roman" w:cs="Times New Roman"/>
          <w:sz w:val="24"/>
          <w:szCs w:val="24"/>
        </w:rPr>
        <w:tab/>
      </w:r>
      <w:r w:rsidR="001922CB" w:rsidRPr="0034158F">
        <w:rPr>
          <w:rFonts w:ascii="Times New Roman" w:eastAsia="Times New Roman" w:hAnsi="Times New Roman" w:cs="Times New Roman"/>
          <w:sz w:val="24"/>
          <w:szCs w:val="24"/>
        </w:rPr>
        <w:t xml:space="preserve">   </w:t>
      </w:r>
      <w:r w:rsidR="001922CB">
        <w:rPr>
          <w:rFonts w:ascii="Times New Roman" w:eastAsia="Times New Roman" w:hAnsi="Times New Roman" w:cs="Times New Roman"/>
          <w:sz w:val="24"/>
          <w:szCs w:val="24"/>
        </w:rPr>
        <w:t xml:space="preserve">     </w:t>
      </w:r>
      <w:r w:rsidRPr="0034158F">
        <w:rPr>
          <w:rFonts w:ascii="Times New Roman" w:eastAsia="Times New Roman" w:hAnsi="Times New Roman" w:cs="Times New Roman"/>
          <w:sz w:val="24"/>
          <w:szCs w:val="24"/>
        </w:rPr>
        <w:t xml:space="preserve">Михайло БОГОНІС </w:t>
      </w:r>
    </w:p>
    <w:p w:rsidR="00FE68EB" w:rsidRPr="0034158F" w:rsidRDefault="00FE68EB" w:rsidP="00FE68EB">
      <w:pPr>
        <w:shd w:val="clear" w:color="auto" w:fill="FFFFFF"/>
        <w:spacing w:after="0" w:line="240" w:lineRule="auto"/>
        <w:jc w:val="both"/>
        <w:rPr>
          <w:rFonts w:ascii="Times New Roman" w:eastAsia="Times New Roman" w:hAnsi="Times New Roman" w:cs="Times New Roman"/>
          <w:sz w:val="24"/>
          <w:szCs w:val="24"/>
        </w:rPr>
      </w:pPr>
    </w:p>
    <w:p w:rsidR="00FE68EB" w:rsidRDefault="00FE68EB" w:rsidP="00FE68EB">
      <w:pPr>
        <w:shd w:val="clear" w:color="auto" w:fill="FFFFFF"/>
        <w:spacing w:after="0" w:line="240" w:lineRule="auto"/>
        <w:jc w:val="both"/>
        <w:rPr>
          <w:rFonts w:ascii="Times New Roman" w:eastAsia="Times New Roman" w:hAnsi="Times New Roman" w:cs="Times New Roman"/>
          <w:sz w:val="24"/>
          <w:szCs w:val="24"/>
        </w:rPr>
      </w:pPr>
      <w:r w:rsidRPr="0034158F">
        <w:rPr>
          <w:rFonts w:ascii="Times New Roman" w:eastAsia="Times New Roman" w:hAnsi="Times New Roman" w:cs="Times New Roman"/>
          <w:sz w:val="24"/>
          <w:szCs w:val="24"/>
        </w:rPr>
        <w:t>Члени Комісії:</w:t>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34158F">
        <w:rPr>
          <w:rFonts w:ascii="Times New Roman" w:eastAsia="Times New Roman" w:hAnsi="Times New Roman" w:cs="Times New Roman"/>
          <w:sz w:val="24"/>
          <w:szCs w:val="24"/>
        </w:rPr>
        <w:t xml:space="preserve">Надія КОБЕЦЬКА </w:t>
      </w:r>
    </w:p>
    <w:p w:rsidR="001922CB" w:rsidRDefault="001922CB" w:rsidP="00FE68EB">
      <w:pPr>
        <w:shd w:val="clear" w:color="auto" w:fill="FFFFFF"/>
        <w:spacing w:after="0" w:line="240" w:lineRule="auto"/>
        <w:jc w:val="both"/>
        <w:rPr>
          <w:rFonts w:ascii="Times New Roman" w:eastAsia="Times New Roman" w:hAnsi="Times New Roman" w:cs="Times New Roman"/>
          <w:sz w:val="24"/>
          <w:szCs w:val="24"/>
        </w:rPr>
      </w:pPr>
    </w:p>
    <w:p w:rsidR="00FE68EB" w:rsidRPr="0034158F" w:rsidRDefault="001922CB" w:rsidP="00FE68E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15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0" w:name="_GoBack"/>
      <w:bookmarkEnd w:id="0"/>
      <w:r w:rsidR="00FE68EB" w:rsidRPr="0034158F">
        <w:rPr>
          <w:rFonts w:ascii="Times New Roman" w:eastAsia="Times New Roman" w:hAnsi="Times New Roman" w:cs="Times New Roman"/>
          <w:sz w:val="24"/>
          <w:szCs w:val="24"/>
        </w:rPr>
        <w:t xml:space="preserve">Галина ШЕВЧУК </w:t>
      </w:r>
    </w:p>
    <w:sectPr w:rsidR="00FE68EB" w:rsidRPr="0034158F" w:rsidSect="00807E18">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7D"/>
    <w:rsid w:val="00031354"/>
    <w:rsid w:val="001922CB"/>
    <w:rsid w:val="00343699"/>
    <w:rsid w:val="004E335E"/>
    <w:rsid w:val="006A79DB"/>
    <w:rsid w:val="00807E18"/>
    <w:rsid w:val="00815D33"/>
    <w:rsid w:val="009917F2"/>
    <w:rsid w:val="009D09A3"/>
    <w:rsid w:val="00AC2A7D"/>
    <w:rsid w:val="00CE179F"/>
    <w:rsid w:val="00F04ABC"/>
    <w:rsid w:val="00FD055D"/>
    <w:rsid w:val="00FE68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3139"/>
  <w15:chartTrackingRefBased/>
  <w15:docId w15:val="{B0501B87-F301-4036-8B09-5DD436A4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vps2">
    <w:name w:val="rvps2"/>
    <w:basedOn w:val="a"/>
    <w:rsid w:val="00FE68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FE6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4081</Words>
  <Characters>2327</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dcterms:created xsi:type="dcterms:W3CDTF">2025-05-19T11:54:00Z</dcterms:created>
  <dcterms:modified xsi:type="dcterms:W3CDTF">2025-05-19T11:54:00Z</dcterms:modified>
</cp:coreProperties>
</file>