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FB16C1" w:rsidRDefault="00004062" w:rsidP="00004062">
      <w:pPr>
        <w:spacing w:after="0" w:line="240" w:lineRule="auto"/>
        <w:jc w:val="center"/>
        <w:rPr>
          <w:rFonts w:ascii="Times New Roman" w:eastAsia="Times New Roman" w:hAnsi="Times New Roman" w:cs="Times New Roman"/>
          <w:sz w:val="24"/>
          <w:szCs w:val="24"/>
          <w:lang w:val="uk-UA" w:eastAsia="ru-RU"/>
        </w:rPr>
      </w:pPr>
      <w:r w:rsidRPr="00FB16C1">
        <w:rPr>
          <w:rFonts w:ascii="Times New Roman" w:eastAsia="Times New Roman" w:hAnsi="Times New Roman" w:cs="Times New Roman"/>
          <w:noProof/>
          <w:kern w:val="1"/>
          <w:sz w:val="28"/>
          <w:szCs w:val="28"/>
          <w:lang w:val="uk-UA" w:eastAsia="uk-UA"/>
        </w:rPr>
        <w:drawing>
          <wp:inline distT="0" distB="0" distL="0" distR="0" wp14:anchorId="03A629BE" wp14:editId="189C128D">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FB16C1" w:rsidRDefault="00004062" w:rsidP="00004062">
      <w:pPr>
        <w:spacing w:after="0" w:line="240" w:lineRule="auto"/>
        <w:rPr>
          <w:rFonts w:ascii="Times New Roman" w:eastAsia="Times New Roman" w:hAnsi="Times New Roman" w:cs="Times New Roman"/>
          <w:sz w:val="27"/>
          <w:szCs w:val="27"/>
          <w:lang w:val="uk-UA" w:eastAsia="ru-RU"/>
        </w:rPr>
      </w:pPr>
    </w:p>
    <w:p w:rsidR="00004062" w:rsidRPr="00FB16C1"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B16C1">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FB16C1" w:rsidRDefault="00004062" w:rsidP="00004062">
      <w:pPr>
        <w:spacing w:after="0" w:line="240" w:lineRule="auto"/>
        <w:jc w:val="center"/>
        <w:rPr>
          <w:rFonts w:ascii="Times New Roman" w:eastAsia="Times New Roman" w:hAnsi="Times New Roman" w:cs="Times New Roman"/>
          <w:sz w:val="27"/>
          <w:szCs w:val="27"/>
          <w:lang w:val="uk-UA" w:eastAsia="ru-RU"/>
        </w:rPr>
      </w:pPr>
    </w:p>
    <w:p w:rsidR="009D419F" w:rsidRPr="00FB16C1" w:rsidRDefault="009D419F" w:rsidP="00004062">
      <w:pPr>
        <w:spacing w:after="0" w:line="240" w:lineRule="auto"/>
        <w:jc w:val="center"/>
        <w:rPr>
          <w:rFonts w:ascii="Times New Roman" w:eastAsia="Times New Roman" w:hAnsi="Times New Roman" w:cs="Times New Roman"/>
          <w:sz w:val="27"/>
          <w:szCs w:val="27"/>
          <w:lang w:val="uk-UA" w:eastAsia="ru-RU"/>
        </w:rPr>
      </w:pPr>
    </w:p>
    <w:p w:rsidR="009730EC" w:rsidRPr="00940A5B" w:rsidRDefault="0091111A" w:rsidP="009A0024">
      <w:pPr>
        <w:spacing w:after="0" w:line="240" w:lineRule="auto"/>
        <w:ind w:left="-142"/>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14</w:t>
      </w:r>
      <w:r w:rsidR="00024E2B" w:rsidRPr="00940A5B">
        <w:rPr>
          <w:rFonts w:ascii="Times New Roman" w:eastAsia="Times New Roman" w:hAnsi="Times New Roman" w:cs="Times New Roman"/>
          <w:sz w:val="26"/>
          <w:szCs w:val="26"/>
          <w:lang w:val="uk-UA" w:eastAsia="ru-RU"/>
        </w:rPr>
        <w:t xml:space="preserve"> </w:t>
      </w:r>
      <w:r>
        <w:rPr>
          <w:rFonts w:ascii="Times New Roman" w:eastAsia="Times New Roman" w:hAnsi="Times New Roman" w:cs="Times New Roman"/>
          <w:sz w:val="26"/>
          <w:szCs w:val="26"/>
          <w:lang w:val="uk-UA" w:eastAsia="ru-RU"/>
        </w:rPr>
        <w:t>лютого</w:t>
      </w:r>
      <w:r w:rsidR="00004062" w:rsidRPr="00940A5B">
        <w:rPr>
          <w:rFonts w:ascii="Times New Roman" w:eastAsia="Times New Roman" w:hAnsi="Times New Roman" w:cs="Times New Roman"/>
          <w:sz w:val="26"/>
          <w:szCs w:val="26"/>
          <w:lang w:val="uk-UA" w:eastAsia="ru-RU"/>
        </w:rPr>
        <w:t xml:space="preserve"> 20</w:t>
      </w:r>
      <w:r>
        <w:rPr>
          <w:rFonts w:ascii="Times New Roman" w:eastAsia="Times New Roman" w:hAnsi="Times New Roman" w:cs="Times New Roman"/>
          <w:sz w:val="26"/>
          <w:szCs w:val="26"/>
          <w:lang w:val="uk-UA" w:eastAsia="ru-RU"/>
        </w:rPr>
        <w:t>24</w:t>
      </w:r>
      <w:r w:rsidR="00004062" w:rsidRPr="00940A5B">
        <w:rPr>
          <w:rFonts w:ascii="Times New Roman" w:eastAsia="Times New Roman" w:hAnsi="Times New Roman" w:cs="Times New Roman"/>
          <w:sz w:val="26"/>
          <w:szCs w:val="26"/>
          <w:lang w:val="uk-UA" w:eastAsia="ru-RU"/>
        </w:rPr>
        <w:t xml:space="preserve"> р</w:t>
      </w:r>
      <w:r w:rsidR="00C36C96" w:rsidRPr="00940A5B">
        <w:rPr>
          <w:rFonts w:ascii="Times New Roman" w:eastAsia="Times New Roman" w:hAnsi="Times New Roman" w:cs="Times New Roman"/>
          <w:sz w:val="26"/>
          <w:szCs w:val="26"/>
          <w:lang w:val="uk-UA" w:eastAsia="ru-RU"/>
        </w:rPr>
        <w:t>оку</w:t>
      </w:r>
      <w:r w:rsidR="00004062" w:rsidRPr="00940A5B">
        <w:rPr>
          <w:rFonts w:ascii="Times New Roman" w:eastAsia="Times New Roman" w:hAnsi="Times New Roman" w:cs="Times New Roman"/>
          <w:sz w:val="26"/>
          <w:szCs w:val="26"/>
          <w:lang w:val="uk-UA" w:eastAsia="ru-RU"/>
        </w:rPr>
        <w:t xml:space="preserve"> </w:t>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004062" w:rsidRPr="00940A5B">
        <w:rPr>
          <w:rFonts w:ascii="Times New Roman" w:eastAsia="Times New Roman" w:hAnsi="Times New Roman" w:cs="Times New Roman"/>
          <w:sz w:val="26"/>
          <w:szCs w:val="26"/>
          <w:lang w:val="uk-UA" w:eastAsia="ru-RU"/>
        </w:rPr>
        <w:tab/>
      </w:r>
      <w:r w:rsidR="009A0024">
        <w:rPr>
          <w:rFonts w:ascii="Times New Roman" w:eastAsia="Times New Roman" w:hAnsi="Times New Roman" w:cs="Times New Roman"/>
          <w:sz w:val="26"/>
          <w:szCs w:val="26"/>
          <w:lang w:val="uk-UA" w:eastAsia="ru-RU"/>
        </w:rPr>
        <w:tab/>
        <w:t xml:space="preserve">     м. Київ</w:t>
      </w:r>
    </w:p>
    <w:p w:rsidR="009730EC" w:rsidRPr="00940A5B" w:rsidRDefault="009730EC" w:rsidP="009A0024">
      <w:pPr>
        <w:spacing w:after="0" w:line="240" w:lineRule="auto"/>
        <w:ind w:left="-142"/>
        <w:rPr>
          <w:rFonts w:ascii="Times New Roman" w:eastAsia="Times New Roman" w:hAnsi="Times New Roman" w:cs="Times New Roman"/>
          <w:sz w:val="26"/>
          <w:szCs w:val="26"/>
          <w:lang w:val="uk-UA" w:eastAsia="ru-RU"/>
        </w:rPr>
      </w:pPr>
    </w:p>
    <w:p w:rsidR="009730EC" w:rsidRPr="009A0024" w:rsidRDefault="00004062" w:rsidP="009A0024">
      <w:pPr>
        <w:spacing w:after="0" w:line="240" w:lineRule="auto"/>
        <w:ind w:left="-142"/>
        <w:jc w:val="center"/>
        <w:rPr>
          <w:rFonts w:ascii="Times New Roman" w:eastAsia="Times New Roman" w:hAnsi="Times New Roman" w:cs="Times New Roman"/>
          <w:bCs/>
          <w:sz w:val="26"/>
          <w:szCs w:val="26"/>
          <w:u w:val="single"/>
          <w:lang w:val="uk-UA" w:eastAsia="ru-RU"/>
        </w:rPr>
      </w:pPr>
      <w:r w:rsidRPr="00940A5B">
        <w:rPr>
          <w:rFonts w:ascii="Times New Roman" w:eastAsia="Times New Roman" w:hAnsi="Times New Roman" w:cs="Times New Roman"/>
          <w:bCs/>
          <w:sz w:val="26"/>
          <w:szCs w:val="26"/>
          <w:lang w:val="uk-UA" w:eastAsia="ru-RU"/>
        </w:rPr>
        <w:t xml:space="preserve">Р І Ш Е Н </w:t>
      </w:r>
      <w:proofErr w:type="spellStart"/>
      <w:r w:rsidRPr="00940A5B">
        <w:rPr>
          <w:rFonts w:ascii="Times New Roman" w:eastAsia="Times New Roman" w:hAnsi="Times New Roman" w:cs="Times New Roman"/>
          <w:bCs/>
          <w:sz w:val="26"/>
          <w:szCs w:val="26"/>
          <w:lang w:val="uk-UA" w:eastAsia="ru-RU"/>
        </w:rPr>
        <w:t>Н</w:t>
      </w:r>
      <w:proofErr w:type="spellEnd"/>
      <w:r w:rsidRPr="00940A5B">
        <w:rPr>
          <w:rFonts w:ascii="Times New Roman" w:eastAsia="Times New Roman" w:hAnsi="Times New Roman" w:cs="Times New Roman"/>
          <w:bCs/>
          <w:sz w:val="26"/>
          <w:szCs w:val="26"/>
          <w:lang w:val="uk-UA" w:eastAsia="ru-RU"/>
        </w:rPr>
        <w:t xml:space="preserve"> Я № </w:t>
      </w:r>
      <w:r w:rsidR="009A0024">
        <w:rPr>
          <w:rFonts w:ascii="Times New Roman" w:eastAsia="Times New Roman" w:hAnsi="Times New Roman" w:cs="Times New Roman"/>
          <w:bCs/>
          <w:sz w:val="26"/>
          <w:szCs w:val="26"/>
          <w:u w:val="single"/>
          <w:lang w:val="uk-UA" w:eastAsia="ru-RU"/>
        </w:rPr>
        <w:t>61/зп-24</w:t>
      </w:r>
    </w:p>
    <w:p w:rsidR="00F36D0E" w:rsidRPr="00940A5B" w:rsidRDefault="00F36D0E" w:rsidP="009A0024">
      <w:pPr>
        <w:spacing w:after="0" w:line="240" w:lineRule="auto"/>
        <w:ind w:left="-142"/>
        <w:rPr>
          <w:rFonts w:ascii="Times New Roman" w:eastAsia="Times New Roman" w:hAnsi="Times New Roman" w:cs="Times New Roman"/>
          <w:bCs/>
          <w:sz w:val="26"/>
          <w:szCs w:val="26"/>
          <w:lang w:val="uk-UA" w:eastAsia="ru-RU"/>
        </w:rPr>
      </w:pPr>
    </w:p>
    <w:p w:rsidR="008120AE" w:rsidRPr="00940A5B" w:rsidRDefault="008120AE" w:rsidP="009A0024">
      <w:pPr>
        <w:spacing w:after="0" w:line="240" w:lineRule="auto"/>
        <w:ind w:left="-142"/>
        <w:jc w:val="both"/>
        <w:rPr>
          <w:rFonts w:ascii="Times New Roman" w:eastAsia="Times New Roman" w:hAnsi="Times New Roman" w:cs="Times New Roman"/>
          <w:bCs/>
          <w:sz w:val="26"/>
          <w:szCs w:val="26"/>
          <w:lang w:val="uk-UA" w:eastAsia="ru-RU"/>
        </w:rPr>
      </w:pPr>
      <w:r w:rsidRPr="00940A5B">
        <w:rPr>
          <w:rFonts w:ascii="Times New Roman" w:eastAsia="Times New Roman" w:hAnsi="Times New Roman" w:cs="Times New Roman"/>
          <w:bCs/>
          <w:sz w:val="26"/>
          <w:szCs w:val="26"/>
          <w:lang w:val="uk-UA" w:eastAsia="ru-RU"/>
        </w:rPr>
        <w:t xml:space="preserve">Вища кваліфікаційна комісія суддів України у </w:t>
      </w:r>
      <w:r w:rsidR="005045C8" w:rsidRPr="00940A5B">
        <w:rPr>
          <w:rFonts w:ascii="Times New Roman" w:eastAsia="Times New Roman" w:hAnsi="Times New Roman" w:cs="Times New Roman"/>
          <w:bCs/>
          <w:sz w:val="26"/>
          <w:szCs w:val="26"/>
          <w:lang w:val="uk-UA" w:eastAsia="ru-RU"/>
        </w:rPr>
        <w:t xml:space="preserve">складі </w:t>
      </w:r>
      <w:r w:rsidR="006551F3" w:rsidRPr="00940A5B">
        <w:rPr>
          <w:rFonts w:ascii="Times New Roman" w:eastAsia="Times New Roman" w:hAnsi="Times New Roman" w:cs="Times New Roman"/>
          <w:bCs/>
          <w:sz w:val="26"/>
          <w:szCs w:val="26"/>
          <w:lang w:val="uk-UA" w:eastAsia="ru-RU"/>
        </w:rPr>
        <w:t>Д</w:t>
      </w:r>
      <w:r w:rsidR="005045C8" w:rsidRPr="00940A5B">
        <w:rPr>
          <w:rFonts w:ascii="Times New Roman" w:eastAsia="Times New Roman" w:hAnsi="Times New Roman" w:cs="Times New Roman"/>
          <w:bCs/>
          <w:sz w:val="26"/>
          <w:szCs w:val="26"/>
          <w:lang w:val="uk-UA" w:eastAsia="ru-RU"/>
        </w:rPr>
        <w:t>ругої палати</w:t>
      </w:r>
      <w:r w:rsidRPr="00940A5B">
        <w:rPr>
          <w:rFonts w:ascii="Times New Roman" w:eastAsia="Times New Roman" w:hAnsi="Times New Roman" w:cs="Times New Roman"/>
          <w:bCs/>
          <w:sz w:val="26"/>
          <w:szCs w:val="26"/>
          <w:lang w:val="uk-UA" w:eastAsia="ru-RU"/>
        </w:rPr>
        <w:t>:</w:t>
      </w:r>
    </w:p>
    <w:p w:rsidR="00F36D0E" w:rsidRPr="00940A5B" w:rsidRDefault="00F36D0E" w:rsidP="009A0024">
      <w:pPr>
        <w:spacing w:after="0" w:line="240" w:lineRule="auto"/>
        <w:ind w:left="-142"/>
        <w:jc w:val="both"/>
        <w:rPr>
          <w:rFonts w:ascii="Times New Roman" w:eastAsia="Times New Roman" w:hAnsi="Times New Roman" w:cs="Times New Roman"/>
          <w:bCs/>
          <w:sz w:val="26"/>
          <w:szCs w:val="26"/>
          <w:lang w:val="uk-UA" w:eastAsia="ru-RU"/>
        </w:rPr>
      </w:pPr>
    </w:p>
    <w:p w:rsidR="00500087" w:rsidRPr="00940A5B" w:rsidRDefault="00500087" w:rsidP="009A0024">
      <w:pPr>
        <w:shd w:val="clear" w:color="auto" w:fill="FFFFFF"/>
        <w:suppressAutoHyphens/>
        <w:spacing w:after="0" w:line="240" w:lineRule="auto"/>
        <w:ind w:left="-142" w:right="-1"/>
        <w:jc w:val="both"/>
        <w:rPr>
          <w:rFonts w:ascii="Times New Roman" w:eastAsia="Times New Roman" w:hAnsi="Times New Roman" w:cs="Times New Roman"/>
          <w:sz w:val="26"/>
          <w:szCs w:val="26"/>
          <w:lang w:val="uk-UA" w:eastAsia="ar-SA"/>
        </w:rPr>
      </w:pPr>
      <w:r w:rsidRPr="00940A5B">
        <w:rPr>
          <w:rFonts w:ascii="Times New Roman" w:eastAsia="Times New Roman" w:hAnsi="Times New Roman" w:cs="Times New Roman"/>
          <w:sz w:val="26"/>
          <w:szCs w:val="26"/>
          <w:lang w:val="uk-UA" w:eastAsia="ar-SA"/>
        </w:rPr>
        <w:t xml:space="preserve">головуючого – </w:t>
      </w:r>
      <w:r w:rsidR="00900696" w:rsidRPr="002E321E">
        <w:rPr>
          <w:rFonts w:ascii="Times New Roman" w:eastAsia="Times New Roman" w:hAnsi="Times New Roman" w:cs="Times New Roman"/>
          <w:sz w:val="26"/>
          <w:szCs w:val="26"/>
          <w:lang w:val="uk-UA" w:eastAsia="ar-SA"/>
        </w:rPr>
        <w:t>Чумака С.Ю.</w:t>
      </w:r>
      <w:r w:rsidRPr="00940A5B">
        <w:rPr>
          <w:rFonts w:ascii="Times New Roman" w:eastAsia="Times New Roman" w:hAnsi="Times New Roman" w:cs="Times New Roman"/>
          <w:sz w:val="26"/>
          <w:szCs w:val="26"/>
          <w:lang w:val="uk-UA" w:eastAsia="ar-SA"/>
        </w:rPr>
        <w:t>,</w:t>
      </w:r>
    </w:p>
    <w:p w:rsidR="00F36D0E" w:rsidRPr="00940A5B" w:rsidRDefault="00F36D0E" w:rsidP="009A0024">
      <w:pPr>
        <w:shd w:val="clear" w:color="auto" w:fill="FFFFFF"/>
        <w:tabs>
          <w:tab w:val="left" w:pos="3969"/>
        </w:tabs>
        <w:suppressAutoHyphens/>
        <w:spacing w:after="0" w:line="240" w:lineRule="auto"/>
        <w:ind w:left="-142" w:right="-15"/>
        <w:jc w:val="both"/>
        <w:rPr>
          <w:rFonts w:ascii="Times New Roman" w:eastAsia="Times New Roman" w:hAnsi="Times New Roman" w:cs="Times New Roman"/>
          <w:sz w:val="26"/>
          <w:szCs w:val="26"/>
          <w:lang w:val="uk-UA" w:eastAsia="ar-SA"/>
        </w:rPr>
      </w:pPr>
    </w:p>
    <w:p w:rsidR="006721EB" w:rsidRPr="002E321E" w:rsidRDefault="006721EB" w:rsidP="009A0024">
      <w:pPr>
        <w:autoSpaceDE w:val="0"/>
        <w:autoSpaceDN w:val="0"/>
        <w:adjustRightInd w:val="0"/>
        <w:spacing w:after="0" w:line="240" w:lineRule="auto"/>
        <w:ind w:left="-142"/>
        <w:jc w:val="both"/>
        <w:rPr>
          <w:rFonts w:ascii="Times New Roman" w:eastAsia="Times New Roman" w:hAnsi="Times New Roman" w:cs="Times New Roman"/>
          <w:sz w:val="26"/>
          <w:szCs w:val="26"/>
          <w:lang w:val="uk-UA" w:eastAsia="ar-SA"/>
        </w:rPr>
      </w:pPr>
      <w:r w:rsidRPr="002E321E">
        <w:rPr>
          <w:rFonts w:ascii="Times New Roman" w:eastAsia="Times New Roman" w:hAnsi="Times New Roman" w:cs="Times New Roman"/>
          <w:sz w:val="26"/>
          <w:szCs w:val="26"/>
          <w:lang w:val="uk-UA" w:eastAsia="ar-SA"/>
        </w:rPr>
        <w:t xml:space="preserve">членів Комісії: </w:t>
      </w:r>
      <w:proofErr w:type="spellStart"/>
      <w:r w:rsidRPr="002E321E">
        <w:rPr>
          <w:rFonts w:ascii="Times New Roman" w:eastAsia="Times New Roman" w:hAnsi="Times New Roman" w:cs="Times New Roman"/>
          <w:sz w:val="26"/>
          <w:szCs w:val="26"/>
          <w:lang w:val="uk-UA" w:eastAsia="ar-SA"/>
        </w:rPr>
        <w:t>Волкової</w:t>
      </w:r>
      <w:proofErr w:type="spellEnd"/>
      <w:r w:rsidRPr="002E321E">
        <w:rPr>
          <w:rFonts w:ascii="Times New Roman" w:eastAsia="Times New Roman" w:hAnsi="Times New Roman" w:cs="Times New Roman"/>
          <w:sz w:val="26"/>
          <w:szCs w:val="26"/>
          <w:lang w:val="uk-UA" w:eastAsia="ar-SA"/>
        </w:rPr>
        <w:t xml:space="preserve"> Л.М., Духа Я.М., </w:t>
      </w:r>
      <w:proofErr w:type="spellStart"/>
      <w:r w:rsidRPr="002E321E">
        <w:rPr>
          <w:rFonts w:ascii="Times New Roman" w:eastAsia="Times New Roman" w:hAnsi="Times New Roman" w:cs="Times New Roman"/>
          <w:sz w:val="26"/>
          <w:szCs w:val="26"/>
          <w:lang w:val="uk-UA" w:eastAsia="ar-SA"/>
        </w:rPr>
        <w:t>Кидисюка</w:t>
      </w:r>
      <w:proofErr w:type="spellEnd"/>
      <w:r w:rsidRPr="002E321E">
        <w:rPr>
          <w:rFonts w:ascii="Times New Roman" w:eastAsia="Times New Roman" w:hAnsi="Times New Roman" w:cs="Times New Roman"/>
          <w:sz w:val="26"/>
          <w:szCs w:val="26"/>
          <w:lang w:val="uk-UA" w:eastAsia="ar-SA"/>
        </w:rPr>
        <w:t xml:space="preserve"> Р.А. (доповідач), </w:t>
      </w:r>
      <w:proofErr w:type="spellStart"/>
      <w:r w:rsidRPr="002E321E">
        <w:rPr>
          <w:rFonts w:ascii="Times New Roman" w:eastAsia="Times New Roman" w:hAnsi="Times New Roman" w:cs="Times New Roman"/>
          <w:sz w:val="26"/>
          <w:szCs w:val="26"/>
          <w:lang w:val="uk-UA" w:eastAsia="ar-SA"/>
        </w:rPr>
        <w:t>Коліуша</w:t>
      </w:r>
      <w:proofErr w:type="spellEnd"/>
      <w:r w:rsidRPr="002E321E">
        <w:rPr>
          <w:rFonts w:ascii="Times New Roman" w:eastAsia="Times New Roman" w:hAnsi="Times New Roman" w:cs="Times New Roman"/>
          <w:sz w:val="26"/>
          <w:szCs w:val="26"/>
          <w:lang w:val="uk-UA" w:eastAsia="ar-SA"/>
        </w:rPr>
        <w:t xml:space="preserve"> О.Л.</w:t>
      </w:r>
      <w:r w:rsidR="00900696">
        <w:rPr>
          <w:rFonts w:ascii="Times New Roman" w:eastAsia="Times New Roman" w:hAnsi="Times New Roman" w:cs="Times New Roman"/>
          <w:sz w:val="26"/>
          <w:szCs w:val="26"/>
          <w:lang w:val="uk-UA" w:eastAsia="ar-SA"/>
        </w:rPr>
        <w:t xml:space="preserve">, </w:t>
      </w:r>
      <w:proofErr w:type="spellStart"/>
      <w:r w:rsidR="00900696">
        <w:rPr>
          <w:rFonts w:ascii="Times New Roman" w:eastAsia="Times New Roman" w:hAnsi="Times New Roman" w:cs="Times New Roman"/>
          <w:sz w:val="26"/>
          <w:szCs w:val="26"/>
          <w:lang w:val="uk-UA" w:eastAsia="ar-SA"/>
        </w:rPr>
        <w:t>Омельяна</w:t>
      </w:r>
      <w:proofErr w:type="spellEnd"/>
      <w:r w:rsidR="00900696">
        <w:rPr>
          <w:rFonts w:ascii="Times New Roman" w:eastAsia="Times New Roman" w:hAnsi="Times New Roman" w:cs="Times New Roman"/>
          <w:sz w:val="26"/>
          <w:szCs w:val="26"/>
          <w:lang w:val="uk-UA" w:eastAsia="ar-SA"/>
        </w:rPr>
        <w:t xml:space="preserve"> О.С., </w:t>
      </w:r>
      <w:proofErr w:type="spellStart"/>
      <w:r w:rsidR="00900696">
        <w:rPr>
          <w:rFonts w:ascii="Times New Roman" w:eastAsia="Times New Roman" w:hAnsi="Times New Roman" w:cs="Times New Roman"/>
          <w:sz w:val="26"/>
          <w:szCs w:val="26"/>
          <w:lang w:val="uk-UA" w:eastAsia="ar-SA"/>
        </w:rPr>
        <w:t>Сабодаша</w:t>
      </w:r>
      <w:proofErr w:type="spellEnd"/>
      <w:r w:rsidR="00900696">
        <w:rPr>
          <w:rFonts w:ascii="Times New Roman" w:eastAsia="Times New Roman" w:hAnsi="Times New Roman" w:cs="Times New Roman"/>
          <w:sz w:val="26"/>
          <w:szCs w:val="26"/>
          <w:lang w:val="uk-UA" w:eastAsia="ar-SA"/>
        </w:rPr>
        <w:t xml:space="preserve"> Р.Б.,</w:t>
      </w:r>
    </w:p>
    <w:p w:rsidR="008120AE" w:rsidRPr="00940A5B" w:rsidRDefault="008120AE" w:rsidP="009A0024">
      <w:pPr>
        <w:autoSpaceDE w:val="0"/>
        <w:autoSpaceDN w:val="0"/>
        <w:adjustRightInd w:val="0"/>
        <w:spacing w:after="0" w:line="240" w:lineRule="auto"/>
        <w:ind w:left="-142"/>
        <w:jc w:val="both"/>
        <w:rPr>
          <w:rFonts w:ascii="Times New Roman" w:hAnsi="Times New Roman" w:cs="Times New Roman"/>
          <w:sz w:val="26"/>
          <w:szCs w:val="26"/>
          <w:lang w:val="uk-UA"/>
        </w:rPr>
      </w:pPr>
    </w:p>
    <w:p w:rsidR="00280A16" w:rsidRPr="00940A5B" w:rsidRDefault="006551F3" w:rsidP="009A0024">
      <w:pPr>
        <w:autoSpaceDE w:val="0"/>
        <w:autoSpaceDN w:val="0"/>
        <w:adjustRightInd w:val="0"/>
        <w:spacing w:after="0" w:line="240" w:lineRule="auto"/>
        <w:ind w:left="-142"/>
        <w:jc w:val="both"/>
        <w:rPr>
          <w:rFonts w:ascii="Times New Roman" w:hAnsi="Times New Roman" w:cs="Times New Roman"/>
          <w:bCs/>
          <w:sz w:val="26"/>
          <w:szCs w:val="26"/>
          <w:lang w:val="uk-UA"/>
        </w:rPr>
      </w:pPr>
      <w:r w:rsidRPr="00940A5B">
        <w:rPr>
          <w:rFonts w:ascii="Times New Roman" w:hAnsi="Times New Roman" w:cs="Times New Roman"/>
          <w:sz w:val="26"/>
          <w:szCs w:val="26"/>
          <w:lang w:val="uk-UA"/>
        </w:rPr>
        <w:t xml:space="preserve">розглянувши </w:t>
      </w:r>
      <w:r w:rsidR="005857FD" w:rsidRPr="00940A5B">
        <w:rPr>
          <w:rFonts w:ascii="Times New Roman" w:hAnsi="Times New Roman" w:cs="Times New Roman"/>
          <w:bCs/>
          <w:sz w:val="26"/>
          <w:szCs w:val="26"/>
          <w:lang w:val="uk-UA"/>
        </w:rPr>
        <w:t xml:space="preserve">питання </w:t>
      </w:r>
      <w:r w:rsidR="005857FD" w:rsidRPr="00940A5B">
        <w:rPr>
          <w:rFonts w:ascii="Times New Roman" w:hAnsi="Times New Roman" w:cs="Times New Roman"/>
          <w:sz w:val="26"/>
          <w:szCs w:val="26"/>
          <w:lang w:val="uk-UA"/>
        </w:rPr>
        <w:t>про</w:t>
      </w:r>
      <w:r w:rsidR="00013AC5" w:rsidRPr="00940A5B">
        <w:rPr>
          <w:rFonts w:ascii="Times New Roman" w:hAnsi="Times New Roman" w:cs="Times New Roman"/>
          <w:sz w:val="26"/>
          <w:szCs w:val="26"/>
          <w:lang w:val="uk-UA"/>
        </w:rPr>
        <w:t xml:space="preserve"> відрядження судді</w:t>
      </w:r>
      <w:r w:rsidR="00EA3038" w:rsidRPr="00940A5B">
        <w:rPr>
          <w:rFonts w:ascii="Times New Roman" w:hAnsi="Times New Roman" w:cs="Times New Roman"/>
          <w:sz w:val="26"/>
          <w:szCs w:val="26"/>
          <w:lang w:val="uk-UA"/>
        </w:rPr>
        <w:t>в</w:t>
      </w:r>
      <w:r w:rsidRPr="00940A5B">
        <w:rPr>
          <w:rFonts w:ascii="Times New Roman" w:hAnsi="Times New Roman" w:cs="Times New Roman"/>
          <w:sz w:val="26"/>
          <w:szCs w:val="26"/>
          <w:lang w:val="uk-UA"/>
        </w:rPr>
        <w:t xml:space="preserve"> </w:t>
      </w:r>
      <w:r w:rsidR="005045C8" w:rsidRPr="00940A5B">
        <w:rPr>
          <w:rFonts w:ascii="Times New Roman" w:hAnsi="Times New Roman" w:cs="Times New Roman"/>
          <w:sz w:val="26"/>
          <w:szCs w:val="26"/>
          <w:lang w:val="uk-UA"/>
        </w:rPr>
        <w:t xml:space="preserve">до </w:t>
      </w:r>
      <w:proofErr w:type="spellStart"/>
      <w:r w:rsidR="006721EB">
        <w:rPr>
          <w:rFonts w:ascii="Times New Roman" w:hAnsi="Times New Roman" w:cs="Times New Roman"/>
          <w:sz w:val="26"/>
          <w:szCs w:val="26"/>
          <w:lang w:val="uk-UA"/>
        </w:rPr>
        <w:t>Арцизького</w:t>
      </w:r>
      <w:proofErr w:type="spellEnd"/>
      <w:r w:rsidR="00E3598F">
        <w:rPr>
          <w:rFonts w:ascii="Times New Roman" w:hAnsi="Times New Roman" w:cs="Times New Roman"/>
          <w:sz w:val="26"/>
          <w:szCs w:val="26"/>
          <w:lang w:val="uk-UA"/>
        </w:rPr>
        <w:t xml:space="preserve"> районного суду </w:t>
      </w:r>
      <w:r w:rsidR="006721EB">
        <w:rPr>
          <w:rFonts w:ascii="Times New Roman" w:hAnsi="Times New Roman" w:cs="Times New Roman"/>
          <w:sz w:val="26"/>
          <w:szCs w:val="26"/>
          <w:lang w:val="uk-UA"/>
        </w:rPr>
        <w:t>Одеської</w:t>
      </w:r>
      <w:r w:rsidR="00E3598F">
        <w:rPr>
          <w:rFonts w:ascii="Times New Roman" w:hAnsi="Times New Roman" w:cs="Times New Roman"/>
          <w:sz w:val="26"/>
          <w:szCs w:val="26"/>
          <w:lang w:val="uk-UA"/>
        </w:rPr>
        <w:t xml:space="preserve"> області</w:t>
      </w:r>
      <w:r w:rsidR="00C36C96" w:rsidRPr="00940A5B">
        <w:rPr>
          <w:rFonts w:ascii="Times New Roman" w:hAnsi="Times New Roman" w:cs="Times New Roman"/>
          <w:sz w:val="26"/>
          <w:szCs w:val="26"/>
          <w:lang w:val="uk-UA"/>
        </w:rPr>
        <w:t>,</w:t>
      </w:r>
    </w:p>
    <w:p w:rsidR="00F36D0E" w:rsidRPr="00940A5B" w:rsidRDefault="00F36D0E" w:rsidP="009A0024">
      <w:pPr>
        <w:autoSpaceDE w:val="0"/>
        <w:autoSpaceDN w:val="0"/>
        <w:adjustRightInd w:val="0"/>
        <w:spacing w:after="0" w:line="240" w:lineRule="auto"/>
        <w:ind w:left="-142"/>
        <w:jc w:val="both"/>
        <w:rPr>
          <w:rFonts w:ascii="Times New Roman" w:hAnsi="Times New Roman" w:cs="Times New Roman"/>
          <w:b/>
          <w:bCs/>
          <w:sz w:val="26"/>
          <w:szCs w:val="26"/>
          <w:lang w:val="uk-UA"/>
        </w:rPr>
      </w:pPr>
    </w:p>
    <w:p w:rsidR="008120AE" w:rsidRPr="00940A5B" w:rsidRDefault="008120AE" w:rsidP="009A0024">
      <w:pPr>
        <w:autoSpaceDE w:val="0"/>
        <w:autoSpaceDN w:val="0"/>
        <w:adjustRightInd w:val="0"/>
        <w:spacing w:after="0" w:line="240" w:lineRule="auto"/>
        <w:ind w:left="-142"/>
        <w:jc w:val="center"/>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встановила:</w:t>
      </w:r>
    </w:p>
    <w:p w:rsidR="008120AE" w:rsidRPr="00940A5B" w:rsidRDefault="008120AE" w:rsidP="009A0024">
      <w:pPr>
        <w:autoSpaceDE w:val="0"/>
        <w:autoSpaceDN w:val="0"/>
        <w:adjustRightInd w:val="0"/>
        <w:spacing w:after="0" w:line="240" w:lineRule="auto"/>
        <w:ind w:left="-142"/>
        <w:jc w:val="center"/>
        <w:rPr>
          <w:rFonts w:ascii="Times New Roman" w:hAnsi="Times New Roman" w:cs="Times New Roman"/>
          <w:b/>
          <w:bCs/>
          <w:sz w:val="26"/>
          <w:szCs w:val="26"/>
          <w:lang w:val="uk-UA"/>
        </w:rPr>
      </w:pPr>
    </w:p>
    <w:p w:rsidR="00EA3038" w:rsidRPr="009A0024" w:rsidRDefault="00BB423D" w:rsidP="009A0024">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Д</w:t>
      </w:r>
      <w:r w:rsidR="00EA3038" w:rsidRPr="00940A5B">
        <w:rPr>
          <w:rFonts w:ascii="Times New Roman" w:hAnsi="Times New Roman" w:cs="Times New Roman"/>
          <w:bCs/>
          <w:sz w:val="26"/>
          <w:szCs w:val="26"/>
          <w:lang w:val="uk-UA"/>
        </w:rPr>
        <w:t xml:space="preserve">о Вищої кваліфікаційної комісії суддів України </w:t>
      </w:r>
      <w:r w:rsidR="000F2934">
        <w:rPr>
          <w:rFonts w:ascii="Times New Roman" w:hAnsi="Times New Roman" w:cs="Times New Roman"/>
          <w:bCs/>
          <w:sz w:val="26"/>
          <w:szCs w:val="26"/>
          <w:lang w:val="uk-UA"/>
        </w:rPr>
        <w:t>1</w:t>
      </w:r>
      <w:r w:rsidR="00986940">
        <w:rPr>
          <w:rFonts w:ascii="Times New Roman" w:hAnsi="Times New Roman" w:cs="Times New Roman"/>
          <w:bCs/>
          <w:sz w:val="26"/>
          <w:szCs w:val="26"/>
          <w:lang w:val="uk-UA"/>
        </w:rPr>
        <w:t>9</w:t>
      </w:r>
      <w:r w:rsidRPr="00940A5B">
        <w:rPr>
          <w:rFonts w:ascii="Times New Roman" w:hAnsi="Times New Roman" w:cs="Times New Roman"/>
          <w:bCs/>
          <w:sz w:val="26"/>
          <w:szCs w:val="26"/>
          <w:lang w:val="uk-UA"/>
        </w:rPr>
        <w:t xml:space="preserve"> </w:t>
      </w:r>
      <w:r w:rsidR="000F2934">
        <w:rPr>
          <w:rFonts w:ascii="Times New Roman" w:hAnsi="Times New Roman" w:cs="Times New Roman"/>
          <w:bCs/>
          <w:sz w:val="26"/>
          <w:szCs w:val="26"/>
          <w:lang w:val="uk-UA"/>
        </w:rPr>
        <w:t>січня</w:t>
      </w:r>
      <w:r w:rsidRPr="00940A5B">
        <w:rPr>
          <w:rFonts w:ascii="Times New Roman" w:hAnsi="Times New Roman" w:cs="Times New Roman"/>
          <w:bCs/>
          <w:sz w:val="26"/>
          <w:szCs w:val="26"/>
          <w:lang w:val="uk-UA"/>
        </w:rPr>
        <w:t xml:space="preserve"> 202</w:t>
      </w:r>
      <w:r w:rsidR="000F2934">
        <w:rPr>
          <w:rFonts w:ascii="Times New Roman" w:hAnsi="Times New Roman" w:cs="Times New Roman"/>
          <w:bCs/>
          <w:sz w:val="26"/>
          <w:szCs w:val="26"/>
          <w:lang w:val="uk-UA"/>
        </w:rPr>
        <w:t>4</w:t>
      </w:r>
      <w:r w:rsidRPr="00940A5B">
        <w:rPr>
          <w:rFonts w:ascii="Times New Roman" w:hAnsi="Times New Roman" w:cs="Times New Roman"/>
          <w:bCs/>
          <w:sz w:val="26"/>
          <w:szCs w:val="26"/>
          <w:lang w:val="uk-UA"/>
        </w:rPr>
        <w:t xml:space="preserve"> року </w:t>
      </w:r>
      <w:r w:rsidR="00087F21" w:rsidRPr="00940A5B">
        <w:rPr>
          <w:rFonts w:ascii="Times New Roman" w:hAnsi="Times New Roman" w:cs="Times New Roman"/>
          <w:bCs/>
          <w:sz w:val="26"/>
          <w:szCs w:val="26"/>
          <w:lang w:val="uk-UA"/>
        </w:rPr>
        <w:t xml:space="preserve">надійшло повідомлення Державної судової адміністрації України (далі – ДСА України) про необхідність розгляду питання щодо відрядження суддів до </w:t>
      </w:r>
      <w:proofErr w:type="spellStart"/>
      <w:r w:rsidR="000F2934">
        <w:rPr>
          <w:rFonts w:ascii="Times New Roman" w:hAnsi="Times New Roman" w:cs="Times New Roman"/>
          <w:sz w:val="26"/>
          <w:szCs w:val="26"/>
          <w:lang w:val="uk-UA"/>
        </w:rPr>
        <w:t>Арцизького</w:t>
      </w:r>
      <w:proofErr w:type="spellEnd"/>
      <w:r w:rsidR="000F2934">
        <w:rPr>
          <w:rFonts w:ascii="Times New Roman" w:hAnsi="Times New Roman" w:cs="Times New Roman"/>
          <w:sz w:val="26"/>
          <w:szCs w:val="26"/>
          <w:lang w:val="uk-UA"/>
        </w:rPr>
        <w:t xml:space="preserve"> </w:t>
      </w:r>
      <w:r w:rsidR="00986940">
        <w:rPr>
          <w:rFonts w:ascii="Times New Roman" w:hAnsi="Times New Roman" w:cs="Times New Roman"/>
          <w:sz w:val="26"/>
          <w:szCs w:val="26"/>
          <w:lang w:val="uk-UA"/>
        </w:rPr>
        <w:t xml:space="preserve">районного суду </w:t>
      </w:r>
      <w:r w:rsidR="000F2934">
        <w:rPr>
          <w:rFonts w:ascii="Times New Roman" w:hAnsi="Times New Roman" w:cs="Times New Roman"/>
          <w:sz w:val="26"/>
          <w:szCs w:val="26"/>
          <w:lang w:val="uk-UA"/>
        </w:rPr>
        <w:t xml:space="preserve">Одеської </w:t>
      </w:r>
      <w:r w:rsidR="00986940">
        <w:rPr>
          <w:rFonts w:ascii="Times New Roman" w:hAnsi="Times New Roman" w:cs="Times New Roman"/>
          <w:sz w:val="26"/>
          <w:szCs w:val="26"/>
          <w:lang w:val="uk-UA"/>
        </w:rPr>
        <w:t>області</w:t>
      </w:r>
      <w:r w:rsidR="00087F21" w:rsidRPr="00940A5B">
        <w:rPr>
          <w:rFonts w:ascii="Times New Roman" w:hAnsi="Times New Roman" w:cs="Times New Roman"/>
          <w:bCs/>
          <w:sz w:val="26"/>
          <w:szCs w:val="26"/>
          <w:lang w:val="uk-UA"/>
        </w:rPr>
        <w:t xml:space="preserve"> у зв’язку з виявлен</w:t>
      </w:r>
      <w:r w:rsidR="00986940">
        <w:rPr>
          <w:rFonts w:ascii="Times New Roman" w:hAnsi="Times New Roman" w:cs="Times New Roman"/>
          <w:bCs/>
          <w:sz w:val="26"/>
          <w:szCs w:val="26"/>
          <w:lang w:val="uk-UA"/>
        </w:rPr>
        <w:t xml:space="preserve">ням </w:t>
      </w:r>
      <w:r w:rsidR="00087F21" w:rsidRPr="00940A5B">
        <w:rPr>
          <w:rFonts w:ascii="Times New Roman" w:hAnsi="Times New Roman" w:cs="Times New Roman"/>
          <w:bCs/>
          <w:sz w:val="26"/>
          <w:szCs w:val="26"/>
          <w:lang w:val="uk-UA"/>
        </w:rPr>
        <w:t>у ньому надмірн</w:t>
      </w:r>
      <w:r w:rsidRPr="00940A5B">
        <w:rPr>
          <w:rFonts w:ascii="Times New Roman" w:hAnsi="Times New Roman" w:cs="Times New Roman"/>
          <w:bCs/>
          <w:sz w:val="26"/>
          <w:szCs w:val="26"/>
          <w:lang w:val="uk-UA"/>
        </w:rPr>
        <w:t>ого</w:t>
      </w:r>
      <w:r w:rsidR="00087F21" w:rsidRPr="00940A5B">
        <w:rPr>
          <w:rFonts w:ascii="Times New Roman" w:hAnsi="Times New Roman" w:cs="Times New Roman"/>
          <w:bCs/>
          <w:sz w:val="26"/>
          <w:szCs w:val="26"/>
          <w:lang w:val="uk-UA"/>
        </w:rPr>
        <w:t xml:space="preserve"> рівн</w:t>
      </w:r>
      <w:r w:rsidRPr="00940A5B">
        <w:rPr>
          <w:rFonts w:ascii="Times New Roman" w:hAnsi="Times New Roman" w:cs="Times New Roman"/>
          <w:bCs/>
          <w:sz w:val="26"/>
          <w:szCs w:val="26"/>
          <w:lang w:val="uk-UA"/>
        </w:rPr>
        <w:t>я</w:t>
      </w:r>
      <w:r w:rsidR="00087F21" w:rsidRPr="00940A5B">
        <w:rPr>
          <w:rFonts w:ascii="Times New Roman" w:hAnsi="Times New Roman" w:cs="Times New Roman"/>
          <w:bCs/>
          <w:sz w:val="26"/>
          <w:szCs w:val="26"/>
          <w:lang w:val="uk-UA"/>
        </w:rPr>
        <w:t xml:space="preserve"> судового навантаження</w:t>
      </w:r>
      <w:r w:rsidR="00EA3038" w:rsidRPr="00940A5B">
        <w:rPr>
          <w:rFonts w:ascii="Times New Roman" w:hAnsi="Times New Roman" w:cs="Times New Roman"/>
          <w:bCs/>
          <w:sz w:val="26"/>
          <w:szCs w:val="26"/>
          <w:lang w:val="uk-UA"/>
        </w:rPr>
        <w:t>.</w:t>
      </w:r>
    </w:p>
    <w:p w:rsidR="00FB16C1" w:rsidRPr="00940A5B" w:rsidRDefault="00BB423D" w:rsidP="009A0024">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Ч</w:t>
      </w:r>
      <w:r w:rsidR="00FB16C1" w:rsidRPr="00940A5B">
        <w:rPr>
          <w:rFonts w:ascii="Times New Roman" w:hAnsi="Times New Roman" w:cs="Times New Roman"/>
          <w:bCs/>
          <w:sz w:val="26"/>
          <w:szCs w:val="26"/>
          <w:lang w:val="uk-UA"/>
        </w:rPr>
        <w:t>астин</w:t>
      </w:r>
      <w:r w:rsidRPr="00940A5B">
        <w:rPr>
          <w:rFonts w:ascii="Times New Roman" w:hAnsi="Times New Roman" w:cs="Times New Roman"/>
          <w:bCs/>
          <w:sz w:val="26"/>
          <w:szCs w:val="26"/>
          <w:lang w:val="uk-UA"/>
        </w:rPr>
        <w:t>ою</w:t>
      </w:r>
      <w:r w:rsidR="00FB16C1" w:rsidRPr="00940A5B">
        <w:rPr>
          <w:rFonts w:ascii="Times New Roman" w:hAnsi="Times New Roman" w:cs="Times New Roman"/>
          <w:bCs/>
          <w:sz w:val="26"/>
          <w:szCs w:val="26"/>
          <w:lang w:val="uk-UA"/>
        </w:rPr>
        <w:t xml:space="preserve"> першо</w:t>
      </w:r>
      <w:r w:rsidRPr="00940A5B">
        <w:rPr>
          <w:rFonts w:ascii="Times New Roman" w:hAnsi="Times New Roman" w:cs="Times New Roman"/>
          <w:bCs/>
          <w:sz w:val="26"/>
          <w:szCs w:val="26"/>
          <w:lang w:val="uk-UA"/>
        </w:rPr>
        <w:t>ю</w:t>
      </w:r>
      <w:r w:rsidR="00FB16C1" w:rsidRPr="00940A5B">
        <w:rPr>
          <w:rFonts w:ascii="Times New Roman" w:hAnsi="Times New Roman" w:cs="Times New Roman"/>
          <w:bCs/>
          <w:sz w:val="26"/>
          <w:szCs w:val="26"/>
          <w:lang w:val="uk-UA"/>
        </w:rPr>
        <w:t xml:space="preserve"> статті 55 Закону України «Про судоустрій і статус суддів» (далі – Закон)</w:t>
      </w:r>
      <w:r w:rsidRPr="00940A5B">
        <w:rPr>
          <w:rFonts w:ascii="Times New Roman" w:hAnsi="Times New Roman" w:cs="Times New Roman"/>
          <w:bCs/>
          <w:sz w:val="26"/>
          <w:szCs w:val="26"/>
          <w:lang w:val="uk-UA"/>
        </w:rPr>
        <w:t xml:space="preserve"> передбачено</w:t>
      </w:r>
      <w:r w:rsidR="00FB16C1" w:rsidRPr="00940A5B">
        <w:rPr>
          <w:rFonts w:ascii="Times New Roman" w:hAnsi="Times New Roman" w:cs="Times New Roman"/>
          <w:bCs/>
          <w:sz w:val="26"/>
          <w:szCs w:val="26"/>
          <w:lang w:val="uk-UA"/>
        </w:rPr>
        <w:t>,</w:t>
      </w:r>
      <w:r w:rsidRPr="00940A5B">
        <w:rPr>
          <w:rFonts w:ascii="Times New Roman" w:hAnsi="Times New Roman" w:cs="Times New Roman"/>
          <w:bCs/>
          <w:sz w:val="26"/>
          <w:szCs w:val="26"/>
          <w:lang w:val="uk-UA"/>
        </w:rPr>
        <w:t xml:space="preserve"> що</w:t>
      </w:r>
      <w:r w:rsidR="00FB16C1" w:rsidRPr="00940A5B">
        <w:rPr>
          <w:rFonts w:ascii="Times New Roman" w:hAnsi="Times New Roman" w:cs="Times New Roman"/>
          <w:bCs/>
          <w:sz w:val="26"/>
          <w:szCs w:val="26"/>
          <w:lang w:val="uk-UA"/>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B16C1" w:rsidRPr="00940A5B" w:rsidRDefault="00FB16C1" w:rsidP="009A0024">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A0BB0" w:rsidRPr="00940A5B" w:rsidRDefault="004A0BB0" w:rsidP="009A0024">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Відповідно</w:t>
      </w:r>
      <w:r w:rsidRPr="009A0024">
        <w:rPr>
          <w:rFonts w:ascii="Times New Roman" w:hAnsi="Times New Roman" w:cs="Times New Roman"/>
          <w:bCs/>
          <w:sz w:val="72"/>
          <w:szCs w:val="72"/>
          <w:lang w:val="uk-UA"/>
        </w:rPr>
        <w:t xml:space="preserve"> </w:t>
      </w:r>
      <w:r w:rsidRPr="00940A5B">
        <w:rPr>
          <w:rFonts w:ascii="Times New Roman" w:hAnsi="Times New Roman" w:cs="Times New Roman"/>
          <w:bCs/>
          <w:sz w:val="26"/>
          <w:szCs w:val="26"/>
          <w:lang w:val="uk-UA"/>
        </w:rPr>
        <w:t>до</w:t>
      </w:r>
      <w:r w:rsidRPr="009A0024">
        <w:rPr>
          <w:rFonts w:ascii="Times New Roman" w:hAnsi="Times New Roman" w:cs="Times New Roman"/>
          <w:bCs/>
          <w:sz w:val="72"/>
          <w:szCs w:val="72"/>
          <w:lang w:val="uk-UA"/>
        </w:rPr>
        <w:t xml:space="preserve"> </w:t>
      </w:r>
      <w:r w:rsidRPr="00940A5B">
        <w:rPr>
          <w:rFonts w:ascii="Times New Roman" w:hAnsi="Times New Roman" w:cs="Times New Roman"/>
          <w:bCs/>
          <w:sz w:val="26"/>
          <w:szCs w:val="26"/>
          <w:lang w:val="uk-UA"/>
        </w:rPr>
        <w:t>протоколу</w:t>
      </w:r>
      <w:r w:rsidRPr="009A0024">
        <w:rPr>
          <w:rFonts w:ascii="Times New Roman" w:hAnsi="Times New Roman" w:cs="Times New Roman"/>
          <w:bCs/>
          <w:sz w:val="72"/>
          <w:szCs w:val="72"/>
          <w:lang w:val="uk-UA"/>
        </w:rPr>
        <w:t xml:space="preserve"> </w:t>
      </w:r>
      <w:r w:rsidRPr="00940A5B">
        <w:rPr>
          <w:rFonts w:ascii="Times New Roman" w:hAnsi="Times New Roman" w:cs="Times New Roman"/>
          <w:bCs/>
          <w:sz w:val="26"/>
          <w:szCs w:val="26"/>
          <w:lang w:val="uk-UA"/>
        </w:rPr>
        <w:t>розподілу</w:t>
      </w:r>
      <w:r w:rsidRPr="009A0024">
        <w:rPr>
          <w:rFonts w:ascii="Times New Roman" w:hAnsi="Times New Roman" w:cs="Times New Roman"/>
          <w:bCs/>
          <w:sz w:val="72"/>
          <w:szCs w:val="72"/>
          <w:lang w:val="uk-UA"/>
        </w:rPr>
        <w:t xml:space="preserve"> </w:t>
      </w:r>
      <w:r w:rsidRPr="00940A5B">
        <w:rPr>
          <w:rFonts w:ascii="Times New Roman" w:hAnsi="Times New Roman" w:cs="Times New Roman"/>
          <w:bCs/>
          <w:sz w:val="26"/>
          <w:szCs w:val="26"/>
          <w:lang w:val="uk-UA"/>
        </w:rPr>
        <w:t>між</w:t>
      </w:r>
      <w:r w:rsidRPr="009A0024">
        <w:rPr>
          <w:rFonts w:ascii="Times New Roman" w:hAnsi="Times New Roman" w:cs="Times New Roman"/>
          <w:bCs/>
          <w:sz w:val="72"/>
          <w:szCs w:val="72"/>
          <w:lang w:val="uk-UA"/>
        </w:rPr>
        <w:t xml:space="preserve"> </w:t>
      </w:r>
      <w:r w:rsidRPr="00940A5B">
        <w:rPr>
          <w:rFonts w:ascii="Times New Roman" w:hAnsi="Times New Roman" w:cs="Times New Roman"/>
          <w:bCs/>
          <w:sz w:val="26"/>
          <w:szCs w:val="26"/>
          <w:lang w:val="uk-UA"/>
        </w:rPr>
        <w:t>членами</w:t>
      </w:r>
      <w:r w:rsidRPr="009A0024">
        <w:rPr>
          <w:rFonts w:ascii="Times New Roman" w:hAnsi="Times New Roman" w:cs="Times New Roman"/>
          <w:bCs/>
          <w:sz w:val="72"/>
          <w:szCs w:val="72"/>
          <w:lang w:val="uk-UA"/>
        </w:rPr>
        <w:t xml:space="preserve"> </w:t>
      </w:r>
      <w:r w:rsidRPr="00940A5B">
        <w:rPr>
          <w:rFonts w:ascii="Times New Roman" w:hAnsi="Times New Roman" w:cs="Times New Roman"/>
          <w:bCs/>
          <w:sz w:val="26"/>
          <w:szCs w:val="26"/>
          <w:lang w:val="uk-UA"/>
        </w:rPr>
        <w:t>Комісії</w:t>
      </w:r>
      <w:r w:rsidRPr="009A0024">
        <w:rPr>
          <w:rFonts w:ascii="Times New Roman" w:hAnsi="Times New Roman" w:cs="Times New Roman"/>
          <w:bCs/>
          <w:sz w:val="72"/>
          <w:szCs w:val="72"/>
          <w:lang w:val="uk-UA"/>
        </w:rPr>
        <w:t xml:space="preserve"> </w:t>
      </w:r>
      <w:r w:rsidRPr="00940A5B">
        <w:rPr>
          <w:rFonts w:ascii="Times New Roman" w:hAnsi="Times New Roman" w:cs="Times New Roman"/>
          <w:bCs/>
          <w:sz w:val="26"/>
          <w:szCs w:val="26"/>
          <w:lang w:val="uk-UA"/>
        </w:rPr>
        <w:t>від</w:t>
      </w:r>
      <w:r w:rsidRPr="009A0024">
        <w:rPr>
          <w:rFonts w:ascii="Times New Roman" w:hAnsi="Times New Roman" w:cs="Times New Roman"/>
          <w:bCs/>
          <w:sz w:val="72"/>
          <w:szCs w:val="72"/>
          <w:lang w:val="uk-UA"/>
        </w:rPr>
        <w:t xml:space="preserve"> </w:t>
      </w:r>
      <w:r w:rsidR="000F2934">
        <w:rPr>
          <w:rFonts w:ascii="Times New Roman" w:hAnsi="Times New Roman" w:cs="Times New Roman"/>
          <w:bCs/>
          <w:sz w:val="26"/>
          <w:szCs w:val="26"/>
          <w:lang w:val="uk-UA"/>
        </w:rPr>
        <w:t>1</w:t>
      </w:r>
      <w:r w:rsidR="00986940">
        <w:rPr>
          <w:rFonts w:ascii="Times New Roman" w:hAnsi="Times New Roman" w:cs="Times New Roman"/>
          <w:bCs/>
          <w:sz w:val="26"/>
          <w:szCs w:val="26"/>
          <w:lang w:val="uk-UA"/>
        </w:rPr>
        <w:t>9</w:t>
      </w:r>
      <w:r w:rsidRPr="009A0024">
        <w:rPr>
          <w:rFonts w:ascii="Times New Roman" w:hAnsi="Times New Roman" w:cs="Times New Roman"/>
          <w:bCs/>
          <w:sz w:val="72"/>
          <w:szCs w:val="72"/>
          <w:lang w:val="uk-UA"/>
        </w:rPr>
        <w:t xml:space="preserve"> </w:t>
      </w:r>
      <w:r w:rsidR="000F2934">
        <w:rPr>
          <w:rFonts w:ascii="Times New Roman" w:hAnsi="Times New Roman" w:cs="Times New Roman"/>
          <w:bCs/>
          <w:sz w:val="26"/>
          <w:szCs w:val="26"/>
          <w:lang w:val="uk-UA"/>
        </w:rPr>
        <w:t>січня</w:t>
      </w:r>
      <w:r w:rsidR="00C92312" w:rsidRPr="009A0024">
        <w:rPr>
          <w:rFonts w:ascii="Times New Roman" w:hAnsi="Times New Roman" w:cs="Times New Roman"/>
          <w:bCs/>
          <w:sz w:val="72"/>
          <w:szCs w:val="72"/>
          <w:lang w:val="uk-UA"/>
        </w:rPr>
        <w:t xml:space="preserve"> </w:t>
      </w:r>
      <w:r w:rsidRPr="00940A5B">
        <w:rPr>
          <w:rFonts w:ascii="Times New Roman" w:hAnsi="Times New Roman" w:cs="Times New Roman"/>
          <w:bCs/>
          <w:sz w:val="26"/>
          <w:szCs w:val="26"/>
          <w:lang w:val="uk-UA"/>
        </w:rPr>
        <w:t>202</w:t>
      </w:r>
      <w:r w:rsidR="000F2934">
        <w:rPr>
          <w:rFonts w:ascii="Times New Roman" w:hAnsi="Times New Roman" w:cs="Times New Roman"/>
          <w:bCs/>
          <w:sz w:val="26"/>
          <w:szCs w:val="26"/>
          <w:lang w:val="uk-UA"/>
        </w:rPr>
        <w:t>4</w:t>
      </w:r>
      <w:r w:rsidRPr="00940A5B">
        <w:rPr>
          <w:rFonts w:ascii="Times New Roman" w:hAnsi="Times New Roman" w:cs="Times New Roman"/>
          <w:bCs/>
          <w:sz w:val="26"/>
          <w:szCs w:val="26"/>
          <w:lang w:val="uk-UA"/>
        </w:rPr>
        <w:t xml:space="preserve"> року матеріали про відрядження судді</w:t>
      </w:r>
      <w:r w:rsidR="00A51A3C" w:rsidRPr="00940A5B">
        <w:rPr>
          <w:rFonts w:ascii="Times New Roman" w:hAnsi="Times New Roman" w:cs="Times New Roman"/>
          <w:bCs/>
          <w:sz w:val="26"/>
          <w:szCs w:val="26"/>
          <w:lang w:val="uk-UA"/>
        </w:rPr>
        <w:t>в</w:t>
      </w:r>
      <w:r w:rsidRPr="00940A5B">
        <w:rPr>
          <w:rFonts w:ascii="Times New Roman" w:hAnsi="Times New Roman" w:cs="Times New Roman"/>
          <w:bCs/>
          <w:sz w:val="26"/>
          <w:szCs w:val="26"/>
          <w:lang w:val="uk-UA"/>
        </w:rPr>
        <w:t xml:space="preserve"> до </w:t>
      </w:r>
      <w:proofErr w:type="spellStart"/>
      <w:r w:rsidR="000F2934">
        <w:rPr>
          <w:rFonts w:ascii="Times New Roman" w:hAnsi="Times New Roman" w:cs="Times New Roman"/>
          <w:sz w:val="26"/>
          <w:szCs w:val="26"/>
          <w:lang w:val="uk-UA"/>
        </w:rPr>
        <w:t>Арцизького</w:t>
      </w:r>
      <w:proofErr w:type="spellEnd"/>
      <w:r w:rsidR="000F2934">
        <w:rPr>
          <w:rFonts w:ascii="Times New Roman" w:hAnsi="Times New Roman" w:cs="Times New Roman"/>
          <w:sz w:val="26"/>
          <w:szCs w:val="26"/>
          <w:lang w:val="uk-UA"/>
        </w:rPr>
        <w:t xml:space="preserve"> районного суду Одеської області</w:t>
      </w:r>
      <w:r w:rsidR="00986940" w:rsidRPr="00940A5B">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передано члену Комісії </w:t>
      </w:r>
      <w:proofErr w:type="spellStart"/>
      <w:r w:rsidRPr="00940A5B">
        <w:rPr>
          <w:rFonts w:ascii="Times New Roman" w:hAnsi="Times New Roman" w:cs="Times New Roman"/>
          <w:bCs/>
          <w:sz w:val="26"/>
          <w:szCs w:val="26"/>
          <w:lang w:val="uk-UA"/>
        </w:rPr>
        <w:t>Кидисюку</w:t>
      </w:r>
      <w:proofErr w:type="spellEnd"/>
      <w:r w:rsidRPr="00940A5B">
        <w:rPr>
          <w:rFonts w:ascii="Times New Roman" w:hAnsi="Times New Roman" w:cs="Times New Roman"/>
          <w:bCs/>
          <w:sz w:val="26"/>
          <w:szCs w:val="26"/>
          <w:lang w:val="uk-UA"/>
        </w:rPr>
        <w:t xml:space="preserve"> Р.А.</w:t>
      </w:r>
    </w:p>
    <w:p w:rsidR="002D4444" w:rsidRPr="00940A5B" w:rsidRDefault="00A51A3C" w:rsidP="009A0024">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На виконання вимог пункту 2 розділу III Порядку відрядження судді до іншого суду того самого рівня і спеціалізації (як тимчасового переведення), затвердженого </w:t>
      </w:r>
      <w:r w:rsidRPr="00940A5B">
        <w:rPr>
          <w:rFonts w:ascii="Times New Roman" w:hAnsi="Times New Roman" w:cs="Times New Roman"/>
          <w:bCs/>
          <w:sz w:val="26"/>
          <w:szCs w:val="26"/>
          <w:lang w:val="uk-UA"/>
        </w:rPr>
        <w:lastRenderedPageBreak/>
        <w:t>рішенням</w:t>
      </w:r>
      <w:r w:rsidRPr="009A0024">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Вищої</w:t>
      </w:r>
      <w:r w:rsidRPr="009A0024">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ради</w:t>
      </w:r>
      <w:r w:rsidRPr="009A0024">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пр</w:t>
      </w:r>
      <w:r w:rsidR="00940A5B">
        <w:rPr>
          <w:rFonts w:ascii="Times New Roman" w:hAnsi="Times New Roman" w:cs="Times New Roman"/>
          <w:bCs/>
          <w:sz w:val="26"/>
          <w:szCs w:val="26"/>
          <w:lang w:val="uk-UA"/>
        </w:rPr>
        <w:t>авосуддя</w:t>
      </w:r>
      <w:r w:rsidR="00940A5B" w:rsidRPr="009A0024">
        <w:rPr>
          <w:rFonts w:ascii="Times New Roman" w:hAnsi="Times New Roman" w:cs="Times New Roman"/>
          <w:bCs/>
          <w:sz w:val="24"/>
          <w:szCs w:val="24"/>
          <w:lang w:val="uk-UA"/>
        </w:rPr>
        <w:t xml:space="preserve"> </w:t>
      </w:r>
      <w:r w:rsidR="00940A5B">
        <w:rPr>
          <w:rFonts w:ascii="Times New Roman" w:hAnsi="Times New Roman" w:cs="Times New Roman"/>
          <w:bCs/>
          <w:sz w:val="26"/>
          <w:szCs w:val="26"/>
          <w:lang w:val="uk-UA"/>
        </w:rPr>
        <w:t>від</w:t>
      </w:r>
      <w:r w:rsidR="00940A5B" w:rsidRPr="009A0024">
        <w:rPr>
          <w:rFonts w:ascii="Times New Roman" w:hAnsi="Times New Roman" w:cs="Times New Roman"/>
          <w:bCs/>
          <w:sz w:val="24"/>
          <w:szCs w:val="24"/>
          <w:lang w:val="uk-UA"/>
        </w:rPr>
        <w:t xml:space="preserve"> </w:t>
      </w:r>
      <w:r w:rsidR="00940A5B">
        <w:rPr>
          <w:rFonts w:ascii="Times New Roman" w:hAnsi="Times New Roman" w:cs="Times New Roman"/>
          <w:bCs/>
          <w:sz w:val="26"/>
          <w:szCs w:val="26"/>
          <w:lang w:val="uk-UA"/>
        </w:rPr>
        <w:t>24</w:t>
      </w:r>
      <w:r w:rsidR="00940A5B" w:rsidRPr="009A0024">
        <w:rPr>
          <w:rFonts w:ascii="Times New Roman" w:hAnsi="Times New Roman" w:cs="Times New Roman"/>
          <w:bCs/>
          <w:sz w:val="24"/>
          <w:szCs w:val="24"/>
          <w:lang w:val="uk-UA"/>
        </w:rPr>
        <w:t xml:space="preserve"> </w:t>
      </w:r>
      <w:r w:rsidR="00940A5B">
        <w:rPr>
          <w:rFonts w:ascii="Times New Roman" w:hAnsi="Times New Roman" w:cs="Times New Roman"/>
          <w:bCs/>
          <w:sz w:val="26"/>
          <w:szCs w:val="26"/>
          <w:lang w:val="uk-UA"/>
        </w:rPr>
        <w:t>січня</w:t>
      </w:r>
      <w:r w:rsidR="00940A5B" w:rsidRPr="009A0024">
        <w:rPr>
          <w:rFonts w:ascii="Times New Roman" w:hAnsi="Times New Roman" w:cs="Times New Roman"/>
          <w:bCs/>
          <w:sz w:val="24"/>
          <w:szCs w:val="24"/>
          <w:lang w:val="uk-UA"/>
        </w:rPr>
        <w:t xml:space="preserve"> </w:t>
      </w:r>
      <w:r w:rsidR="00940A5B">
        <w:rPr>
          <w:rFonts w:ascii="Times New Roman" w:hAnsi="Times New Roman" w:cs="Times New Roman"/>
          <w:bCs/>
          <w:sz w:val="26"/>
          <w:szCs w:val="26"/>
          <w:lang w:val="uk-UA"/>
        </w:rPr>
        <w:t>2017</w:t>
      </w:r>
      <w:r w:rsidR="00940A5B" w:rsidRPr="009A0024">
        <w:rPr>
          <w:rFonts w:ascii="Times New Roman" w:hAnsi="Times New Roman" w:cs="Times New Roman"/>
          <w:bCs/>
          <w:sz w:val="24"/>
          <w:szCs w:val="24"/>
          <w:lang w:val="uk-UA"/>
        </w:rPr>
        <w:t xml:space="preserve"> </w:t>
      </w:r>
      <w:r w:rsidR="00940A5B">
        <w:rPr>
          <w:rFonts w:ascii="Times New Roman" w:hAnsi="Times New Roman" w:cs="Times New Roman"/>
          <w:bCs/>
          <w:sz w:val="26"/>
          <w:szCs w:val="26"/>
          <w:lang w:val="uk-UA"/>
        </w:rPr>
        <w:t>року</w:t>
      </w:r>
      <w:r w:rsidR="00940A5B" w:rsidRPr="009A0024">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w:t>
      </w:r>
      <w:r w:rsidRPr="009A0024">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54/0/15-17</w:t>
      </w:r>
      <w:r w:rsidRPr="009A0024">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(далі</w:t>
      </w:r>
      <w:r w:rsidRPr="009A0024">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w:t>
      </w:r>
      <w:r w:rsidRPr="009A0024">
        <w:rPr>
          <w:rFonts w:ascii="Times New Roman" w:hAnsi="Times New Roman" w:cs="Times New Roman"/>
          <w:bCs/>
          <w:sz w:val="24"/>
          <w:szCs w:val="24"/>
          <w:lang w:val="uk-UA"/>
        </w:rPr>
        <w:t xml:space="preserve"> </w:t>
      </w:r>
      <w:r w:rsidRPr="00940A5B">
        <w:rPr>
          <w:rFonts w:ascii="Times New Roman" w:hAnsi="Times New Roman" w:cs="Times New Roman"/>
          <w:bCs/>
          <w:sz w:val="26"/>
          <w:szCs w:val="26"/>
          <w:lang w:val="uk-UA"/>
        </w:rPr>
        <w:t xml:space="preserve">Порядок), на офіційному </w:t>
      </w:r>
      <w:proofErr w:type="spellStart"/>
      <w:r w:rsidRPr="00940A5B">
        <w:rPr>
          <w:rFonts w:ascii="Times New Roman" w:hAnsi="Times New Roman" w:cs="Times New Roman"/>
          <w:bCs/>
          <w:sz w:val="26"/>
          <w:szCs w:val="26"/>
          <w:lang w:val="uk-UA"/>
        </w:rPr>
        <w:t>вебсайті</w:t>
      </w:r>
      <w:proofErr w:type="spellEnd"/>
      <w:r w:rsidRPr="00940A5B">
        <w:rPr>
          <w:rFonts w:ascii="Times New Roman" w:hAnsi="Times New Roman" w:cs="Times New Roman"/>
          <w:bCs/>
          <w:sz w:val="26"/>
          <w:szCs w:val="26"/>
          <w:lang w:val="uk-UA"/>
        </w:rPr>
        <w:t xml:space="preserve"> Вищої кваліфікаційної комісії суддів України розміщено оголошення п</w:t>
      </w:r>
      <w:r w:rsidR="002D4444" w:rsidRPr="00940A5B">
        <w:rPr>
          <w:rFonts w:ascii="Times New Roman" w:hAnsi="Times New Roman" w:cs="Times New Roman"/>
          <w:bCs/>
          <w:sz w:val="26"/>
          <w:szCs w:val="26"/>
          <w:lang w:val="uk-UA"/>
        </w:rPr>
        <w:t xml:space="preserve">ро розгляд питання </w:t>
      </w:r>
      <w:r w:rsidR="00A76870" w:rsidRPr="00940A5B">
        <w:rPr>
          <w:rFonts w:ascii="Times New Roman" w:hAnsi="Times New Roman" w:cs="Times New Roman"/>
          <w:bCs/>
          <w:sz w:val="26"/>
          <w:szCs w:val="26"/>
          <w:lang w:val="uk-UA"/>
        </w:rPr>
        <w:t xml:space="preserve">щодо внесення подання про </w:t>
      </w:r>
      <w:r w:rsidR="002D4444" w:rsidRPr="00940A5B">
        <w:rPr>
          <w:rFonts w:ascii="Times New Roman" w:hAnsi="Times New Roman" w:cs="Times New Roman"/>
          <w:bCs/>
          <w:sz w:val="26"/>
          <w:szCs w:val="26"/>
          <w:lang w:val="uk-UA"/>
        </w:rPr>
        <w:t xml:space="preserve">відрядження суддів до </w:t>
      </w:r>
      <w:proofErr w:type="spellStart"/>
      <w:r w:rsidR="000F2934">
        <w:rPr>
          <w:rFonts w:ascii="Times New Roman" w:hAnsi="Times New Roman" w:cs="Times New Roman"/>
          <w:sz w:val="26"/>
          <w:szCs w:val="26"/>
          <w:lang w:val="uk-UA"/>
        </w:rPr>
        <w:t>Арцизького</w:t>
      </w:r>
      <w:proofErr w:type="spellEnd"/>
      <w:r w:rsidR="000F2934">
        <w:rPr>
          <w:rFonts w:ascii="Times New Roman" w:hAnsi="Times New Roman" w:cs="Times New Roman"/>
          <w:sz w:val="26"/>
          <w:szCs w:val="26"/>
          <w:lang w:val="uk-UA"/>
        </w:rPr>
        <w:t xml:space="preserve"> районного суду Одеської області</w:t>
      </w:r>
      <w:r w:rsidR="002D4444" w:rsidRPr="00940A5B">
        <w:rPr>
          <w:rFonts w:ascii="Times New Roman" w:hAnsi="Times New Roman" w:cs="Times New Roman"/>
          <w:bCs/>
          <w:sz w:val="26"/>
          <w:szCs w:val="26"/>
          <w:lang w:val="uk-UA"/>
        </w:rPr>
        <w:t>.</w:t>
      </w:r>
    </w:p>
    <w:p w:rsidR="00555CBE" w:rsidRDefault="00555CBE" w:rsidP="009A0024">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55CBE">
        <w:rPr>
          <w:rFonts w:ascii="Times New Roman" w:hAnsi="Times New Roman" w:cs="Times New Roman"/>
          <w:bCs/>
          <w:sz w:val="26"/>
          <w:szCs w:val="26"/>
          <w:lang w:val="uk-UA"/>
        </w:rPr>
        <w:t xml:space="preserve">Протягом зазначеного строку жоден суддя не надав згоди на відрядження до </w:t>
      </w:r>
      <w:proofErr w:type="spellStart"/>
      <w:r w:rsidR="000F2934">
        <w:rPr>
          <w:rFonts w:ascii="Times New Roman" w:hAnsi="Times New Roman" w:cs="Times New Roman"/>
          <w:sz w:val="26"/>
          <w:szCs w:val="26"/>
          <w:lang w:val="uk-UA"/>
        </w:rPr>
        <w:t>Арцизького</w:t>
      </w:r>
      <w:proofErr w:type="spellEnd"/>
      <w:r w:rsidR="000F2934">
        <w:rPr>
          <w:rFonts w:ascii="Times New Roman" w:hAnsi="Times New Roman" w:cs="Times New Roman"/>
          <w:sz w:val="26"/>
          <w:szCs w:val="26"/>
          <w:lang w:val="uk-UA"/>
        </w:rPr>
        <w:t xml:space="preserve"> районного суду Одеської області</w:t>
      </w:r>
      <w:r w:rsidRPr="00555CBE">
        <w:rPr>
          <w:rFonts w:ascii="Times New Roman" w:hAnsi="Times New Roman" w:cs="Times New Roman"/>
          <w:bCs/>
          <w:sz w:val="26"/>
          <w:szCs w:val="26"/>
          <w:lang w:val="uk-UA"/>
        </w:rPr>
        <w:t>.</w:t>
      </w:r>
    </w:p>
    <w:p w:rsidR="00555CBE" w:rsidRDefault="00555CBE" w:rsidP="009A0024">
      <w:pPr>
        <w:autoSpaceDE w:val="0"/>
        <w:autoSpaceDN w:val="0"/>
        <w:adjustRightInd w:val="0"/>
        <w:spacing w:after="0" w:line="240" w:lineRule="auto"/>
        <w:ind w:left="-142" w:firstLine="709"/>
        <w:jc w:val="both"/>
        <w:rPr>
          <w:rFonts w:ascii="Times New Roman" w:hAnsi="Times New Roman" w:cs="Times New Roman"/>
          <w:bCs/>
          <w:sz w:val="26"/>
          <w:szCs w:val="26"/>
          <w:lang w:val="uk-UA"/>
        </w:rPr>
      </w:pPr>
      <w:r w:rsidRPr="00555CBE">
        <w:rPr>
          <w:rFonts w:ascii="Times New Roman" w:hAnsi="Times New Roman" w:cs="Times New Roman"/>
          <w:bCs/>
          <w:sz w:val="26"/>
          <w:szCs w:val="26"/>
          <w:lang w:val="uk-UA"/>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956880" w:rsidRPr="00940A5B" w:rsidRDefault="00956880" w:rsidP="009A0024">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З метою врегулювання </w:t>
      </w:r>
      <w:r w:rsidR="00915D74">
        <w:rPr>
          <w:rFonts w:ascii="Times New Roman" w:hAnsi="Times New Roman" w:cs="Times New Roman"/>
          <w:bCs/>
          <w:sz w:val="26"/>
          <w:szCs w:val="26"/>
          <w:lang w:val="uk-UA"/>
        </w:rPr>
        <w:t xml:space="preserve">судового </w:t>
      </w:r>
      <w:r w:rsidRPr="00940A5B">
        <w:rPr>
          <w:rFonts w:ascii="Times New Roman" w:hAnsi="Times New Roman" w:cs="Times New Roman"/>
          <w:bCs/>
          <w:sz w:val="26"/>
          <w:szCs w:val="26"/>
          <w:lang w:val="uk-UA"/>
        </w:rPr>
        <w:t xml:space="preserve">навантаження та забезпечення належних умов доступу до правосуддя </w:t>
      </w:r>
      <w:r w:rsidR="00915D74">
        <w:rPr>
          <w:rFonts w:ascii="Times New Roman" w:hAnsi="Times New Roman" w:cs="Times New Roman"/>
          <w:bCs/>
          <w:sz w:val="26"/>
          <w:szCs w:val="26"/>
          <w:lang w:val="uk-UA"/>
        </w:rPr>
        <w:t xml:space="preserve">в </w:t>
      </w:r>
      <w:proofErr w:type="spellStart"/>
      <w:r w:rsidR="000F2934">
        <w:rPr>
          <w:rFonts w:ascii="Times New Roman" w:hAnsi="Times New Roman" w:cs="Times New Roman"/>
          <w:sz w:val="26"/>
          <w:szCs w:val="26"/>
          <w:lang w:val="uk-UA"/>
        </w:rPr>
        <w:t>Арцизькому</w:t>
      </w:r>
      <w:proofErr w:type="spellEnd"/>
      <w:r w:rsidR="000F2934">
        <w:rPr>
          <w:rFonts w:ascii="Times New Roman" w:hAnsi="Times New Roman" w:cs="Times New Roman"/>
          <w:sz w:val="26"/>
          <w:szCs w:val="26"/>
          <w:lang w:val="uk-UA"/>
        </w:rPr>
        <w:t xml:space="preserve"> районному суді Одеської області</w:t>
      </w:r>
      <w:r w:rsidR="000F2934" w:rsidRPr="00940A5B">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Комісія дійшла висновку про необхідність продовження строку розгляду питання </w:t>
      </w:r>
      <w:r w:rsidR="00915D74" w:rsidRPr="00915D74">
        <w:rPr>
          <w:rFonts w:ascii="Times New Roman" w:hAnsi="Times New Roman" w:cs="Times New Roman"/>
          <w:bCs/>
          <w:sz w:val="26"/>
          <w:szCs w:val="26"/>
          <w:lang w:val="uk-UA"/>
        </w:rPr>
        <w:t xml:space="preserve">про відрядження суддів до </w:t>
      </w:r>
      <w:proofErr w:type="spellStart"/>
      <w:r w:rsidR="000F2934">
        <w:rPr>
          <w:rFonts w:ascii="Times New Roman" w:hAnsi="Times New Roman" w:cs="Times New Roman"/>
          <w:sz w:val="26"/>
          <w:szCs w:val="26"/>
          <w:lang w:val="uk-UA"/>
        </w:rPr>
        <w:t>Арцизького</w:t>
      </w:r>
      <w:proofErr w:type="spellEnd"/>
      <w:r w:rsidR="000F2934">
        <w:rPr>
          <w:rFonts w:ascii="Times New Roman" w:hAnsi="Times New Roman" w:cs="Times New Roman"/>
          <w:sz w:val="26"/>
          <w:szCs w:val="26"/>
          <w:lang w:val="uk-UA"/>
        </w:rPr>
        <w:t xml:space="preserve"> районного суду Одеської області</w:t>
      </w:r>
      <w:r w:rsidRPr="00940A5B">
        <w:rPr>
          <w:rFonts w:ascii="Times New Roman" w:hAnsi="Times New Roman" w:cs="Times New Roman"/>
          <w:bCs/>
          <w:sz w:val="26"/>
          <w:szCs w:val="26"/>
          <w:lang w:val="uk-UA"/>
        </w:rPr>
        <w:t>.</w:t>
      </w:r>
    </w:p>
    <w:p w:rsidR="0016792C" w:rsidRPr="00900696" w:rsidRDefault="00BD2085" w:rsidP="009A0024">
      <w:pPr>
        <w:autoSpaceDE w:val="0"/>
        <w:autoSpaceDN w:val="0"/>
        <w:adjustRightInd w:val="0"/>
        <w:spacing w:after="0" w:line="240" w:lineRule="auto"/>
        <w:ind w:left="-142" w:firstLine="708"/>
        <w:jc w:val="both"/>
        <w:rPr>
          <w:rFonts w:ascii="Times New Roman" w:hAnsi="Times New Roman" w:cs="Times New Roman"/>
          <w:bCs/>
          <w:sz w:val="26"/>
          <w:szCs w:val="26"/>
          <w:lang w:val="uk-UA"/>
        </w:rPr>
      </w:pPr>
      <w:r w:rsidRPr="00940A5B">
        <w:rPr>
          <w:rFonts w:ascii="Times New Roman" w:hAnsi="Times New Roman" w:cs="Times New Roman"/>
          <w:bCs/>
          <w:sz w:val="26"/>
          <w:szCs w:val="26"/>
          <w:lang w:val="uk-UA"/>
        </w:rPr>
        <w:t xml:space="preserve">Керуючись статтями 55, </w:t>
      </w:r>
      <w:r w:rsidR="00A32449" w:rsidRPr="00940A5B">
        <w:rPr>
          <w:rFonts w:ascii="Times New Roman" w:hAnsi="Times New Roman" w:cs="Times New Roman"/>
          <w:bCs/>
          <w:sz w:val="26"/>
          <w:szCs w:val="26"/>
          <w:lang w:val="uk-UA"/>
        </w:rPr>
        <w:t>93</w:t>
      </w:r>
      <w:r w:rsidRPr="00940A5B">
        <w:rPr>
          <w:rFonts w:ascii="Times New Roman" w:hAnsi="Times New Roman" w:cs="Times New Roman"/>
          <w:bCs/>
          <w:sz w:val="26"/>
          <w:szCs w:val="26"/>
          <w:lang w:val="uk-UA"/>
        </w:rPr>
        <w:t xml:space="preserve"> Закону України «Про судоустрій</w:t>
      </w:r>
      <w:r w:rsidRPr="009A0024">
        <w:rPr>
          <w:rFonts w:ascii="Times New Roman" w:hAnsi="Times New Roman" w:cs="Times New Roman"/>
          <w:bCs/>
          <w:sz w:val="26"/>
          <w:szCs w:val="26"/>
          <w:lang w:val="uk-UA"/>
        </w:rPr>
        <w:t xml:space="preserve"> </w:t>
      </w:r>
      <w:r w:rsidRPr="00940A5B">
        <w:rPr>
          <w:rFonts w:ascii="Times New Roman" w:hAnsi="Times New Roman" w:cs="Times New Roman"/>
          <w:bCs/>
          <w:sz w:val="26"/>
          <w:szCs w:val="26"/>
          <w:lang w:val="uk-UA"/>
        </w:rPr>
        <w:t xml:space="preserve">і статус суддів» та </w:t>
      </w:r>
      <w:r w:rsidR="00040D48" w:rsidRPr="00940A5B">
        <w:rPr>
          <w:rFonts w:ascii="Times New Roman" w:hAnsi="Times New Roman" w:cs="Times New Roman"/>
          <w:bCs/>
          <w:sz w:val="26"/>
          <w:szCs w:val="26"/>
          <w:lang w:val="uk-UA"/>
        </w:rPr>
        <w:t>Порядком відрядження судді до іншого суду того самого рівня і спеціалізаці</w:t>
      </w:r>
      <w:r w:rsidR="0038534B" w:rsidRPr="00940A5B">
        <w:rPr>
          <w:rFonts w:ascii="Times New Roman" w:hAnsi="Times New Roman" w:cs="Times New Roman"/>
          <w:bCs/>
          <w:sz w:val="26"/>
          <w:szCs w:val="26"/>
          <w:lang w:val="uk-UA"/>
        </w:rPr>
        <w:t xml:space="preserve">ї (як </w:t>
      </w:r>
      <w:r w:rsidR="0038534B" w:rsidRPr="00900696">
        <w:rPr>
          <w:rFonts w:ascii="Times New Roman" w:hAnsi="Times New Roman" w:cs="Times New Roman"/>
          <w:bCs/>
          <w:sz w:val="26"/>
          <w:szCs w:val="26"/>
          <w:lang w:val="uk-UA"/>
        </w:rPr>
        <w:t>тимчасового переведення)</w:t>
      </w:r>
      <w:r w:rsidR="00040D48" w:rsidRPr="00900696">
        <w:rPr>
          <w:rFonts w:ascii="Times New Roman" w:hAnsi="Times New Roman" w:cs="Times New Roman"/>
          <w:bCs/>
          <w:sz w:val="26"/>
          <w:szCs w:val="26"/>
          <w:lang w:val="uk-UA"/>
        </w:rPr>
        <w:t>,</w:t>
      </w:r>
      <w:r w:rsidRPr="00900696">
        <w:rPr>
          <w:rFonts w:ascii="Times New Roman" w:hAnsi="Times New Roman" w:cs="Times New Roman"/>
          <w:bCs/>
          <w:sz w:val="26"/>
          <w:szCs w:val="26"/>
          <w:lang w:val="uk-UA"/>
        </w:rPr>
        <w:t xml:space="preserve"> Вища кваліфікаційна комісія суддів України</w:t>
      </w:r>
      <w:r w:rsidR="009B1010" w:rsidRPr="00900696">
        <w:rPr>
          <w:rFonts w:ascii="Times New Roman" w:hAnsi="Times New Roman" w:cs="Times New Roman"/>
          <w:bCs/>
          <w:sz w:val="26"/>
          <w:szCs w:val="26"/>
          <w:lang w:val="uk-UA"/>
        </w:rPr>
        <w:t xml:space="preserve"> одноголосно</w:t>
      </w:r>
    </w:p>
    <w:p w:rsidR="00321249" w:rsidRPr="00940A5B" w:rsidRDefault="00321249" w:rsidP="009A0024">
      <w:pPr>
        <w:autoSpaceDE w:val="0"/>
        <w:autoSpaceDN w:val="0"/>
        <w:adjustRightInd w:val="0"/>
        <w:spacing w:after="0" w:line="240" w:lineRule="auto"/>
        <w:ind w:left="-142"/>
        <w:jc w:val="center"/>
        <w:rPr>
          <w:rFonts w:ascii="Times New Roman" w:hAnsi="Times New Roman" w:cs="Times New Roman"/>
          <w:bCs/>
          <w:sz w:val="26"/>
          <w:szCs w:val="26"/>
          <w:lang w:val="uk-UA"/>
        </w:rPr>
      </w:pPr>
    </w:p>
    <w:p w:rsidR="008120AE" w:rsidRPr="00940A5B" w:rsidRDefault="008120AE" w:rsidP="009A0024">
      <w:pPr>
        <w:autoSpaceDE w:val="0"/>
        <w:autoSpaceDN w:val="0"/>
        <w:adjustRightInd w:val="0"/>
        <w:spacing w:after="0" w:line="240" w:lineRule="auto"/>
        <w:ind w:left="-142"/>
        <w:jc w:val="center"/>
        <w:rPr>
          <w:rFonts w:ascii="Times New Roman" w:hAnsi="Times New Roman" w:cs="Times New Roman"/>
          <w:bCs/>
          <w:sz w:val="26"/>
          <w:szCs w:val="26"/>
          <w:lang w:val="uk-UA"/>
        </w:rPr>
      </w:pPr>
      <w:r w:rsidRPr="00940A5B">
        <w:rPr>
          <w:rFonts w:ascii="Times New Roman" w:hAnsi="Times New Roman" w:cs="Times New Roman"/>
          <w:bCs/>
          <w:sz w:val="26"/>
          <w:szCs w:val="26"/>
          <w:lang w:val="uk-UA"/>
        </w:rPr>
        <w:t>вирішила:</w:t>
      </w:r>
    </w:p>
    <w:p w:rsidR="00BA005E" w:rsidRPr="00940A5B" w:rsidRDefault="00BA005E" w:rsidP="009A0024">
      <w:pPr>
        <w:autoSpaceDE w:val="0"/>
        <w:autoSpaceDN w:val="0"/>
        <w:adjustRightInd w:val="0"/>
        <w:spacing w:after="0" w:line="240" w:lineRule="auto"/>
        <w:ind w:left="-142"/>
        <w:jc w:val="both"/>
        <w:rPr>
          <w:rFonts w:ascii="Times New Roman" w:hAnsi="Times New Roman" w:cs="Times New Roman"/>
          <w:bCs/>
          <w:sz w:val="26"/>
          <w:szCs w:val="26"/>
          <w:lang w:val="uk-UA"/>
        </w:rPr>
      </w:pPr>
    </w:p>
    <w:p w:rsidR="00956880" w:rsidRPr="00900696" w:rsidRDefault="00915D74" w:rsidP="009A0024">
      <w:pPr>
        <w:tabs>
          <w:tab w:val="left" w:pos="993"/>
        </w:tabs>
        <w:autoSpaceDE w:val="0"/>
        <w:autoSpaceDN w:val="0"/>
        <w:adjustRightInd w:val="0"/>
        <w:spacing w:after="0" w:line="240" w:lineRule="auto"/>
        <w:ind w:left="-142"/>
        <w:jc w:val="both"/>
        <w:rPr>
          <w:rFonts w:ascii="Times New Roman" w:hAnsi="Times New Roman" w:cs="Times New Roman"/>
          <w:bCs/>
          <w:sz w:val="26"/>
          <w:szCs w:val="26"/>
          <w:lang w:val="uk-UA"/>
        </w:rPr>
      </w:pPr>
      <w:r>
        <w:rPr>
          <w:rFonts w:ascii="Times New Roman" w:hAnsi="Times New Roman" w:cs="Times New Roman"/>
          <w:bCs/>
          <w:sz w:val="26"/>
          <w:szCs w:val="26"/>
          <w:lang w:val="uk-UA"/>
        </w:rPr>
        <w:t>п</w:t>
      </w:r>
      <w:r w:rsidR="00956880" w:rsidRPr="00915D74">
        <w:rPr>
          <w:rFonts w:ascii="Times New Roman" w:hAnsi="Times New Roman" w:cs="Times New Roman"/>
          <w:bCs/>
          <w:sz w:val="26"/>
          <w:szCs w:val="26"/>
          <w:lang w:val="uk-UA"/>
        </w:rPr>
        <w:t>родовжити строк розгляду питання</w:t>
      </w:r>
      <w:r w:rsidR="007A4C95">
        <w:rPr>
          <w:rFonts w:ascii="Times New Roman" w:hAnsi="Times New Roman" w:cs="Times New Roman"/>
          <w:bCs/>
          <w:sz w:val="26"/>
          <w:szCs w:val="26"/>
          <w:lang w:val="uk-UA"/>
        </w:rPr>
        <w:t xml:space="preserve"> про</w:t>
      </w:r>
      <w:r w:rsidR="00956880" w:rsidRPr="00915D74">
        <w:rPr>
          <w:rFonts w:ascii="Times New Roman" w:hAnsi="Times New Roman" w:cs="Times New Roman"/>
          <w:bCs/>
          <w:sz w:val="26"/>
          <w:szCs w:val="26"/>
          <w:lang w:val="uk-UA"/>
        </w:rPr>
        <w:t xml:space="preserve"> відрядження суддів до </w:t>
      </w:r>
      <w:proofErr w:type="spellStart"/>
      <w:r w:rsidR="006721EB">
        <w:rPr>
          <w:rFonts w:ascii="Times New Roman" w:hAnsi="Times New Roman" w:cs="Times New Roman"/>
          <w:sz w:val="26"/>
          <w:szCs w:val="26"/>
          <w:lang w:val="uk-UA"/>
        </w:rPr>
        <w:t>Арцизького</w:t>
      </w:r>
      <w:proofErr w:type="spellEnd"/>
      <w:r w:rsidR="007A4C95">
        <w:rPr>
          <w:rFonts w:ascii="Times New Roman" w:hAnsi="Times New Roman" w:cs="Times New Roman"/>
          <w:sz w:val="26"/>
          <w:szCs w:val="26"/>
          <w:lang w:val="uk-UA"/>
        </w:rPr>
        <w:t xml:space="preserve"> районного </w:t>
      </w:r>
      <w:r w:rsidR="007A4C95" w:rsidRPr="00900696">
        <w:rPr>
          <w:rFonts w:ascii="Times New Roman" w:hAnsi="Times New Roman" w:cs="Times New Roman"/>
          <w:sz w:val="26"/>
          <w:szCs w:val="26"/>
          <w:lang w:val="uk-UA"/>
        </w:rPr>
        <w:t xml:space="preserve">суду </w:t>
      </w:r>
      <w:r w:rsidR="006721EB" w:rsidRPr="00900696">
        <w:rPr>
          <w:rFonts w:ascii="Times New Roman" w:hAnsi="Times New Roman" w:cs="Times New Roman"/>
          <w:sz w:val="26"/>
          <w:szCs w:val="26"/>
          <w:lang w:val="uk-UA"/>
        </w:rPr>
        <w:t>Одеської</w:t>
      </w:r>
      <w:r w:rsidR="007A4C95" w:rsidRPr="00900696">
        <w:rPr>
          <w:rFonts w:ascii="Times New Roman" w:hAnsi="Times New Roman" w:cs="Times New Roman"/>
          <w:sz w:val="26"/>
          <w:szCs w:val="26"/>
          <w:lang w:val="uk-UA"/>
        </w:rPr>
        <w:t xml:space="preserve"> області</w:t>
      </w:r>
      <w:r w:rsidR="007A4C95" w:rsidRPr="00900696">
        <w:rPr>
          <w:rFonts w:ascii="Times New Roman" w:hAnsi="Times New Roman" w:cs="Times New Roman"/>
          <w:bCs/>
          <w:sz w:val="26"/>
          <w:szCs w:val="26"/>
          <w:lang w:val="uk-UA"/>
        </w:rPr>
        <w:t xml:space="preserve"> </w:t>
      </w:r>
      <w:r w:rsidR="00956880" w:rsidRPr="00900696">
        <w:rPr>
          <w:rFonts w:ascii="Times New Roman" w:hAnsi="Times New Roman" w:cs="Times New Roman"/>
          <w:bCs/>
          <w:sz w:val="26"/>
          <w:szCs w:val="26"/>
          <w:lang w:val="uk-UA"/>
        </w:rPr>
        <w:t xml:space="preserve">до </w:t>
      </w:r>
      <w:r w:rsidR="00900696" w:rsidRPr="00900696">
        <w:rPr>
          <w:rFonts w:ascii="Times New Roman" w:hAnsi="Times New Roman" w:cs="Times New Roman"/>
          <w:bCs/>
          <w:sz w:val="26"/>
          <w:szCs w:val="26"/>
          <w:lang w:val="uk-UA"/>
        </w:rPr>
        <w:t>06</w:t>
      </w:r>
      <w:r w:rsidR="00956880" w:rsidRPr="00900696">
        <w:rPr>
          <w:rFonts w:ascii="Times New Roman" w:hAnsi="Times New Roman" w:cs="Times New Roman"/>
          <w:bCs/>
          <w:sz w:val="26"/>
          <w:szCs w:val="26"/>
          <w:lang w:val="uk-UA"/>
        </w:rPr>
        <w:t xml:space="preserve"> </w:t>
      </w:r>
      <w:r w:rsidR="006721EB" w:rsidRPr="00900696">
        <w:rPr>
          <w:rFonts w:ascii="Times New Roman" w:hAnsi="Times New Roman" w:cs="Times New Roman"/>
          <w:bCs/>
          <w:sz w:val="26"/>
          <w:szCs w:val="26"/>
          <w:lang w:val="uk-UA"/>
        </w:rPr>
        <w:t>березн</w:t>
      </w:r>
      <w:r w:rsidR="007A4C95" w:rsidRPr="00900696">
        <w:rPr>
          <w:rFonts w:ascii="Times New Roman" w:hAnsi="Times New Roman" w:cs="Times New Roman"/>
          <w:bCs/>
          <w:sz w:val="26"/>
          <w:szCs w:val="26"/>
          <w:lang w:val="uk-UA"/>
        </w:rPr>
        <w:t>я</w:t>
      </w:r>
      <w:r w:rsidR="00956880" w:rsidRPr="00900696">
        <w:rPr>
          <w:rFonts w:ascii="Times New Roman" w:hAnsi="Times New Roman" w:cs="Times New Roman"/>
          <w:bCs/>
          <w:sz w:val="26"/>
          <w:szCs w:val="26"/>
          <w:lang w:val="uk-UA"/>
        </w:rPr>
        <w:t xml:space="preserve"> 202</w:t>
      </w:r>
      <w:r w:rsidR="00340EA7" w:rsidRPr="00900696">
        <w:rPr>
          <w:rFonts w:ascii="Times New Roman" w:hAnsi="Times New Roman" w:cs="Times New Roman"/>
          <w:bCs/>
          <w:sz w:val="26"/>
          <w:szCs w:val="26"/>
          <w:lang w:val="uk-UA"/>
        </w:rPr>
        <w:t>4</w:t>
      </w:r>
      <w:r w:rsidR="00956880" w:rsidRPr="00900696">
        <w:rPr>
          <w:rFonts w:ascii="Times New Roman" w:hAnsi="Times New Roman" w:cs="Times New Roman"/>
          <w:bCs/>
          <w:sz w:val="26"/>
          <w:szCs w:val="26"/>
          <w:lang w:val="uk-UA"/>
        </w:rPr>
        <w:t xml:space="preserve"> року.</w:t>
      </w:r>
    </w:p>
    <w:p w:rsidR="00956880" w:rsidRPr="00940A5B" w:rsidRDefault="00956880" w:rsidP="009A0024">
      <w:pPr>
        <w:tabs>
          <w:tab w:val="left" w:pos="993"/>
        </w:tabs>
        <w:autoSpaceDE w:val="0"/>
        <w:autoSpaceDN w:val="0"/>
        <w:adjustRightInd w:val="0"/>
        <w:spacing w:after="0" w:line="240" w:lineRule="auto"/>
        <w:ind w:left="-142"/>
        <w:jc w:val="both"/>
        <w:rPr>
          <w:rFonts w:ascii="Times New Roman" w:hAnsi="Times New Roman" w:cs="Times New Roman"/>
          <w:bCs/>
          <w:sz w:val="26"/>
          <w:szCs w:val="26"/>
          <w:lang w:val="uk-UA"/>
        </w:rPr>
      </w:pPr>
    </w:p>
    <w:p w:rsidR="005A3CFF" w:rsidRPr="00940A5B" w:rsidRDefault="005A3CFF" w:rsidP="009A0024">
      <w:pPr>
        <w:tabs>
          <w:tab w:val="left" w:pos="709"/>
        </w:tabs>
        <w:autoSpaceDE w:val="0"/>
        <w:autoSpaceDN w:val="0"/>
        <w:adjustRightInd w:val="0"/>
        <w:spacing w:after="0" w:line="240" w:lineRule="auto"/>
        <w:ind w:left="-142"/>
        <w:jc w:val="both"/>
        <w:rPr>
          <w:rFonts w:ascii="Times New Roman" w:hAnsi="Times New Roman" w:cs="Times New Roman"/>
          <w:color w:val="000000"/>
          <w:sz w:val="26"/>
          <w:szCs w:val="26"/>
          <w:lang w:val="uk-UA"/>
        </w:rPr>
      </w:pPr>
    </w:p>
    <w:p w:rsidR="006721EB" w:rsidRPr="009A0024" w:rsidRDefault="006721EB"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sidRPr="00F03EBB">
        <w:rPr>
          <w:rFonts w:ascii="Times New Roman" w:eastAsia="Times New Roman" w:hAnsi="Times New Roman" w:cs="Times New Roman"/>
          <w:sz w:val="26"/>
          <w:szCs w:val="26"/>
          <w:lang w:val="uk-UA" w:eastAsia="ar-SA"/>
        </w:rPr>
        <w:t>Головуючий</w:t>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00900696">
        <w:rPr>
          <w:rFonts w:ascii="Times New Roman" w:eastAsia="Times New Roman" w:hAnsi="Times New Roman" w:cs="Times New Roman"/>
          <w:sz w:val="26"/>
          <w:szCs w:val="26"/>
          <w:lang w:val="uk-UA" w:eastAsia="ar-SA"/>
        </w:rPr>
        <w:tab/>
      </w:r>
      <w:r w:rsidR="00900696">
        <w:rPr>
          <w:rFonts w:ascii="Times New Roman" w:eastAsia="Times New Roman" w:hAnsi="Times New Roman" w:cs="Times New Roman"/>
          <w:sz w:val="26"/>
          <w:szCs w:val="26"/>
          <w:lang w:val="uk-UA" w:eastAsia="ar-SA"/>
        </w:rPr>
        <w:tab/>
      </w:r>
      <w:r w:rsidR="00900696" w:rsidRPr="00F03EBB">
        <w:rPr>
          <w:rFonts w:ascii="Times New Roman" w:eastAsia="Times New Roman" w:hAnsi="Times New Roman" w:cs="Times New Roman"/>
          <w:sz w:val="26"/>
          <w:szCs w:val="26"/>
          <w:lang w:val="uk-UA" w:eastAsia="ar-SA"/>
        </w:rPr>
        <w:t>С.Ю. Чумак</w:t>
      </w:r>
    </w:p>
    <w:p w:rsidR="006721EB" w:rsidRPr="00F03EBB" w:rsidRDefault="006721EB"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6721EB" w:rsidRPr="00F03EBB" w:rsidRDefault="006721EB"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sidRPr="00F03EBB">
        <w:rPr>
          <w:rFonts w:ascii="Times New Roman" w:eastAsia="Times New Roman" w:hAnsi="Times New Roman" w:cs="Times New Roman"/>
          <w:sz w:val="26"/>
          <w:szCs w:val="26"/>
          <w:lang w:val="uk-UA" w:eastAsia="ar-SA"/>
        </w:rPr>
        <w:t>Члени Комісії:</w:t>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00900696">
        <w:rPr>
          <w:rFonts w:ascii="Times New Roman" w:eastAsia="Times New Roman" w:hAnsi="Times New Roman" w:cs="Times New Roman"/>
          <w:sz w:val="26"/>
          <w:szCs w:val="26"/>
          <w:lang w:val="uk-UA" w:eastAsia="ar-SA"/>
        </w:rPr>
        <w:tab/>
      </w:r>
      <w:r w:rsidR="00900696">
        <w:rPr>
          <w:rFonts w:ascii="Times New Roman" w:eastAsia="Times New Roman" w:hAnsi="Times New Roman" w:cs="Times New Roman"/>
          <w:sz w:val="26"/>
          <w:szCs w:val="26"/>
          <w:lang w:val="uk-UA" w:eastAsia="ar-SA"/>
        </w:rPr>
        <w:tab/>
      </w:r>
      <w:r w:rsidR="009A0024">
        <w:rPr>
          <w:rFonts w:ascii="Times New Roman" w:eastAsia="Times New Roman" w:hAnsi="Times New Roman" w:cs="Times New Roman"/>
          <w:sz w:val="26"/>
          <w:szCs w:val="26"/>
          <w:lang w:val="uk-UA" w:eastAsia="ar-SA"/>
        </w:rPr>
        <w:t>Л.М. Волкова</w:t>
      </w:r>
    </w:p>
    <w:p w:rsidR="006721EB" w:rsidRPr="00F03EBB" w:rsidRDefault="006721EB"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6721EB" w:rsidRDefault="006721EB"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ab/>
      </w:r>
      <w:r w:rsidR="00900696">
        <w:rPr>
          <w:rFonts w:ascii="Times New Roman" w:eastAsia="Times New Roman" w:hAnsi="Times New Roman" w:cs="Times New Roman"/>
          <w:sz w:val="26"/>
          <w:szCs w:val="26"/>
          <w:lang w:val="uk-UA" w:eastAsia="ar-SA"/>
        </w:rPr>
        <w:tab/>
      </w:r>
      <w:r w:rsidR="00900696">
        <w:rPr>
          <w:rFonts w:ascii="Times New Roman" w:eastAsia="Times New Roman" w:hAnsi="Times New Roman" w:cs="Times New Roman"/>
          <w:sz w:val="26"/>
          <w:szCs w:val="26"/>
          <w:lang w:val="uk-UA" w:eastAsia="ar-SA"/>
        </w:rPr>
        <w:tab/>
      </w:r>
      <w:r w:rsidR="009A0024">
        <w:rPr>
          <w:rFonts w:ascii="Times New Roman" w:eastAsia="Times New Roman" w:hAnsi="Times New Roman" w:cs="Times New Roman"/>
          <w:sz w:val="26"/>
          <w:szCs w:val="26"/>
          <w:lang w:val="uk-UA" w:eastAsia="ar-SA"/>
        </w:rPr>
        <w:tab/>
      </w:r>
      <w:r w:rsidRPr="00F03EBB">
        <w:rPr>
          <w:rFonts w:ascii="Times New Roman" w:eastAsia="Times New Roman" w:hAnsi="Times New Roman" w:cs="Times New Roman"/>
          <w:sz w:val="26"/>
          <w:szCs w:val="26"/>
          <w:lang w:val="uk-UA" w:eastAsia="ar-SA"/>
        </w:rPr>
        <w:t>Я.М. Дух</w:t>
      </w:r>
    </w:p>
    <w:p w:rsidR="009A0024" w:rsidRDefault="009A0024"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6721EB" w:rsidRDefault="009A0024"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6721EB" w:rsidRPr="00F03EBB">
        <w:rPr>
          <w:rFonts w:ascii="Times New Roman" w:eastAsia="Times New Roman" w:hAnsi="Times New Roman" w:cs="Times New Roman"/>
          <w:sz w:val="26"/>
          <w:szCs w:val="26"/>
          <w:lang w:val="uk-UA" w:eastAsia="ar-SA"/>
        </w:rPr>
        <w:t xml:space="preserve">Р.А. </w:t>
      </w:r>
      <w:proofErr w:type="spellStart"/>
      <w:r w:rsidR="006721EB" w:rsidRPr="00F03EBB">
        <w:rPr>
          <w:rFonts w:ascii="Times New Roman" w:eastAsia="Times New Roman" w:hAnsi="Times New Roman" w:cs="Times New Roman"/>
          <w:sz w:val="26"/>
          <w:szCs w:val="26"/>
          <w:lang w:val="uk-UA" w:eastAsia="ar-SA"/>
        </w:rPr>
        <w:t>Кидисюк</w:t>
      </w:r>
      <w:proofErr w:type="spellEnd"/>
    </w:p>
    <w:p w:rsidR="009A0024" w:rsidRDefault="009A0024"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6721EB" w:rsidRDefault="009A0024"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6721EB" w:rsidRPr="00F03EBB">
        <w:rPr>
          <w:rFonts w:ascii="Times New Roman" w:eastAsia="Times New Roman" w:hAnsi="Times New Roman" w:cs="Times New Roman"/>
          <w:sz w:val="26"/>
          <w:szCs w:val="26"/>
          <w:lang w:val="uk-UA" w:eastAsia="ar-SA"/>
        </w:rPr>
        <w:t xml:space="preserve">О.Л. </w:t>
      </w:r>
      <w:proofErr w:type="spellStart"/>
      <w:r w:rsidR="006721EB" w:rsidRPr="00F03EBB">
        <w:rPr>
          <w:rFonts w:ascii="Times New Roman" w:eastAsia="Times New Roman" w:hAnsi="Times New Roman" w:cs="Times New Roman"/>
          <w:sz w:val="26"/>
          <w:szCs w:val="26"/>
          <w:lang w:val="uk-UA" w:eastAsia="ar-SA"/>
        </w:rPr>
        <w:t>Коліуш</w:t>
      </w:r>
      <w:proofErr w:type="spellEnd"/>
    </w:p>
    <w:p w:rsidR="009A0024" w:rsidRDefault="009A0024"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6721EB" w:rsidRDefault="009A0024"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6721EB" w:rsidRPr="00F03EBB">
        <w:rPr>
          <w:rFonts w:ascii="Times New Roman" w:eastAsia="Times New Roman" w:hAnsi="Times New Roman" w:cs="Times New Roman"/>
          <w:sz w:val="26"/>
          <w:szCs w:val="26"/>
          <w:lang w:val="uk-UA" w:eastAsia="ar-SA"/>
        </w:rPr>
        <w:t xml:space="preserve">О.С. </w:t>
      </w:r>
      <w:proofErr w:type="spellStart"/>
      <w:r w:rsidR="006721EB" w:rsidRPr="00F03EBB">
        <w:rPr>
          <w:rFonts w:ascii="Times New Roman" w:eastAsia="Times New Roman" w:hAnsi="Times New Roman" w:cs="Times New Roman"/>
          <w:sz w:val="26"/>
          <w:szCs w:val="26"/>
          <w:lang w:val="uk-UA" w:eastAsia="ar-SA"/>
        </w:rPr>
        <w:t>Омельян</w:t>
      </w:r>
      <w:proofErr w:type="spellEnd"/>
    </w:p>
    <w:p w:rsidR="009A0024" w:rsidRDefault="009A0024"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p>
    <w:p w:rsidR="00656341" w:rsidRPr="009A0024" w:rsidRDefault="009A0024" w:rsidP="009A0024">
      <w:pPr>
        <w:shd w:val="clear" w:color="auto" w:fill="FFFFFF"/>
        <w:suppressAutoHyphens/>
        <w:spacing w:after="120" w:line="240" w:lineRule="auto"/>
        <w:ind w:left="-142"/>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Pr>
          <w:rFonts w:ascii="Times New Roman" w:eastAsia="Times New Roman" w:hAnsi="Times New Roman" w:cs="Times New Roman"/>
          <w:sz w:val="26"/>
          <w:szCs w:val="26"/>
          <w:lang w:val="uk-UA" w:eastAsia="ar-SA"/>
        </w:rPr>
        <w:tab/>
      </w:r>
      <w:r w:rsidR="006721EB" w:rsidRPr="00F03EBB">
        <w:rPr>
          <w:rFonts w:ascii="Times New Roman" w:eastAsia="Times New Roman" w:hAnsi="Times New Roman" w:cs="Times New Roman"/>
          <w:sz w:val="26"/>
          <w:szCs w:val="26"/>
          <w:lang w:val="uk-UA" w:eastAsia="ar-SA"/>
        </w:rPr>
        <w:t xml:space="preserve">Р.Б. </w:t>
      </w:r>
      <w:proofErr w:type="spellStart"/>
      <w:r w:rsidR="006721EB" w:rsidRPr="00F03EBB">
        <w:rPr>
          <w:rFonts w:ascii="Times New Roman" w:eastAsia="Times New Roman" w:hAnsi="Times New Roman" w:cs="Times New Roman"/>
          <w:sz w:val="26"/>
          <w:szCs w:val="26"/>
          <w:lang w:val="uk-UA" w:eastAsia="ar-SA"/>
        </w:rPr>
        <w:t>Сабодаш</w:t>
      </w:r>
      <w:bookmarkStart w:id="0" w:name="_GoBack"/>
      <w:bookmarkEnd w:id="0"/>
      <w:proofErr w:type="spellEnd"/>
    </w:p>
    <w:sectPr w:rsidR="00656341" w:rsidRPr="009A0024"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D18" w:rsidRDefault="007C5D18" w:rsidP="005F2A2E">
      <w:pPr>
        <w:spacing w:after="0" w:line="240" w:lineRule="auto"/>
      </w:pPr>
      <w:r>
        <w:separator/>
      </w:r>
    </w:p>
  </w:endnote>
  <w:endnote w:type="continuationSeparator" w:id="0">
    <w:p w:rsidR="007C5D18" w:rsidRDefault="007C5D1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D18" w:rsidRDefault="007C5D18" w:rsidP="005F2A2E">
      <w:pPr>
        <w:spacing w:after="0" w:line="240" w:lineRule="auto"/>
      </w:pPr>
      <w:r>
        <w:separator/>
      </w:r>
    </w:p>
  </w:footnote>
  <w:footnote w:type="continuationSeparator" w:id="0">
    <w:p w:rsidR="007C5D18" w:rsidRDefault="007C5D18"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9A0024">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E18D3"/>
    <w:multiLevelType w:val="hybridMultilevel"/>
    <w:tmpl w:val="87624B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425C44"/>
    <w:multiLevelType w:val="hybridMultilevel"/>
    <w:tmpl w:val="1BB8AA04"/>
    <w:lvl w:ilvl="0" w:tplc="9A4A9A8A">
      <w:start w:val="2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EB46C84"/>
    <w:multiLevelType w:val="hybridMultilevel"/>
    <w:tmpl w:val="E936556A"/>
    <w:lvl w:ilvl="0" w:tplc="FCD6265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37F5D94"/>
    <w:multiLevelType w:val="hybridMultilevel"/>
    <w:tmpl w:val="6ED2FE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4ED2"/>
    <w:rsid w:val="00006EB7"/>
    <w:rsid w:val="00013AC5"/>
    <w:rsid w:val="00023784"/>
    <w:rsid w:val="00024E2B"/>
    <w:rsid w:val="000366D5"/>
    <w:rsid w:val="00040D48"/>
    <w:rsid w:val="00067C98"/>
    <w:rsid w:val="00073019"/>
    <w:rsid w:val="00082F2D"/>
    <w:rsid w:val="00086F3E"/>
    <w:rsid w:val="00087F21"/>
    <w:rsid w:val="00091D22"/>
    <w:rsid w:val="00095EF2"/>
    <w:rsid w:val="000B4A57"/>
    <w:rsid w:val="000D3B7E"/>
    <w:rsid w:val="000D684B"/>
    <w:rsid w:val="000E3C97"/>
    <w:rsid w:val="000F2934"/>
    <w:rsid w:val="00165935"/>
    <w:rsid w:val="00166D21"/>
    <w:rsid w:val="0016792C"/>
    <w:rsid w:val="001931AA"/>
    <w:rsid w:val="001A2F46"/>
    <w:rsid w:val="001A7FC9"/>
    <w:rsid w:val="001C61C3"/>
    <w:rsid w:val="001E4477"/>
    <w:rsid w:val="001F53BB"/>
    <w:rsid w:val="00200A0C"/>
    <w:rsid w:val="00204139"/>
    <w:rsid w:val="002059CB"/>
    <w:rsid w:val="002347D1"/>
    <w:rsid w:val="00252BB0"/>
    <w:rsid w:val="00280A16"/>
    <w:rsid w:val="00284B93"/>
    <w:rsid w:val="0028501F"/>
    <w:rsid w:val="002A4EFF"/>
    <w:rsid w:val="002C1F5A"/>
    <w:rsid w:val="002D4444"/>
    <w:rsid w:val="002F4AE5"/>
    <w:rsid w:val="0030569F"/>
    <w:rsid w:val="00305C16"/>
    <w:rsid w:val="00321249"/>
    <w:rsid w:val="00337ACE"/>
    <w:rsid w:val="00340EA7"/>
    <w:rsid w:val="0035462F"/>
    <w:rsid w:val="0035578F"/>
    <w:rsid w:val="00363F75"/>
    <w:rsid w:val="00381881"/>
    <w:rsid w:val="0038534B"/>
    <w:rsid w:val="0039218D"/>
    <w:rsid w:val="003A6E44"/>
    <w:rsid w:val="003B7982"/>
    <w:rsid w:val="003E2BC5"/>
    <w:rsid w:val="003F05F5"/>
    <w:rsid w:val="003F5C77"/>
    <w:rsid w:val="00416717"/>
    <w:rsid w:val="0042470E"/>
    <w:rsid w:val="0042605B"/>
    <w:rsid w:val="00454815"/>
    <w:rsid w:val="00460CD1"/>
    <w:rsid w:val="00460CD8"/>
    <w:rsid w:val="004645FC"/>
    <w:rsid w:val="00474A45"/>
    <w:rsid w:val="00486FBD"/>
    <w:rsid w:val="004A0BB0"/>
    <w:rsid w:val="004A4E9E"/>
    <w:rsid w:val="004A53AC"/>
    <w:rsid w:val="004C2573"/>
    <w:rsid w:val="004F6FF3"/>
    <w:rsid w:val="00500087"/>
    <w:rsid w:val="00501CFE"/>
    <w:rsid w:val="005045C8"/>
    <w:rsid w:val="00513D86"/>
    <w:rsid w:val="00532C02"/>
    <w:rsid w:val="0055398B"/>
    <w:rsid w:val="00554D8D"/>
    <w:rsid w:val="00555CBE"/>
    <w:rsid w:val="00572E5C"/>
    <w:rsid w:val="005857FD"/>
    <w:rsid w:val="005947DF"/>
    <w:rsid w:val="005A3CFF"/>
    <w:rsid w:val="005C7087"/>
    <w:rsid w:val="005D189C"/>
    <w:rsid w:val="005E2A68"/>
    <w:rsid w:val="005E7E24"/>
    <w:rsid w:val="005F1D29"/>
    <w:rsid w:val="005F2A2E"/>
    <w:rsid w:val="00606FBE"/>
    <w:rsid w:val="006538A1"/>
    <w:rsid w:val="00653E1D"/>
    <w:rsid w:val="006551F3"/>
    <w:rsid w:val="00656341"/>
    <w:rsid w:val="006675BB"/>
    <w:rsid w:val="006721EB"/>
    <w:rsid w:val="006964CD"/>
    <w:rsid w:val="006C23BC"/>
    <w:rsid w:val="0071797A"/>
    <w:rsid w:val="00723BD4"/>
    <w:rsid w:val="00725B51"/>
    <w:rsid w:val="0073015A"/>
    <w:rsid w:val="00742606"/>
    <w:rsid w:val="007547D1"/>
    <w:rsid w:val="00776DC4"/>
    <w:rsid w:val="00781F70"/>
    <w:rsid w:val="007A1E47"/>
    <w:rsid w:val="007A4C95"/>
    <w:rsid w:val="007A61F0"/>
    <w:rsid w:val="007C5D18"/>
    <w:rsid w:val="008120AE"/>
    <w:rsid w:val="00816ED8"/>
    <w:rsid w:val="008312E5"/>
    <w:rsid w:val="0083651E"/>
    <w:rsid w:val="00836B8B"/>
    <w:rsid w:val="00836BC3"/>
    <w:rsid w:val="008377AE"/>
    <w:rsid w:val="0085072A"/>
    <w:rsid w:val="008521A6"/>
    <w:rsid w:val="00856EDA"/>
    <w:rsid w:val="008669F4"/>
    <w:rsid w:val="00872BFF"/>
    <w:rsid w:val="0088295F"/>
    <w:rsid w:val="008832D4"/>
    <w:rsid w:val="00883350"/>
    <w:rsid w:val="008A3C4C"/>
    <w:rsid w:val="008A597C"/>
    <w:rsid w:val="008E2334"/>
    <w:rsid w:val="008E5153"/>
    <w:rsid w:val="00900696"/>
    <w:rsid w:val="00901E29"/>
    <w:rsid w:val="00902F23"/>
    <w:rsid w:val="0091111A"/>
    <w:rsid w:val="00913C43"/>
    <w:rsid w:val="00915AB6"/>
    <w:rsid w:val="00915D74"/>
    <w:rsid w:val="00940A5B"/>
    <w:rsid w:val="009543D5"/>
    <w:rsid w:val="00956880"/>
    <w:rsid w:val="00957B89"/>
    <w:rsid w:val="009730EC"/>
    <w:rsid w:val="00986940"/>
    <w:rsid w:val="00991873"/>
    <w:rsid w:val="0099195D"/>
    <w:rsid w:val="009A0024"/>
    <w:rsid w:val="009B1010"/>
    <w:rsid w:val="009B62A0"/>
    <w:rsid w:val="009B63CB"/>
    <w:rsid w:val="009D419F"/>
    <w:rsid w:val="009D43E0"/>
    <w:rsid w:val="00A13211"/>
    <w:rsid w:val="00A22788"/>
    <w:rsid w:val="00A32449"/>
    <w:rsid w:val="00A33B8F"/>
    <w:rsid w:val="00A40ECB"/>
    <w:rsid w:val="00A51A3C"/>
    <w:rsid w:val="00A5445B"/>
    <w:rsid w:val="00A65B33"/>
    <w:rsid w:val="00A65BDC"/>
    <w:rsid w:val="00A76870"/>
    <w:rsid w:val="00A81E36"/>
    <w:rsid w:val="00A96559"/>
    <w:rsid w:val="00AD22E7"/>
    <w:rsid w:val="00AF13C7"/>
    <w:rsid w:val="00B32E0E"/>
    <w:rsid w:val="00B77ADD"/>
    <w:rsid w:val="00B94D8D"/>
    <w:rsid w:val="00BA005E"/>
    <w:rsid w:val="00BB35C4"/>
    <w:rsid w:val="00BB423D"/>
    <w:rsid w:val="00BC2770"/>
    <w:rsid w:val="00BC5773"/>
    <w:rsid w:val="00BD2085"/>
    <w:rsid w:val="00BE31B8"/>
    <w:rsid w:val="00BE3D7A"/>
    <w:rsid w:val="00BF3607"/>
    <w:rsid w:val="00BF460E"/>
    <w:rsid w:val="00C23232"/>
    <w:rsid w:val="00C30F8D"/>
    <w:rsid w:val="00C36C96"/>
    <w:rsid w:val="00C40699"/>
    <w:rsid w:val="00C52364"/>
    <w:rsid w:val="00C570AC"/>
    <w:rsid w:val="00C72123"/>
    <w:rsid w:val="00C92312"/>
    <w:rsid w:val="00C9423E"/>
    <w:rsid w:val="00CA1C2E"/>
    <w:rsid w:val="00CB1D89"/>
    <w:rsid w:val="00CC138E"/>
    <w:rsid w:val="00CD3110"/>
    <w:rsid w:val="00CD46DD"/>
    <w:rsid w:val="00CD49A4"/>
    <w:rsid w:val="00CD7F61"/>
    <w:rsid w:val="00CF6FCC"/>
    <w:rsid w:val="00D05580"/>
    <w:rsid w:val="00D32FE4"/>
    <w:rsid w:val="00D378A7"/>
    <w:rsid w:val="00D462F0"/>
    <w:rsid w:val="00D56960"/>
    <w:rsid w:val="00D93733"/>
    <w:rsid w:val="00DA44C7"/>
    <w:rsid w:val="00DB2A2F"/>
    <w:rsid w:val="00DD7598"/>
    <w:rsid w:val="00DF3ED0"/>
    <w:rsid w:val="00E109AC"/>
    <w:rsid w:val="00E11207"/>
    <w:rsid w:val="00E142A6"/>
    <w:rsid w:val="00E21A90"/>
    <w:rsid w:val="00E318E9"/>
    <w:rsid w:val="00E3598F"/>
    <w:rsid w:val="00E36237"/>
    <w:rsid w:val="00E36A2A"/>
    <w:rsid w:val="00E60C20"/>
    <w:rsid w:val="00E82E91"/>
    <w:rsid w:val="00E83F87"/>
    <w:rsid w:val="00EA3038"/>
    <w:rsid w:val="00EC04B5"/>
    <w:rsid w:val="00ED376C"/>
    <w:rsid w:val="00EE4834"/>
    <w:rsid w:val="00F03EBB"/>
    <w:rsid w:val="00F20B93"/>
    <w:rsid w:val="00F2259C"/>
    <w:rsid w:val="00F36D0E"/>
    <w:rsid w:val="00F47D99"/>
    <w:rsid w:val="00F641F8"/>
    <w:rsid w:val="00F6713D"/>
    <w:rsid w:val="00F8636E"/>
    <w:rsid w:val="00F91055"/>
    <w:rsid w:val="00FA5B15"/>
    <w:rsid w:val="00FB16C1"/>
    <w:rsid w:val="00FC0CA0"/>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0469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15746793">
      <w:bodyDiv w:val="1"/>
      <w:marLeft w:val="0"/>
      <w:marRight w:val="0"/>
      <w:marTop w:val="0"/>
      <w:marBottom w:val="0"/>
      <w:divBdr>
        <w:top w:val="none" w:sz="0" w:space="0" w:color="auto"/>
        <w:left w:val="none" w:sz="0" w:space="0" w:color="auto"/>
        <w:bottom w:val="none" w:sz="0" w:space="0" w:color="auto"/>
        <w:right w:val="none" w:sz="0" w:space="0" w:color="auto"/>
      </w:divBdr>
    </w:div>
    <w:div w:id="216402855">
      <w:bodyDiv w:val="1"/>
      <w:marLeft w:val="0"/>
      <w:marRight w:val="0"/>
      <w:marTop w:val="0"/>
      <w:marBottom w:val="0"/>
      <w:divBdr>
        <w:top w:val="none" w:sz="0" w:space="0" w:color="auto"/>
        <w:left w:val="none" w:sz="0" w:space="0" w:color="auto"/>
        <w:bottom w:val="none" w:sz="0" w:space="0" w:color="auto"/>
        <w:right w:val="none" w:sz="0" w:space="0" w:color="auto"/>
      </w:divBdr>
    </w:div>
    <w:div w:id="218785630">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46717542">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35278444">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814831162">
      <w:bodyDiv w:val="1"/>
      <w:marLeft w:val="0"/>
      <w:marRight w:val="0"/>
      <w:marTop w:val="0"/>
      <w:marBottom w:val="0"/>
      <w:divBdr>
        <w:top w:val="none" w:sz="0" w:space="0" w:color="auto"/>
        <w:left w:val="none" w:sz="0" w:space="0" w:color="auto"/>
        <w:bottom w:val="none" w:sz="0" w:space="0" w:color="auto"/>
        <w:right w:val="none" w:sz="0" w:space="0" w:color="auto"/>
      </w:divBdr>
    </w:div>
    <w:div w:id="859271787">
      <w:bodyDiv w:val="1"/>
      <w:marLeft w:val="0"/>
      <w:marRight w:val="0"/>
      <w:marTop w:val="0"/>
      <w:marBottom w:val="0"/>
      <w:divBdr>
        <w:top w:val="none" w:sz="0" w:space="0" w:color="auto"/>
        <w:left w:val="none" w:sz="0" w:space="0" w:color="auto"/>
        <w:bottom w:val="none" w:sz="0" w:space="0" w:color="auto"/>
        <w:right w:val="none" w:sz="0" w:space="0" w:color="auto"/>
      </w:divBdr>
      <w:divsChild>
        <w:div w:id="1758015422">
          <w:marLeft w:val="0"/>
          <w:marRight w:val="0"/>
          <w:marTop w:val="0"/>
          <w:marBottom w:val="0"/>
          <w:divBdr>
            <w:top w:val="none" w:sz="0" w:space="0" w:color="auto"/>
            <w:left w:val="none" w:sz="0" w:space="0" w:color="auto"/>
            <w:bottom w:val="none" w:sz="0" w:space="0" w:color="auto"/>
            <w:right w:val="none" w:sz="0" w:space="0" w:color="auto"/>
          </w:divBdr>
          <w:divsChild>
            <w:div w:id="6455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8173">
      <w:bodyDiv w:val="1"/>
      <w:marLeft w:val="0"/>
      <w:marRight w:val="0"/>
      <w:marTop w:val="0"/>
      <w:marBottom w:val="0"/>
      <w:divBdr>
        <w:top w:val="none" w:sz="0" w:space="0" w:color="auto"/>
        <w:left w:val="none" w:sz="0" w:space="0" w:color="auto"/>
        <w:bottom w:val="none" w:sz="0" w:space="0" w:color="auto"/>
        <w:right w:val="none" w:sz="0" w:space="0" w:color="auto"/>
      </w:divBdr>
    </w:div>
    <w:div w:id="115961341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2838960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18761617">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37921796">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2296</Words>
  <Characters>1309</Characters>
  <Application>Microsoft Office Word</Application>
  <DocSecurity>0</DocSecurity>
  <Lines>10</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2023-07-14T06:39:00Z</cp:lastPrinted>
  <dcterms:created xsi:type="dcterms:W3CDTF">2024-02-28T15:20:00Z</dcterms:created>
  <dcterms:modified xsi:type="dcterms:W3CDTF">2024-02-28T15:20:00Z</dcterms:modified>
</cp:coreProperties>
</file>