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110E" w:rsidRPr="00064F20" w:rsidRDefault="00047BC8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17" w:right="4200" w:hanging="689"/>
        <w:jc w:val="center"/>
        <w:rPr>
          <w:sz w:val="25"/>
          <w:szCs w:val="25"/>
        </w:rPr>
      </w:pPr>
      <w:r w:rsidRPr="00064F20">
        <w:rPr>
          <w:noProof/>
          <w:sz w:val="25"/>
          <w:szCs w:val="25"/>
        </w:rPr>
        <w:drawing>
          <wp:inline distT="0" distB="0" distL="114300" distR="114300">
            <wp:extent cx="544195" cy="71628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110E" w:rsidRPr="00064F20" w:rsidRDefault="0076110E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5"/>
          <w:szCs w:val="25"/>
        </w:rPr>
      </w:pPr>
    </w:p>
    <w:p w:rsidR="0076110E" w:rsidRPr="00633F72" w:rsidRDefault="00047BC8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"/>
        <w:jc w:val="center"/>
        <w:rPr>
          <w:sz w:val="36"/>
          <w:szCs w:val="36"/>
        </w:rPr>
      </w:pPr>
      <w:r w:rsidRPr="00633F72">
        <w:rPr>
          <w:sz w:val="36"/>
          <w:szCs w:val="36"/>
        </w:rPr>
        <w:t>ВИЩА КВАЛІФІКАЦІЙНА КОМІСІЯ СУДДІВ УКРАЇНИ</w:t>
      </w:r>
    </w:p>
    <w:p w:rsidR="0076110E" w:rsidRPr="00633F72" w:rsidRDefault="0076110E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"/>
        <w:jc w:val="center"/>
        <w:rPr>
          <w:sz w:val="36"/>
          <w:szCs w:val="36"/>
        </w:rPr>
      </w:pPr>
    </w:p>
    <w:p w:rsidR="0076110E" w:rsidRPr="00064F20" w:rsidRDefault="003D450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  <w:r w:rsidRPr="00064F20">
        <w:rPr>
          <w:sz w:val="25"/>
          <w:szCs w:val="25"/>
        </w:rPr>
        <w:t>04 червня</w:t>
      </w:r>
      <w:r w:rsidR="00047BC8" w:rsidRPr="00064F20">
        <w:rPr>
          <w:sz w:val="25"/>
          <w:szCs w:val="25"/>
        </w:rPr>
        <w:t xml:space="preserve"> 2025 року</w:t>
      </w:r>
      <w:r w:rsidR="00047BC8" w:rsidRPr="00064F20">
        <w:rPr>
          <w:sz w:val="25"/>
          <w:szCs w:val="25"/>
        </w:rPr>
        <w:tab/>
      </w:r>
      <w:r w:rsidR="00047BC8" w:rsidRPr="00064F20">
        <w:rPr>
          <w:sz w:val="25"/>
          <w:szCs w:val="25"/>
        </w:rPr>
        <w:tab/>
      </w:r>
      <w:r w:rsidR="00047BC8" w:rsidRPr="00064F20">
        <w:rPr>
          <w:sz w:val="25"/>
          <w:szCs w:val="25"/>
        </w:rPr>
        <w:tab/>
      </w:r>
      <w:r w:rsidR="00047BC8" w:rsidRPr="00064F20">
        <w:rPr>
          <w:sz w:val="25"/>
          <w:szCs w:val="25"/>
        </w:rPr>
        <w:tab/>
      </w:r>
      <w:r w:rsidR="00047BC8" w:rsidRPr="00064F20">
        <w:rPr>
          <w:sz w:val="25"/>
          <w:szCs w:val="25"/>
        </w:rPr>
        <w:tab/>
      </w:r>
      <w:r w:rsidR="00047BC8" w:rsidRPr="00064F20">
        <w:rPr>
          <w:sz w:val="25"/>
          <w:szCs w:val="25"/>
        </w:rPr>
        <w:tab/>
      </w:r>
      <w:r w:rsidR="00047BC8" w:rsidRPr="00064F20">
        <w:rPr>
          <w:sz w:val="25"/>
          <w:szCs w:val="25"/>
        </w:rPr>
        <w:tab/>
      </w:r>
      <w:r w:rsidR="00047BC8" w:rsidRPr="00064F20">
        <w:rPr>
          <w:sz w:val="25"/>
          <w:szCs w:val="25"/>
        </w:rPr>
        <w:tab/>
      </w:r>
      <w:r w:rsidR="00047BC8" w:rsidRPr="00064F20">
        <w:rPr>
          <w:sz w:val="25"/>
          <w:szCs w:val="25"/>
        </w:rPr>
        <w:tab/>
        <w:t>м. Київ</w:t>
      </w:r>
    </w:p>
    <w:p w:rsidR="0076110E" w:rsidRPr="00064F20" w:rsidRDefault="0076110E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76110E" w:rsidRPr="00064F20" w:rsidRDefault="00047BC8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4"/>
        <w:jc w:val="center"/>
        <w:rPr>
          <w:sz w:val="25"/>
          <w:szCs w:val="25"/>
          <w:u w:val="single"/>
        </w:rPr>
      </w:pPr>
      <w:r w:rsidRPr="00064F20">
        <w:rPr>
          <w:sz w:val="25"/>
          <w:szCs w:val="25"/>
        </w:rPr>
        <w:t xml:space="preserve">Р І Ш Е Н Н Я  № </w:t>
      </w:r>
      <w:r w:rsidR="002D3270">
        <w:rPr>
          <w:sz w:val="25"/>
          <w:szCs w:val="25"/>
          <w:u w:val="single"/>
        </w:rPr>
        <w:t>957/дс-25</w:t>
      </w:r>
      <w:bookmarkStart w:id="0" w:name="_GoBack"/>
      <w:bookmarkEnd w:id="0"/>
    </w:p>
    <w:p w:rsidR="0076110E" w:rsidRPr="00064F20" w:rsidRDefault="0076110E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4"/>
        <w:jc w:val="center"/>
        <w:rPr>
          <w:sz w:val="25"/>
          <w:szCs w:val="25"/>
        </w:rPr>
      </w:pPr>
    </w:p>
    <w:p w:rsidR="0076110E" w:rsidRPr="00064F20" w:rsidRDefault="00047BC8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>Вища кваліфікаційна комісія суддів України у пленарному складі:</w:t>
      </w:r>
    </w:p>
    <w:p w:rsidR="0076110E" w:rsidRPr="00064F20" w:rsidRDefault="0076110E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4"/>
        <w:jc w:val="both"/>
        <w:rPr>
          <w:color w:val="000000"/>
          <w:sz w:val="25"/>
          <w:szCs w:val="25"/>
        </w:rPr>
      </w:pPr>
    </w:p>
    <w:p w:rsidR="0076110E" w:rsidRPr="00064F20" w:rsidRDefault="00047BC8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2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>головуючого – Андрія ПАСІЧНИКА,</w:t>
      </w:r>
    </w:p>
    <w:p w:rsidR="0076110E" w:rsidRPr="00064F20" w:rsidRDefault="0076110E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2"/>
        <w:jc w:val="both"/>
        <w:rPr>
          <w:color w:val="000000"/>
          <w:sz w:val="25"/>
          <w:szCs w:val="25"/>
        </w:rPr>
      </w:pPr>
    </w:p>
    <w:p w:rsidR="0076110E" w:rsidRPr="00064F20" w:rsidRDefault="00047BC8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2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 xml:space="preserve">членів Комісії: Михайла БОГОНОСА, Ярослава ДУХА, Романа КИДИСЮКА, </w:t>
      </w:r>
      <w:r w:rsidR="00E9357A">
        <w:rPr>
          <w:color w:val="000000"/>
          <w:sz w:val="25"/>
          <w:szCs w:val="25"/>
        </w:rPr>
        <w:t xml:space="preserve">Надія КОБЕЦЬКА, </w:t>
      </w:r>
      <w:r w:rsidR="00A62C50" w:rsidRPr="00064F20">
        <w:rPr>
          <w:color w:val="000000"/>
          <w:sz w:val="25"/>
          <w:szCs w:val="25"/>
        </w:rPr>
        <w:t xml:space="preserve">Руслана МЕЛЬНИКА, </w:t>
      </w:r>
      <w:r w:rsidRPr="00064F20">
        <w:rPr>
          <w:color w:val="000000"/>
          <w:sz w:val="25"/>
          <w:szCs w:val="25"/>
        </w:rPr>
        <w:t>Олексія ОМЕЛЬЯНА, Романа САБОДАША</w:t>
      </w:r>
      <w:r w:rsidR="00A62C50" w:rsidRPr="00064F20">
        <w:rPr>
          <w:color w:val="000000"/>
          <w:sz w:val="25"/>
          <w:szCs w:val="25"/>
        </w:rPr>
        <w:t xml:space="preserve"> (доповідач)</w:t>
      </w:r>
      <w:r w:rsidRPr="00064F20">
        <w:rPr>
          <w:color w:val="000000"/>
          <w:sz w:val="25"/>
          <w:szCs w:val="25"/>
        </w:rPr>
        <w:t>, Руслана СИДОРОВИЧА, Сергія ЧУМАКА, Галини ШЕВЧУК,</w:t>
      </w:r>
    </w:p>
    <w:p w:rsidR="0076110E" w:rsidRPr="00064F20" w:rsidRDefault="0076110E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</w:p>
    <w:p w:rsidR="00C57E88" w:rsidRPr="00064F20" w:rsidRDefault="00286630" w:rsidP="00633F7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76" w:lineRule="auto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розглянувши питання </w:t>
      </w:r>
      <w:r w:rsidR="00781F66" w:rsidRPr="00064F20">
        <w:rPr>
          <w:color w:val="000000"/>
          <w:sz w:val="25"/>
          <w:szCs w:val="25"/>
        </w:rPr>
        <w:t>про перегляд рішення Вищої кваліфікаційної комісії суддів України від 09 травня 2025 року № 4</w:t>
      </w:r>
      <w:r w:rsidR="001B17E6" w:rsidRPr="00064F20">
        <w:rPr>
          <w:color w:val="000000"/>
          <w:sz w:val="25"/>
          <w:szCs w:val="25"/>
        </w:rPr>
        <w:t>68</w:t>
      </w:r>
      <w:r w:rsidR="00781F66" w:rsidRPr="00064F20">
        <w:rPr>
          <w:color w:val="000000"/>
          <w:sz w:val="25"/>
          <w:szCs w:val="25"/>
        </w:rPr>
        <w:t xml:space="preserve">/дс-25 про відмову </w:t>
      </w:r>
      <w:r w:rsidR="001B17E6" w:rsidRPr="00064F20">
        <w:rPr>
          <w:color w:val="000000"/>
          <w:sz w:val="25"/>
          <w:szCs w:val="25"/>
        </w:rPr>
        <w:t>Медведенко Ганні Володимирівні</w:t>
      </w:r>
      <w:r w:rsidR="00781F66" w:rsidRPr="00064F20">
        <w:rPr>
          <w:color w:val="000000"/>
          <w:sz w:val="25"/>
          <w:szCs w:val="25"/>
        </w:rPr>
        <w:t xml:space="preserve"> в допуску до участі в доборі на посаду судді місцевого суду, оголошеному рішенням Комісії від 11 грудня 2024 року № 366/зп-24,</w:t>
      </w:r>
    </w:p>
    <w:p w:rsidR="0076110E" w:rsidRPr="00064F20" w:rsidRDefault="00C57E88" w:rsidP="00633F7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76" w:lineRule="auto"/>
        <w:jc w:val="center"/>
        <w:rPr>
          <w:sz w:val="25"/>
          <w:szCs w:val="25"/>
        </w:rPr>
      </w:pPr>
      <w:r w:rsidRPr="00064F20">
        <w:rPr>
          <w:sz w:val="25"/>
          <w:szCs w:val="25"/>
        </w:rPr>
        <w:t>встановила:</w:t>
      </w:r>
    </w:p>
    <w:p w:rsidR="00C57E88" w:rsidRPr="00064F20" w:rsidRDefault="00C57E88" w:rsidP="00633F7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76" w:lineRule="auto"/>
        <w:jc w:val="center"/>
        <w:rPr>
          <w:sz w:val="25"/>
          <w:szCs w:val="25"/>
        </w:rPr>
      </w:pPr>
    </w:p>
    <w:p w:rsidR="00E44FF6" w:rsidRPr="00100BFA" w:rsidRDefault="00E44FF6" w:rsidP="00633F72">
      <w:pPr>
        <w:pStyle w:val="rvps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d"/>
          <w:b w:val="0"/>
          <w:sz w:val="25"/>
          <w:szCs w:val="25"/>
          <w:shd w:val="clear" w:color="auto" w:fill="FFFFFF"/>
        </w:rPr>
      </w:pPr>
      <w:r w:rsidRPr="00100BFA">
        <w:rPr>
          <w:rStyle w:val="ad"/>
          <w:b w:val="0"/>
          <w:sz w:val="25"/>
          <w:szCs w:val="25"/>
          <w:shd w:val="clear" w:color="auto" w:fill="FFFFFF"/>
        </w:rPr>
        <w:t>Рішенням Комісії від 11 грудня 2024 року № 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0A6C1B" w:rsidRPr="00100BFA" w:rsidRDefault="000A6C1B" w:rsidP="00633F72">
      <w:pPr>
        <w:pStyle w:val="rvps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d"/>
          <w:b w:val="0"/>
          <w:sz w:val="25"/>
          <w:szCs w:val="25"/>
          <w:shd w:val="clear" w:color="auto" w:fill="FFFFFF"/>
        </w:rPr>
      </w:pPr>
      <w:r w:rsidRPr="00100BFA">
        <w:rPr>
          <w:rStyle w:val="ad"/>
          <w:b w:val="0"/>
          <w:sz w:val="25"/>
          <w:szCs w:val="25"/>
          <w:shd w:val="clear" w:color="auto" w:fill="FFFFFF"/>
        </w:rPr>
        <w:t xml:space="preserve">До Комісії 29 березня 2025 року </w:t>
      </w:r>
      <w:r w:rsidR="004108A9" w:rsidRPr="00100BFA">
        <w:rPr>
          <w:rStyle w:val="ad"/>
          <w:b w:val="0"/>
          <w:sz w:val="25"/>
          <w:szCs w:val="25"/>
          <w:shd w:val="clear" w:color="auto" w:fill="FFFFFF"/>
        </w:rPr>
        <w:t>звернулась</w:t>
      </w:r>
      <w:r w:rsidRPr="00100BFA">
        <w:rPr>
          <w:rStyle w:val="ad"/>
          <w:b w:val="0"/>
          <w:sz w:val="25"/>
          <w:szCs w:val="25"/>
          <w:shd w:val="clear" w:color="auto" w:fill="FFFFFF"/>
        </w:rPr>
        <w:t xml:space="preserve"> Медведенко Ганн</w:t>
      </w:r>
      <w:r w:rsidR="00273500" w:rsidRPr="00100BFA">
        <w:rPr>
          <w:rStyle w:val="ad"/>
          <w:b w:val="0"/>
          <w:sz w:val="25"/>
          <w:szCs w:val="25"/>
          <w:shd w:val="clear" w:color="auto" w:fill="FFFFFF"/>
        </w:rPr>
        <w:t>а</w:t>
      </w:r>
      <w:r w:rsidRPr="00100BFA">
        <w:rPr>
          <w:rStyle w:val="ad"/>
          <w:b w:val="0"/>
          <w:sz w:val="25"/>
          <w:szCs w:val="25"/>
          <w:shd w:val="clear" w:color="auto" w:fill="FFFFFF"/>
        </w:rPr>
        <w:t xml:space="preserve"> Володимирівн</w:t>
      </w:r>
      <w:r w:rsidR="00273500" w:rsidRPr="00100BFA">
        <w:rPr>
          <w:rStyle w:val="ad"/>
          <w:b w:val="0"/>
          <w:sz w:val="25"/>
          <w:szCs w:val="25"/>
          <w:shd w:val="clear" w:color="auto" w:fill="FFFFFF"/>
        </w:rPr>
        <w:t>а</w:t>
      </w:r>
      <w:r w:rsidRPr="00100BFA">
        <w:rPr>
          <w:rStyle w:val="ad"/>
          <w:b w:val="0"/>
          <w:sz w:val="25"/>
          <w:szCs w:val="25"/>
          <w:shd w:val="clear" w:color="auto" w:fill="FFFFFF"/>
        </w:rPr>
        <w:t xml:space="preserve"> </w:t>
      </w:r>
      <w:r w:rsidR="00273500" w:rsidRPr="00100BFA">
        <w:rPr>
          <w:rStyle w:val="ad"/>
          <w:b w:val="0"/>
          <w:sz w:val="25"/>
          <w:szCs w:val="25"/>
          <w:shd w:val="clear" w:color="auto" w:fill="FFFFFF"/>
        </w:rPr>
        <w:t>із заявою про участь у Доборі.</w:t>
      </w:r>
    </w:p>
    <w:p w:rsidR="00BB07B3" w:rsidRPr="00064F20" w:rsidRDefault="00BB07B3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  <w:shd w:val="clear" w:color="auto" w:fill="FFFFFF"/>
        </w:rPr>
      </w:pPr>
      <w:r w:rsidRPr="00064F20">
        <w:rPr>
          <w:sz w:val="25"/>
          <w:szCs w:val="25"/>
        </w:rPr>
        <w:t>Комісією у складі колегії перевірено подані Медведенко Г.В.</w:t>
      </w:r>
      <w:r w:rsidRPr="00064F20">
        <w:rPr>
          <w:color w:val="000000"/>
          <w:sz w:val="25"/>
          <w:szCs w:val="25"/>
        </w:rPr>
        <w:t xml:space="preserve"> </w:t>
      </w:r>
      <w:r w:rsidRPr="00064F20">
        <w:rPr>
          <w:sz w:val="25"/>
          <w:szCs w:val="25"/>
        </w:rPr>
        <w:t xml:space="preserve"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 – Оголошення), дотримання вимог до їх оформлення та строку подання, а також відповідності особи, яка звернулась із заявою </w:t>
      </w:r>
      <w:r w:rsidRPr="00064F20">
        <w:rPr>
          <w:sz w:val="25"/>
          <w:szCs w:val="25"/>
          <w:shd w:val="clear" w:color="auto" w:fill="FFFFFF"/>
        </w:rPr>
        <w:t>про допуск до участі в Доборі</w:t>
      </w:r>
      <w:r w:rsidRPr="00064F20">
        <w:rPr>
          <w:sz w:val="25"/>
          <w:szCs w:val="25"/>
        </w:rPr>
        <w:t xml:space="preserve">, установленим статтею 69 </w:t>
      </w:r>
      <w:r w:rsidRPr="00064F20">
        <w:rPr>
          <w:sz w:val="25"/>
          <w:szCs w:val="25"/>
          <w:shd w:val="clear" w:color="auto" w:fill="FFFFFF"/>
        </w:rPr>
        <w:t>Закону України «Про судоустрій і статус суддів» (далі – Закон) вимогам до кандидата на посаду судді</w:t>
      </w:r>
      <w:r w:rsidRPr="00064F20">
        <w:rPr>
          <w:sz w:val="25"/>
          <w:szCs w:val="25"/>
        </w:rPr>
        <w:t>.</w:t>
      </w:r>
    </w:p>
    <w:p w:rsidR="00BB07B3" w:rsidRPr="00064F20" w:rsidRDefault="00BB07B3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064F20">
        <w:rPr>
          <w:sz w:val="25"/>
          <w:szCs w:val="25"/>
        </w:rPr>
        <w:t xml:space="preserve">За результатами розгляду документів рішенням Комісії у складі колегії </w:t>
      </w:r>
      <w:r w:rsidRPr="00064F20">
        <w:rPr>
          <w:color w:val="000000"/>
          <w:sz w:val="25"/>
          <w:szCs w:val="25"/>
        </w:rPr>
        <w:t xml:space="preserve">від 09 травня 2025 року </w:t>
      </w:r>
      <w:r w:rsidRPr="00064F20">
        <w:rPr>
          <w:sz w:val="25"/>
          <w:szCs w:val="25"/>
        </w:rPr>
        <w:t xml:space="preserve">№ 468/дс-25 </w:t>
      </w:r>
      <w:r w:rsidRPr="00064F20">
        <w:rPr>
          <w:color w:val="000000"/>
          <w:sz w:val="25"/>
          <w:szCs w:val="25"/>
        </w:rPr>
        <w:t>в</w:t>
      </w:r>
      <w:r w:rsidRPr="00064F20">
        <w:rPr>
          <w:sz w:val="25"/>
          <w:szCs w:val="25"/>
        </w:rPr>
        <w:t xml:space="preserve">ідмовлено </w:t>
      </w:r>
      <w:r w:rsidR="00CE3767" w:rsidRPr="00064F20">
        <w:rPr>
          <w:sz w:val="25"/>
          <w:szCs w:val="25"/>
        </w:rPr>
        <w:t>Медведенко Г.В.</w:t>
      </w:r>
      <w:r w:rsidRPr="00064F20">
        <w:rPr>
          <w:sz w:val="25"/>
          <w:szCs w:val="25"/>
        </w:rPr>
        <w:t xml:space="preserve"> у допуску до участі в доборі на посаду судді місцевого суду, оголошеному рішенням Комісії від 11 грудня 2024 року № 366/зп- 24.</w:t>
      </w:r>
    </w:p>
    <w:p w:rsidR="009D7256" w:rsidRPr="00064F20" w:rsidRDefault="00BB07B3" w:rsidP="00633F72">
      <w:pPr>
        <w:pStyle w:val="rvps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sz w:val="25"/>
          <w:szCs w:val="25"/>
          <w:shd w:val="clear" w:color="auto" w:fill="FFFFFF"/>
        </w:rPr>
      </w:pPr>
      <w:r w:rsidRPr="00064F20">
        <w:rPr>
          <w:sz w:val="25"/>
          <w:szCs w:val="25"/>
        </w:rPr>
        <w:t>Указане рішення мотивовано тим, що</w:t>
      </w:r>
      <w:r w:rsidR="00CE3767" w:rsidRPr="00064F20">
        <w:rPr>
          <w:sz w:val="25"/>
          <w:szCs w:val="25"/>
        </w:rPr>
        <w:t xml:space="preserve"> </w:t>
      </w:r>
      <w:r w:rsidR="00352EEC" w:rsidRPr="00064F20">
        <w:rPr>
          <w:color w:val="000000"/>
          <w:sz w:val="25"/>
          <w:szCs w:val="25"/>
        </w:rPr>
        <w:t xml:space="preserve">кандидатом </w:t>
      </w:r>
      <w:r w:rsidR="001071DE" w:rsidRPr="00064F20">
        <w:rPr>
          <w:sz w:val="25"/>
          <w:szCs w:val="25"/>
        </w:rPr>
        <w:t xml:space="preserve">у порушення пункту 10 частини першої статті 72 Закону, частини другої статті 57 Закону України «Про запобігання </w:t>
      </w:r>
      <w:r w:rsidR="001071DE" w:rsidRPr="00064F20">
        <w:rPr>
          <w:sz w:val="25"/>
          <w:szCs w:val="25"/>
        </w:rPr>
        <w:lastRenderedPageBreak/>
        <w:t>корупції», підпункту 13.12.</w:t>
      </w:r>
      <w:r w:rsidR="004A62BD" w:rsidRPr="00064F20">
        <w:rPr>
          <w:sz w:val="25"/>
          <w:szCs w:val="25"/>
        </w:rPr>
        <w:t>4</w:t>
      </w:r>
      <w:r w:rsidR="001071DE" w:rsidRPr="00064F20">
        <w:rPr>
          <w:sz w:val="25"/>
          <w:szCs w:val="25"/>
        </w:rPr>
        <w:t xml:space="preserve"> пункту 13 Оголошення</w:t>
      </w:r>
      <w:r w:rsidR="003A1870" w:rsidRPr="00064F20">
        <w:rPr>
          <w:sz w:val="25"/>
          <w:szCs w:val="25"/>
        </w:rPr>
        <w:t xml:space="preserve"> не подано письмової згоди на проведення спеціальної перевірки</w:t>
      </w:r>
      <w:r w:rsidR="00C408B2" w:rsidRPr="00064F20">
        <w:rPr>
          <w:sz w:val="25"/>
          <w:szCs w:val="25"/>
        </w:rPr>
        <w:t>, що відповідно до частини третьої статті 73 Закону стало підставою для відмови в її допуску до участі в Доборі.</w:t>
      </w:r>
    </w:p>
    <w:p w:rsidR="004D36CF" w:rsidRPr="00064F20" w:rsidRDefault="00C57E88" w:rsidP="00633F72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>1</w:t>
      </w:r>
      <w:r w:rsidR="00591F65" w:rsidRPr="00064F20">
        <w:rPr>
          <w:color w:val="000000"/>
          <w:sz w:val="25"/>
          <w:szCs w:val="25"/>
        </w:rPr>
        <w:t>9</w:t>
      </w:r>
      <w:r w:rsidRPr="00064F20">
        <w:rPr>
          <w:color w:val="000000"/>
          <w:sz w:val="25"/>
          <w:szCs w:val="25"/>
        </w:rPr>
        <w:t xml:space="preserve"> травня 2025 року </w:t>
      </w:r>
      <w:r w:rsidR="00352EEC" w:rsidRPr="00064F20">
        <w:rPr>
          <w:color w:val="000000"/>
          <w:sz w:val="25"/>
          <w:szCs w:val="25"/>
        </w:rPr>
        <w:t xml:space="preserve">до Комісії надійшла заява </w:t>
      </w:r>
      <w:r w:rsidR="00591F65" w:rsidRPr="00064F20">
        <w:rPr>
          <w:color w:val="000000"/>
          <w:sz w:val="25"/>
          <w:szCs w:val="25"/>
        </w:rPr>
        <w:t>Медведенко Г.В.</w:t>
      </w:r>
      <w:r w:rsidR="00352EEC" w:rsidRPr="00064F20">
        <w:rPr>
          <w:color w:val="000000"/>
          <w:sz w:val="25"/>
          <w:szCs w:val="25"/>
        </w:rPr>
        <w:t xml:space="preserve"> про перегляд зазначеного рішення Комісії</w:t>
      </w:r>
      <w:r w:rsidR="004D36CF" w:rsidRPr="00064F20">
        <w:rPr>
          <w:color w:val="000000"/>
          <w:sz w:val="25"/>
          <w:szCs w:val="25"/>
        </w:rPr>
        <w:t>, до якої додано</w:t>
      </w:r>
      <w:r w:rsidR="00495BF1" w:rsidRPr="00064F20">
        <w:rPr>
          <w:color w:val="000000"/>
          <w:sz w:val="25"/>
          <w:szCs w:val="25"/>
        </w:rPr>
        <w:t xml:space="preserve"> згоду на проведення спеціальної перевірки.</w:t>
      </w:r>
    </w:p>
    <w:p w:rsidR="00D00C54" w:rsidRPr="00064F20" w:rsidRDefault="008A5F3D" w:rsidP="00633F72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 xml:space="preserve">У заяві Медведенко Г.В. зазначає, що у </w:t>
      </w:r>
      <w:r w:rsidR="00751A4C" w:rsidRPr="00064F20">
        <w:rPr>
          <w:color w:val="000000"/>
          <w:sz w:val="25"/>
          <w:szCs w:val="25"/>
        </w:rPr>
        <w:t>зв’язку</w:t>
      </w:r>
      <w:r w:rsidRPr="00064F20">
        <w:rPr>
          <w:color w:val="000000"/>
          <w:sz w:val="25"/>
          <w:szCs w:val="25"/>
        </w:rPr>
        <w:t xml:space="preserve"> із технічною помилкою, яка не була навмисною, нею не подано згоду на проведення спеціальної перевірки</w:t>
      </w:r>
      <w:r w:rsidR="00751A4C" w:rsidRPr="00064F20">
        <w:rPr>
          <w:color w:val="000000"/>
          <w:sz w:val="25"/>
          <w:szCs w:val="25"/>
        </w:rPr>
        <w:t>, передбаченої Законом</w:t>
      </w:r>
      <w:r w:rsidR="00393C67" w:rsidRPr="00064F20">
        <w:rPr>
          <w:color w:val="000000"/>
          <w:sz w:val="25"/>
          <w:szCs w:val="25"/>
        </w:rPr>
        <w:t>.</w:t>
      </w:r>
    </w:p>
    <w:p w:rsidR="00393C67" w:rsidRPr="00064F20" w:rsidRDefault="009304F8" w:rsidP="00633F72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>Також зазначає, що в</w:t>
      </w:r>
      <w:r w:rsidR="0069707A" w:rsidRPr="00064F20">
        <w:rPr>
          <w:color w:val="000000"/>
          <w:sz w:val="25"/>
          <w:szCs w:val="25"/>
        </w:rPr>
        <w:t>трата</w:t>
      </w:r>
      <w:r w:rsidR="00064FAD" w:rsidRPr="00064F20">
        <w:rPr>
          <w:color w:val="000000"/>
          <w:sz w:val="25"/>
          <w:szCs w:val="25"/>
        </w:rPr>
        <w:t xml:space="preserve"> можливості участі у конкурсі через технічну помилку, </w:t>
      </w:r>
      <w:r w:rsidR="00DC5964" w:rsidRPr="00064F20">
        <w:rPr>
          <w:color w:val="000000"/>
          <w:sz w:val="25"/>
          <w:szCs w:val="25"/>
        </w:rPr>
        <w:t>яка може бути виправлена шляхом долучення відсутнього документа, на її думку, виглядає надмірно суворим заходом і суперечить принципу індивідуального підходу та справедливості.</w:t>
      </w:r>
    </w:p>
    <w:p w:rsidR="009304F8" w:rsidRPr="00064F20" w:rsidRDefault="009304F8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064F20">
        <w:rPr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9304F8" w:rsidRPr="00064F20" w:rsidRDefault="009304F8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064F20">
        <w:rPr>
          <w:sz w:val="25"/>
          <w:szCs w:val="25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304F8" w:rsidRPr="00064F20" w:rsidRDefault="009304F8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064F20">
        <w:rPr>
          <w:sz w:val="25"/>
          <w:szCs w:val="25"/>
        </w:rPr>
        <w:t>Пунктом 58.15 Регламенту Вищої кваліфікаційної комісії суддів України, затвердженого рішення</w:t>
      </w:r>
      <w:r w:rsidR="00DD0D13">
        <w:rPr>
          <w:sz w:val="25"/>
          <w:szCs w:val="25"/>
        </w:rPr>
        <w:t>м</w:t>
      </w:r>
      <w:r w:rsidRPr="00064F20">
        <w:rPr>
          <w:sz w:val="25"/>
          <w:szCs w:val="25"/>
        </w:rPr>
        <w:t xml:space="preserve"> Вищої кваліфікаційної комісії суддів України 13 жовтня 2016 року № 81/зп-16 (у редакції рішення Комісії від 19 жовтня 2023 року № 119/зп-23 (з наступними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304F8" w:rsidRPr="00064F20" w:rsidRDefault="009304F8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064F20">
        <w:rPr>
          <w:sz w:val="25"/>
          <w:szCs w:val="25"/>
        </w:rPr>
        <w:t xml:space="preserve">Перевіривши обставини, викладені в заяві </w:t>
      </w:r>
      <w:r w:rsidR="00DD0D13">
        <w:rPr>
          <w:sz w:val="25"/>
          <w:szCs w:val="25"/>
        </w:rPr>
        <w:t>Медведенко Г.В.</w:t>
      </w:r>
      <w:r w:rsidRPr="00064F20">
        <w:rPr>
          <w:sz w:val="25"/>
          <w:szCs w:val="25"/>
        </w:rPr>
        <w:t xml:space="preserve">, додану до неї </w:t>
      </w:r>
      <w:r w:rsidR="006F0B27" w:rsidRPr="00064F20">
        <w:rPr>
          <w:sz w:val="25"/>
          <w:szCs w:val="25"/>
        </w:rPr>
        <w:t>письмову згоду на проведення спеціальної перевірки</w:t>
      </w:r>
      <w:r w:rsidRPr="00064F20">
        <w:rPr>
          <w:sz w:val="25"/>
          <w:szCs w:val="25"/>
        </w:rPr>
        <w:t>, заслухавши доповідача, Комісія встановила таке.</w:t>
      </w:r>
    </w:p>
    <w:p w:rsidR="009304F8" w:rsidRPr="00064F20" w:rsidRDefault="009304F8" w:rsidP="00633F72">
      <w:pPr>
        <w:spacing w:line="276" w:lineRule="auto"/>
        <w:ind w:firstLineChars="271" w:firstLine="678"/>
        <w:jc w:val="both"/>
        <w:rPr>
          <w:sz w:val="25"/>
          <w:szCs w:val="25"/>
        </w:rPr>
      </w:pPr>
      <w:r w:rsidRPr="00064F20">
        <w:rPr>
          <w:sz w:val="25"/>
          <w:szCs w:val="25"/>
        </w:rPr>
        <w:t>Рішенням Комісії від 11 грудня 2024 року № 366/зп-24 затверджено текст Оголошення (додаток 1), у якому визначено строк подання заяви, перелік необхідних документів для участі в Доборі та вимоги до їх оформлення.</w:t>
      </w:r>
    </w:p>
    <w:p w:rsidR="009304F8" w:rsidRPr="00064F20" w:rsidRDefault="009304F8" w:rsidP="00633F72">
      <w:pPr>
        <w:spacing w:line="276" w:lineRule="auto"/>
        <w:ind w:firstLine="705"/>
        <w:jc w:val="both"/>
        <w:rPr>
          <w:sz w:val="25"/>
          <w:szCs w:val="25"/>
        </w:rPr>
      </w:pPr>
      <w:r w:rsidRPr="00064F20">
        <w:rPr>
          <w:sz w:val="25"/>
          <w:szCs w:val="25"/>
        </w:rPr>
        <w:t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9304F8" w:rsidRPr="00064F20" w:rsidRDefault="009304F8" w:rsidP="00633F72">
      <w:pPr>
        <w:spacing w:line="276" w:lineRule="auto"/>
        <w:ind w:firstLineChars="271" w:firstLine="678"/>
        <w:jc w:val="both"/>
        <w:rPr>
          <w:sz w:val="25"/>
          <w:szCs w:val="25"/>
        </w:rPr>
      </w:pPr>
      <w:r w:rsidRPr="00064F20">
        <w:rPr>
          <w:sz w:val="25"/>
          <w:szCs w:val="25"/>
        </w:rPr>
        <w:t>Згідно з підпунктом 14.2 пункту 14 Оголошення до участі в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9304F8" w:rsidRPr="00064F20" w:rsidRDefault="009304F8" w:rsidP="00633F72">
      <w:pPr>
        <w:spacing w:line="276" w:lineRule="auto"/>
        <w:ind w:firstLineChars="271" w:firstLine="678"/>
        <w:jc w:val="both"/>
        <w:rPr>
          <w:sz w:val="25"/>
          <w:szCs w:val="25"/>
        </w:rPr>
      </w:pPr>
      <w:r w:rsidRPr="00064F20">
        <w:rPr>
          <w:sz w:val="25"/>
          <w:szCs w:val="25"/>
        </w:rPr>
        <w:t xml:space="preserve">Пунктом 10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</w:t>
      </w:r>
      <w:r w:rsidRPr="00064F20">
        <w:rPr>
          <w:sz w:val="25"/>
          <w:szCs w:val="25"/>
        </w:rPr>
        <w:lastRenderedPageBreak/>
        <w:t>Закону та документи, необхідні для проведення спеціальної перевірки відповідно до Закону України «Про запобігання корупції».</w:t>
      </w:r>
    </w:p>
    <w:p w:rsidR="009304F8" w:rsidRPr="00064F20" w:rsidRDefault="009304F8" w:rsidP="00633F72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r w:rsidRPr="00064F20">
        <w:rPr>
          <w:sz w:val="25"/>
          <w:szCs w:val="25"/>
        </w:rPr>
        <w:t>Згідно з підпунктом 13.12.</w:t>
      </w:r>
      <w:r w:rsidR="000C145A" w:rsidRPr="00064F20">
        <w:rPr>
          <w:sz w:val="25"/>
          <w:szCs w:val="25"/>
        </w:rPr>
        <w:t>4</w:t>
      </w:r>
      <w:r w:rsidRPr="00064F20">
        <w:rPr>
          <w:sz w:val="25"/>
          <w:szCs w:val="25"/>
        </w:rPr>
        <w:t xml:space="preserve"> пункту 13 Оголошення для участі в Доборі подається письмова згода на проведення спеціальної перевірки відповідно до Закону України «Про судоустрій і статус суддів».</w:t>
      </w:r>
    </w:p>
    <w:p w:rsidR="001C6800" w:rsidRPr="00064F20" w:rsidRDefault="001C6800" w:rsidP="00633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71" w:firstLine="678"/>
        <w:jc w:val="both"/>
        <w:rPr>
          <w:sz w:val="25"/>
          <w:szCs w:val="25"/>
        </w:rPr>
      </w:pPr>
      <w:r w:rsidRPr="00064F20">
        <w:rPr>
          <w:sz w:val="25"/>
          <w:szCs w:val="25"/>
        </w:rPr>
        <w:t>Згідно з частиною першою статті 57 Закону України «Про запобігання корупції» спеціальна перевірка проводиться за письмовою згодою особи, яка претендує на зайняття посади, у строк, що не перевищує двадцяти п’яти календарних днів з дня надання згоди на проведення спеціальної перевірки. У разі ненадання особою такої згоди питання щодо призначення її на посаду не розглядається.</w:t>
      </w:r>
    </w:p>
    <w:p w:rsidR="00D337C9" w:rsidRPr="00D337C9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 xml:space="preserve">Згідно з пунктом 3 Оголошення строк подання заяви та документів для участі </w:t>
      </w:r>
      <w:r w:rsidR="00EE68DF">
        <w:rPr>
          <w:sz w:val="25"/>
          <w:szCs w:val="25"/>
        </w:rPr>
        <w:t>в</w:t>
      </w:r>
      <w:r w:rsidRPr="00D337C9">
        <w:rPr>
          <w:sz w:val="25"/>
          <w:szCs w:val="25"/>
        </w:rPr>
        <w:t xml:space="preserve"> Доборі – з 01 березня 2025 року до 30 березня 2025 року (включно).</w:t>
      </w:r>
    </w:p>
    <w:p w:rsidR="00D337C9" w:rsidRPr="00D337C9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>Пунктом 4 Оголошення визначено, що 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D337C9" w:rsidRPr="00D337C9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 xml:space="preserve">З огляду на викладене Комісія зауважує, що подання </w:t>
      </w:r>
      <w:r w:rsidR="00EE68DF">
        <w:rPr>
          <w:sz w:val="25"/>
          <w:szCs w:val="25"/>
        </w:rPr>
        <w:t>в</w:t>
      </w:r>
      <w:r w:rsidRPr="00D337C9">
        <w:rPr>
          <w:sz w:val="25"/>
          <w:szCs w:val="25"/>
        </w:rPr>
        <w:t>сіх документів, передбачених спеціальним Законом та визначених в Оголошенні, у порядку та у строки, встановлені рішенням Комісії від 11 грудня 2024 року № 366/зп-24 про оголошення Добору, є обов’язковим.</w:t>
      </w:r>
    </w:p>
    <w:p w:rsidR="00D337C9" w:rsidRPr="00D337C9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>Комісією встановлено, що в електронному кабінеті суддівської кар’єри в розділі «Документи» у вікнах «Інші документи» та «Пакет підписаних документів» відсутній файл з назвою «</w:t>
      </w:r>
      <w:r w:rsidR="00A82644">
        <w:rPr>
          <w:sz w:val="25"/>
          <w:szCs w:val="25"/>
        </w:rPr>
        <w:t>Згода на проведення спеціальної перевірки</w:t>
      </w:r>
      <w:r w:rsidRPr="00D337C9">
        <w:rPr>
          <w:sz w:val="25"/>
          <w:szCs w:val="25"/>
        </w:rPr>
        <w:t>», що свідчить про неподання необхідного документа в строк та в порядку, визначен</w:t>
      </w:r>
      <w:r w:rsidR="00EE68DF">
        <w:rPr>
          <w:sz w:val="25"/>
          <w:szCs w:val="25"/>
        </w:rPr>
        <w:t>і</w:t>
      </w:r>
      <w:r w:rsidRPr="00D337C9">
        <w:rPr>
          <w:sz w:val="25"/>
          <w:szCs w:val="25"/>
        </w:rPr>
        <w:t xml:space="preserve"> в Оголошенні, з дотриманням вимог до його оформлення.</w:t>
      </w:r>
    </w:p>
    <w:p w:rsidR="00D337C9" w:rsidRPr="00D337C9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D337C9" w:rsidRPr="00D337C9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 xml:space="preserve">З огляду на викладене Комісія у складі колегії дійшла обґрунтованою висновку, що </w:t>
      </w:r>
      <w:r w:rsidR="00681E06">
        <w:rPr>
          <w:sz w:val="25"/>
          <w:szCs w:val="25"/>
        </w:rPr>
        <w:t>Медведенко Г.В.</w:t>
      </w:r>
      <w:r w:rsidRPr="00D337C9">
        <w:rPr>
          <w:sz w:val="25"/>
          <w:szCs w:val="25"/>
        </w:rPr>
        <w:t xml:space="preserve"> не подано до Комісії усіх необхідних документів, зокрема </w:t>
      </w:r>
      <w:r w:rsidR="00681E06">
        <w:rPr>
          <w:sz w:val="25"/>
          <w:szCs w:val="25"/>
        </w:rPr>
        <w:t>згоди на проведення спеціальної перевірки</w:t>
      </w:r>
      <w:r w:rsidRPr="00D337C9">
        <w:rPr>
          <w:sz w:val="25"/>
          <w:szCs w:val="25"/>
        </w:rPr>
        <w:t xml:space="preserve">, що стало підставою для відмови в </w:t>
      </w:r>
      <w:r w:rsidR="00681E06">
        <w:rPr>
          <w:sz w:val="25"/>
          <w:szCs w:val="25"/>
        </w:rPr>
        <w:t>її</w:t>
      </w:r>
      <w:r w:rsidRPr="00D337C9">
        <w:rPr>
          <w:sz w:val="25"/>
          <w:szCs w:val="25"/>
        </w:rPr>
        <w:t xml:space="preserve"> допуску до участі в Доборі.</w:t>
      </w:r>
    </w:p>
    <w:p w:rsidR="00185D7A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 xml:space="preserve">Розглянувши доводи </w:t>
      </w:r>
      <w:r w:rsidR="00681E06">
        <w:rPr>
          <w:sz w:val="25"/>
          <w:szCs w:val="25"/>
        </w:rPr>
        <w:t xml:space="preserve">Медведенко Г.В. </w:t>
      </w:r>
      <w:r w:rsidRPr="00D337C9">
        <w:rPr>
          <w:sz w:val="25"/>
          <w:szCs w:val="25"/>
        </w:rPr>
        <w:t xml:space="preserve">щодо необхідності врахування поданої </w:t>
      </w:r>
      <w:r w:rsidR="00681E06">
        <w:rPr>
          <w:sz w:val="25"/>
          <w:szCs w:val="25"/>
        </w:rPr>
        <w:t>нею</w:t>
      </w:r>
      <w:r w:rsidR="00CD4E5A">
        <w:rPr>
          <w:sz w:val="25"/>
          <w:szCs w:val="25"/>
        </w:rPr>
        <w:t xml:space="preserve"> </w:t>
      </w:r>
      <w:r w:rsidRPr="00D337C9">
        <w:rPr>
          <w:sz w:val="25"/>
          <w:szCs w:val="25"/>
        </w:rPr>
        <w:t xml:space="preserve">до заяви про перегляд </w:t>
      </w:r>
      <w:r w:rsidR="00CD4E5A">
        <w:rPr>
          <w:sz w:val="25"/>
          <w:szCs w:val="25"/>
        </w:rPr>
        <w:t>р</w:t>
      </w:r>
      <w:r w:rsidRPr="00D337C9">
        <w:rPr>
          <w:sz w:val="25"/>
          <w:szCs w:val="25"/>
        </w:rPr>
        <w:t xml:space="preserve">ішення </w:t>
      </w:r>
      <w:r w:rsidR="00CD4E5A">
        <w:rPr>
          <w:sz w:val="25"/>
          <w:szCs w:val="25"/>
        </w:rPr>
        <w:t>Комісії згоди на проведення спеціальної перевірки</w:t>
      </w:r>
      <w:r w:rsidRPr="00D337C9">
        <w:rPr>
          <w:sz w:val="25"/>
          <w:szCs w:val="25"/>
        </w:rPr>
        <w:t xml:space="preserve">, Комісія у пленарному складі виходить з того, що додаткове подання документів для участі </w:t>
      </w:r>
      <w:r w:rsidR="00EE68DF">
        <w:rPr>
          <w:sz w:val="25"/>
          <w:szCs w:val="25"/>
        </w:rPr>
        <w:t>в</w:t>
      </w:r>
      <w:r w:rsidRPr="00D337C9">
        <w:rPr>
          <w:sz w:val="25"/>
          <w:szCs w:val="25"/>
        </w:rPr>
        <w:t xml:space="preserve"> процедурі добору на посаду судді місцевого суду – не через кабінет суддівської кар’єри та поза межами строку, є порушенням умов подання документів, визначених рішенням Комісії від 11 грудня 2024 року № 366/зп-24, та не сприятиме легітимній меті встановлення однаково рівних умов для всіх учасників Добору. </w:t>
      </w:r>
    </w:p>
    <w:p w:rsidR="00D337C9" w:rsidRPr="00D337C9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 xml:space="preserve">Тому, Комісія не бере до уваги подану </w:t>
      </w:r>
      <w:r w:rsidR="00877DD6">
        <w:rPr>
          <w:sz w:val="25"/>
          <w:szCs w:val="25"/>
        </w:rPr>
        <w:t>Медведенко Г.В.</w:t>
      </w:r>
      <w:r w:rsidRPr="00D337C9">
        <w:rPr>
          <w:sz w:val="25"/>
          <w:szCs w:val="25"/>
        </w:rPr>
        <w:t xml:space="preserve"> поза межами строку та процедури </w:t>
      </w:r>
      <w:r w:rsidR="00877DD6">
        <w:rPr>
          <w:sz w:val="25"/>
          <w:szCs w:val="25"/>
        </w:rPr>
        <w:t>згоди на проведення спеціальної перевірки</w:t>
      </w:r>
      <w:r w:rsidRPr="00D337C9">
        <w:rPr>
          <w:sz w:val="25"/>
          <w:szCs w:val="25"/>
        </w:rPr>
        <w:t xml:space="preserve"> під час розгляду питання про </w:t>
      </w:r>
      <w:r w:rsidRPr="00D337C9">
        <w:rPr>
          <w:sz w:val="25"/>
          <w:szCs w:val="25"/>
        </w:rPr>
        <w:lastRenderedPageBreak/>
        <w:t xml:space="preserve">перегляд </w:t>
      </w:r>
      <w:r w:rsidR="00877DD6">
        <w:rPr>
          <w:sz w:val="25"/>
          <w:szCs w:val="25"/>
        </w:rPr>
        <w:t>р</w:t>
      </w:r>
      <w:r w:rsidRPr="00D337C9">
        <w:rPr>
          <w:sz w:val="25"/>
          <w:szCs w:val="25"/>
        </w:rPr>
        <w:t>ішення</w:t>
      </w:r>
      <w:r w:rsidR="00877DD6">
        <w:rPr>
          <w:sz w:val="25"/>
          <w:szCs w:val="25"/>
        </w:rPr>
        <w:t xml:space="preserve"> Комісії</w:t>
      </w:r>
      <w:r w:rsidRPr="00D337C9">
        <w:rPr>
          <w:sz w:val="25"/>
          <w:szCs w:val="25"/>
        </w:rPr>
        <w:t>, прийнятого колегією, щодо допуску до участі в доборі на посаду судді місцевого суду.</w:t>
      </w:r>
    </w:p>
    <w:p w:rsidR="00AF77BB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>Ураховуючи викладене, немає підстав вважати, що рішення Комісії у складі колегії від 0</w:t>
      </w:r>
      <w:r w:rsidR="00877DD6">
        <w:rPr>
          <w:sz w:val="25"/>
          <w:szCs w:val="25"/>
        </w:rPr>
        <w:t>9</w:t>
      </w:r>
      <w:r w:rsidRPr="00D337C9">
        <w:rPr>
          <w:sz w:val="25"/>
          <w:szCs w:val="25"/>
        </w:rPr>
        <w:t xml:space="preserve"> травня 2025 року № </w:t>
      </w:r>
      <w:r w:rsidR="00AF77BB">
        <w:rPr>
          <w:sz w:val="25"/>
          <w:szCs w:val="25"/>
        </w:rPr>
        <w:t>468</w:t>
      </w:r>
      <w:r w:rsidRPr="00D337C9">
        <w:rPr>
          <w:sz w:val="25"/>
          <w:szCs w:val="25"/>
        </w:rPr>
        <w:t xml:space="preserve">/дс-25, яким відмовлено кандидату в допуску до участі в Доборі, ухвалено з порушенням вимог законодавства, а права </w:t>
      </w:r>
      <w:r w:rsidR="00AF77BB">
        <w:rPr>
          <w:sz w:val="25"/>
          <w:szCs w:val="25"/>
        </w:rPr>
        <w:t>Медведенко Г.В.</w:t>
      </w:r>
      <w:r w:rsidRPr="00D337C9">
        <w:rPr>
          <w:sz w:val="25"/>
          <w:szCs w:val="25"/>
        </w:rPr>
        <w:t xml:space="preserve"> безпідставно порушено. </w:t>
      </w:r>
    </w:p>
    <w:p w:rsidR="00D337C9" w:rsidRPr="00D337C9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>Отже, у задоволенні заяви про перегляд рішення Комісії від 0</w:t>
      </w:r>
      <w:r w:rsidR="00AF77BB">
        <w:rPr>
          <w:sz w:val="25"/>
          <w:szCs w:val="25"/>
        </w:rPr>
        <w:t>9</w:t>
      </w:r>
      <w:r w:rsidRPr="00D337C9">
        <w:rPr>
          <w:sz w:val="25"/>
          <w:szCs w:val="25"/>
        </w:rPr>
        <w:t xml:space="preserve"> травня 2025 року №</w:t>
      </w:r>
      <w:r w:rsidR="00AF77BB">
        <w:rPr>
          <w:sz w:val="25"/>
          <w:szCs w:val="25"/>
        </w:rPr>
        <w:t> 468</w:t>
      </w:r>
      <w:r w:rsidRPr="00D337C9">
        <w:rPr>
          <w:sz w:val="25"/>
          <w:szCs w:val="25"/>
        </w:rPr>
        <w:t>/дс-25 про відмову в допуску до участі в доборі на посаду судді місцевого суду, оголошеному рішенням Комісії від 11 грудня 2024 року № 366/зп-24, слід відмовити.</w:t>
      </w:r>
    </w:p>
    <w:p w:rsidR="00AF77BB" w:rsidRDefault="00D337C9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sz w:val="25"/>
          <w:szCs w:val="25"/>
        </w:rPr>
      </w:pPr>
      <w:r w:rsidRPr="00D337C9">
        <w:rPr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AF77BB" w:rsidRDefault="00AF77BB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color w:val="000000"/>
          <w:sz w:val="25"/>
          <w:szCs w:val="25"/>
        </w:rPr>
      </w:pPr>
    </w:p>
    <w:p w:rsidR="0076110E" w:rsidRPr="00064F20" w:rsidRDefault="00047BC8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>вирішила:</w:t>
      </w:r>
    </w:p>
    <w:p w:rsidR="001D6ACD" w:rsidRPr="00064F20" w:rsidRDefault="001D6ACD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center"/>
        <w:rPr>
          <w:color w:val="000000"/>
          <w:sz w:val="25"/>
          <w:szCs w:val="25"/>
        </w:rPr>
      </w:pPr>
    </w:p>
    <w:p w:rsidR="0076110E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  <w:bookmarkStart w:id="1" w:name="_heading=h.lx74ijx9w04l" w:colFirst="0" w:colLast="0"/>
      <w:bookmarkEnd w:id="1"/>
      <w:r w:rsidRPr="00CE0215">
        <w:rPr>
          <w:sz w:val="25"/>
          <w:szCs w:val="25"/>
        </w:rPr>
        <w:t xml:space="preserve">відмовити </w:t>
      </w:r>
      <w:r w:rsidR="00F142D6" w:rsidRPr="00CE0215">
        <w:rPr>
          <w:sz w:val="25"/>
          <w:szCs w:val="25"/>
        </w:rPr>
        <w:t>Медведенко Ганн</w:t>
      </w:r>
      <w:r w:rsidR="009C7157" w:rsidRPr="00CE0215">
        <w:rPr>
          <w:sz w:val="25"/>
          <w:szCs w:val="25"/>
        </w:rPr>
        <w:t>і</w:t>
      </w:r>
      <w:r w:rsidR="00F142D6" w:rsidRPr="00CE0215">
        <w:rPr>
          <w:sz w:val="25"/>
          <w:szCs w:val="25"/>
        </w:rPr>
        <w:t xml:space="preserve"> Володимирівні</w:t>
      </w:r>
      <w:r w:rsidRPr="00CE0215">
        <w:rPr>
          <w:sz w:val="25"/>
          <w:szCs w:val="25"/>
        </w:rPr>
        <w:t xml:space="preserve"> в задоволенні заяви </w:t>
      </w:r>
      <w:r w:rsidR="00047BC8" w:rsidRPr="00CE0215">
        <w:rPr>
          <w:color w:val="000000"/>
          <w:sz w:val="25"/>
          <w:szCs w:val="25"/>
        </w:rPr>
        <w:t>про перегляд рішення Вищої кваліфікаційної комісії суддів України від 09 травня 2025 року № </w:t>
      </w:r>
      <w:r w:rsidR="009C7157" w:rsidRPr="00CE0215">
        <w:rPr>
          <w:color w:val="000000"/>
          <w:sz w:val="25"/>
          <w:szCs w:val="25"/>
        </w:rPr>
        <w:t>468</w:t>
      </w:r>
      <w:r w:rsidR="00047BC8" w:rsidRPr="00CE0215">
        <w:rPr>
          <w:color w:val="000000"/>
          <w:sz w:val="25"/>
          <w:szCs w:val="25"/>
        </w:rPr>
        <w:t xml:space="preserve">/дс-25 про відмову в допуску до участі в доборі на посаду судді місцевого суду, оголошеному рішенням Вищої кваліфікаційної комісії суддів України від </w:t>
      </w:r>
      <w:r w:rsidRPr="00CE0215">
        <w:rPr>
          <w:color w:val="000000"/>
          <w:sz w:val="25"/>
          <w:szCs w:val="25"/>
        </w:rPr>
        <w:t xml:space="preserve">11 грудня 2024 року </w:t>
      </w:r>
      <w:r w:rsidR="00EF59EF" w:rsidRPr="00CE0215">
        <w:rPr>
          <w:color w:val="000000"/>
          <w:sz w:val="25"/>
          <w:szCs w:val="25"/>
        </w:rPr>
        <w:t xml:space="preserve">          </w:t>
      </w:r>
      <w:r w:rsidRPr="00CE0215">
        <w:rPr>
          <w:color w:val="000000"/>
          <w:sz w:val="25"/>
          <w:szCs w:val="25"/>
        </w:rPr>
        <w:t>№ 366/зп-24.</w:t>
      </w: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  <w:r w:rsidRPr="00064F20">
        <w:rPr>
          <w:sz w:val="25"/>
          <w:szCs w:val="25"/>
        </w:rPr>
        <w:t>Головуючий</w:t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="00EF59EF">
        <w:rPr>
          <w:sz w:val="25"/>
          <w:szCs w:val="25"/>
        </w:rPr>
        <w:tab/>
      </w:r>
      <w:r w:rsidR="00E26BCB" w:rsidRPr="00064F20">
        <w:rPr>
          <w:color w:val="000000"/>
          <w:sz w:val="25"/>
          <w:szCs w:val="25"/>
        </w:rPr>
        <w:t xml:space="preserve"> </w:t>
      </w:r>
      <w:r w:rsidRPr="00064F20">
        <w:rPr>
          <w:sz w:val="25"/>
          <w:szCs w:val="25"/>
        </w:rPr>
        <w:t>Андрій ПАСІЧНИК</w:t>
      </w: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5"/>
          <w:szCs w:val="25"/>
        </w:rPr>
      </w:pP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  <w:r w:rsidRPr="00064F20">
        <w:rPr>
          <w:sz w:val="25"/>
          <w:szCs w:val="25"/>
        </w:rPr>
        <w:t>Члени Комісії:</w:t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Pr="00064F20">
        <w:rPr>
          <w:sz w:val="25"/>
          <w:szCs w:val="25"/>
        </w:rPr>
        <w:tab/>
      </w:r>
      <w:r w:rsidR="00EF59EF">
        <w:rPr>
          <w:sz w:val="25"/>
          <w:szCs w:val="25"/>
        </w:rPr>
        <w:tab/>
      </w:r>
      <w:r w:rsidR="00E26BCB" w:rsidRPr="00064F20">
        <w:rPr>
          <w:color w:val="000000"/>
          <w:sz w:val="25"/>
          <w:szCs w:val="25"/>
        </w:rPr>
        <w:t xml:space="preserve"> </w:t>
      </w:r>
      <w:r w:rsidRPr="00064F20">
        <w:rPr>
          <w:color w:val="000000"/>
          <w:sz w:val="25"/>
          <w:szCs w:val="25"/>
        </w:rPr>
        <w:t>Михайло БОГОНІС</w:t>
      </w: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</w:p>
    <w:p w:rsidR="00E44FF6" w:rsidRPr="00064F20" w:rsidRDefault="00E26BCB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 xml:space="preserve"> </w:t>
      </w:r>
      <w:r w:rsidR="00E44FF6" w:rsidRPr="00064F20">
        <w:rPr>
          <w:color w:val="000000"/>
          <w:sz w:val="25"/>
          <w:szCs w:val="25"/>
        </w:rPr>
        <w:t>Ярослав ДУХ</w:t>
      </w: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</w:p>
    <w:p w:rsidR="00E44FF6" w:rsidRDefault="00E26BCB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 xml:space="preserve"> </w:t>
      </w:r>
      <w:r w:rsidR="00E44FF6" w:rsidRPr="00064F20">
        <w:rPr>
          <w:color w:val="000000"/>
          <w:sz w:val="25"/>
          <w:szCs w:val="25"/>
        </w:rPr>
        <w:t>Роман КИДИСЮК</w:t>
      </w:r>
    </w:p>
    <w:p w:rsidR="004163A7" w:rsidRDefault="004163A7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</w:p>
    <w:p w:rsidR="004163A7" w:rsidRDefault="004163A7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Надія КОБЕЦЬКА</w:t>
      </w:r>
    </w:p>
    <w:p w:rsidR="004163A7" w:rsidRDefault="004163A7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</w:p>
    <w:p w:rsidR="004163A7" w:rsidRPr="00064F20" w:rsidRDefault="004163A7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Руслан МЕЛЬНИК</w:t>
      </w: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/>
        <w:jc w:val="both"/>
        <w:rPr>
          <w:color w:val="000000"/>
          <w:sz w:val="25"/>
          <w:szCs w:val="25"/>
        </w:rPr>
      </w:pPr>
    </w:p>
    <w:p w:rsidR="00E44FF6" w:rsidRPr="00064F20" w:rsidRDefault="00E26BCB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 xml:space="preserve"> </w:t>
      </w:r>
      <w:r w:rsidR="00E44FF6" w:rsidRPr="00064F20">
        <w:rPr>
          <w:color w:val="000000"/>
          <w:sz w:val="25"/>
          <w:szCs w:val="25"/>
        </w:rPr>
        <w:t>Олексій ОМЕЛЬЯН</w:t>
      </w: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</w:p>
    <w:p w:rsidR="00E44FF6" w:rsidRPr="00064F20" w:rsidRDefault="00E26BCB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 xml:space="preserve"> </w:t>
      </w:r>
      <w:r w:rsidR="00E44FF6" w:rsidRPr="00064F20">
        <w:rPr>
          <w:color w:val="000000"/>
          <w:sz w:val="25"/>
          <w:szCs w:val="25"/>
        </w:rPr>
        <w:t>Роман САБОДАШ</w:t>
      </w: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/>
        <w:jc w:val="both"/>
        <w:rPr>
          <w:color w:val="000000"/>
          <w:sz w:val="25"/>
          <w:szCs w:val="25"/>
        </w:rPr>
      </w:pPr>
    </w:p>
    <w:p w:rsidR="00E44FF6" w:rsidRPr="00064F20" w:rsidRDefault="00E26BCB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 xml:space="preserve"> </w:t>
      </w:r>
      <w:r w:rsidR="00E44FF6" w:rsidRPr="00064F20">
        <w:rPr>
          <w:color w:val="000000"/>
          <w:sz w:val="25"/>
          <w:szCs w:val="25"/>
        </w:rPr>
        <w:t>Руслан СИДОРОВИЧ</w:t>
      </w: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</w:p>
    <w:p w:rsidR="00E44FF6" w:rsidRPr="00064F20" w:rsidRDefault="00E26BCB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color w:val="000000"/>
          <w:sz w:val="25"/>
          <w:szCs w:val="25"/>
        </w:rPr>
      </w:pPr>
      <w:r w:rsidRPr="00064F20">
        <w:rPr>
          <w:color w:val="000000"/>
          <w:sz w:val="25"/>
          <w:szCs w:val="25"/>
        </w:rPr>
        <w:t xml:space="preserve"> </w:t>
      </w:r>
      <w:r w:rsidR="00E44FF6" w:rsidRPr="00064F20">
        <w:rPr>
          <w:color w:val="000000"/>
          <w:sz w:val="25"/>
          <w:szCs w:val="25"/>
        </w:rPr>
        <w:t>Сергій ЧУМАК</w:t>
      </w:r>
    </w:p>
    <w:p w:rsidR="00E44FF6" w:rsidRPr="00064F20" w:rsidRDefault="00E44FF6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760" w:firstLine="720"/>
        <w:jc w:val="both"/>
        <w:rPr>
          <w:color w:val="000000"/>
          <w:sz w:val="25"/>
          <w:szCs w:val="25"/>
        </w:rPr>
      </w:pPr>
    </w:p>
    <w:p w:rsidR="00E44FF6" w:rsidRPr="00064F20" w:rsidRDefault="00E26BCB" w:rsidP="00633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480" w:firstLine="720"/>
        <w:jc w:val="both"/>
        <w:rPr>
          <w:sz w:val="25"/>
          <w:szCs w:val="25"/>
        </w:rPr>
      </w:pPr>
      <w:r w:rsidRPr="00064F20">
        <w:rPr>
          <w:color w:val="000000"/>
          <w:sz w:val="25"/>
          <w:szCs w:val="25"/>
        </w:rPr>
        <w:t xml:space="preserve"> </w:t>
      </w:r>
      <w:r w:rsidR="00E44FF6" w:rsidRPr="00064F20">
        <w:rPr>
          <w:color w:val="000000"/>
          <w:sz w:val="25"/>
          <w:szCs w:val="25"/>
        </w:rPr>
        <w:t>Галина ШЕВЧУК</w:t>
      </w:r>
    </w:p>
    <w:sectPr w:rsidR="00E44FF6" w:rsidRPr="00064F20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4485" w:rsidRDefault="005C4485">
      <w:r>
        <w:separator/>
      </w:r>
    </w:p>
  </w:endnote>
  <w:endnote w:type="continuationSeparator" w:id="0">
    <w:p w:rsidR="005C4485" w:rsidRDefault="005C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4485" w:rsidRDefault="005C4485">
      <w:r>
        <w:separator/>
      </w:r>
    </w:p>
  </w:footnote>
  <w:footnote w:type="continuationSeparator" w:id="0">
    <w:p w:rsidR="005C4485" w:rsidRDefault="005C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10E" w:rsidRDefault="00047B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1ABD">
      <w:rPr>
        <w:noProof/>
        <w:color w:val="000000"/>
      </w:rPr>
      <w:t>3</w:t>
    </w:r>
    <w:r>
      <w:rPr>
        <w:color w:val="000000"/>
      </w:rPr>
      <w:fldChar w:fldCharType="end"/>
    </w:r>
  </w:p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10E" w:rsidRDefault="007611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6953"/>
    <w:multiLevelType w:val="hybridMultilevel"/>
    <w:tmpl w:val="4F667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0E"/>
    <w:rsid w:val="00047BC8"/>
    <w:rsid w:val="00064F20"/>
    <w:rsid w:val="00064FAD"/>
    <w:rsid w:val="000A6C1B"/>
    <w:rsid w:val="000C145A"/>
    <w:rsid w:val="00100BFA"/>
    <w:rsid w:val="001071DE"/>
    <w:rsid w:val="00111151"/>
    <w:rsid w:val="00180D7D"/>
    <w:rsid w:val="00185D7A"/>
    <w:rsid w:val="001B17E6"/>
    <w:rsid w:val="001C6800"/>
    <w:rsid w:val="001D6ACD"/>
    <w:rsid w:val="001F5FF6"/>
    <w:rsid w:val="00240105"/>
    <w:rsid w:val="00273500"/>
    <w:rsid w:val="002856B6"/>
    <w:rsid w:val="00286630"/>
    <w:rsid w:val="002D3270"/>
    <w:rsid w:val="00352EEC"/>
    <w:rsid w:val="00393C67"/>
    <w:rsid w:val="003A1870"/>
    <w:rsid w:val="003D4509"/>
    <w:rsid w:val="004108A9"/>
    <w:rsid w:val="004163A7"/>
    <w:rsid w:val="00495BF1"/>
    <w:rsid w:val="004A62BD"/>
    <w:rsid w:val="004D36CF"/>
    <w:rsid w:val="005333A0"/>
    <w:rsid w:val="00591F65"/>
    <w:rsid w:val="005C4485"/>
    <w:rsid w:val="00621F5A"/>
    <w:rsid w:val="00633F72"/>
    <w:rsid w:val="00681E06"/>
    <w:rsid w:val="0069707A"/>
    <w:rsid w:val="006B2BD7"/>
    <w:rsid w:val="006F0B27"/>
    <w:rsid w:val="00751A4C"/>
    <w:rsid w:val="00755CEA"/>
    <w:rsid w:val="0076110E"/>
    <w:rsid w:val="00776820"/>
    <w:rsid w:val="00781F66"/>
    <w:rsid w:val="007B18C2"/>
    <w:rsid w:val="007B2190"/>
    <w:rsid w:val="0080374E"/>
    <w:rsid w:val="00877DD6"/>
    <w:rsid w:val="008A5F3D"/>
    <w:rsid w:val="008C1ABD"/>
    <w:rsid w:val="008F611B"/>
    <w:rsid w:val="009304F8"/>
    <w:rsid w:val="00993419"/>
    <w:rsid w:val="009C70AD"/>
    <w:rsid w:val="009C7157"/>
    <w:rsid w:val="009D7256"/>
    <w:rsid w:val="00A00873"/>
    <w:rsid w:val="00A62C50"/>
    <w:rsid w:val="00A82644"/>
    <w:rsid w:val="00AF77BB"/>
    <w:rsid w:val="00B3285E"/>
    <w:rsid w:val="00B77EC0"/>
    <w:rsid w:val="00BB07B3"/>
    <w:rsid w:val="00C408B2"/>
    <w:rsid w:val="00C57E88"/>
    <w:rsid w:val="00CD2735"/>
    <w:rsid w:val="00CD4E5A"/>
    <w:rsid w:val="00CE0215"/>
    <w:rsid w:val="00CE3767"/>
    <w:rsid w:val="00D00C54"/>
    <w:rsid w:val="00D327ED"/>
    <w:rsid w:val="00D337C9"/>
    <w:rsid w:val="00DC5964"/>
    <w:rsid w:val="00DD0D13"/>
    <w:rsid w:val="00E26BCB"/>
    <w:rsid w:val="00E42BFA"/>
    <w:rsid w:val="00E44FF6"/>
    <w:rsid w:val="00E9357A"/>
    <w:rsid w:val="00EC467B"/>
    <w:rsid w:val="00EE68DF"/>
    <w:rsid w:val="00EF59EF"/>
    <w:rsid w:val="00F1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5AC0"/>
  <w15:docId w15:val="{279CB7F0-2E6D-4637-8FE4-63C15247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1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a">
    <w:name w:val="footer"/>
    <w:basedOn w:val="a"/>
    <w:link w:val="ab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Strong"/>
    <w:basedOn w:val="a0"/>
    <w:uiPriority w:val="22"/>
    <w:qFormat/>
    <w:rsid w:val="00C57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2UynE7knQbgdjLaej9REKu0qKQ==">CgMxLjAyDmgubHg3NGlqeDl3MDRsOAByITFoMUEtalIwaF9QeWg0TkZkRFBvOVdRYW9DSjBiV0FxYw==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6066</Words>
  <Characters>3458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Семоненко Ольга Миколаївна</cp:lastModifiedBy>
  <cp:revision>12</cp:revision>
  <cp:lastPrinted>2025-06-19T04:52:00Z</cp:lastPrinted>
  <dcterms:created xsi:type="dcterms:W3CDTF">2025-06-03T08:44:00Z</dcterms:created>
  <dcterms:modified xsi:type="dcterms:W3CDTF">2025-06-23T10:49:00Z</dcterms:modified>
</cp:coreProperties>
</file>