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2E" w:rsidRPr="007359AC" w:rsidRDefault="00E5772E" w:rsidP="00E5772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E5772E" w:rsidRPr="007359AC" w:rsidRDefault="00E5772E" w:rsidP="00E577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E5772E" w:rsidRPr="007359AC" w:rsidRDefault="00E5772E" w:rsidP="00E5772E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E5772E" w:rsidRPr="00466721" w:rsidRDefault="00E5772E" w:rsidP="00E5772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 березня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5772E" w:rsidRPr="00466721" w:rsidRDefault="00E5772E" w:rsidP="00E5772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5772E" w:rsidRDefault="00E5772E" w:rsidP="00E5772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14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E5772E" w:rsidRDefault="00E5772E" w:rsidP="00E577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E5772E" w:rsidRDefault="00E5772E" w:rsidP="00E577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E5772E" w:rsidRDefault="00E5772E" w:rsidP="00E577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E5772E" w:rsidRPr="00DE0E0F" w:rsidRDefault="00E5772E" w:rsidP="00E577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E5772E" w:rsidRDefault="00E5772E" w:rsidP="00E5772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 w:rsidRPr="00FC493D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Про забезпечення загального (публічного) доступу до суддівських досьє та досьє кандидатів на посаду судді.</w:t>
      </w:r>
    </w:p>
    <w:p w:rsidR="00E5772E" w:rsidRPr="009D4E65" w:rsidRDefault="00E5772E" w:rsidP="00E5772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  <w:lang w:val="uk-UA" w:eastAsia="ru-RU" w:bidi="ru-RU"/>
        </w:rPr>
      </w:pPr>
    </w:p>
    <w:p w:rsidR="00E5772E" w:rsidRDefault="00E5772E" w:rsidP="00E5772E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D4E6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E5772E" w:rsidRPr="009D4E65" w:rsidRDefault="00E5772E" w:rsidP="00E577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E5772E" w:rsidRDefault="00E5772E" w:rsidP="00E5772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 w:rsidRPr="00FC493D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Про розгляд звернення адвоката Мартиненка Івана Олександровича </w:t>
      </w:r>
      <w:r w:rsidRPr="00FC493D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br/>
        <w:t>від 05 березня 2024 року стосовно члена Вищої кваліфікаційної комісії суддів України Чумака Сергія Юрійовича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.</w:t>
      </w:r>
    </w:p>
    <w:p w:rsidR="00E5772E" w:rsidRPr="009D4E65" w:rsidRDefault="00E5772E" w:rsidP="00E5772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  <w:lang w:val="uk-UA" w:eastAsia="ru-RU" w:bidi="ru-RU"/>
        </w:rPr>
      </w:pPr>
    </w:p>
    <w:p w:rsidR="00E5772E" w:rsidRPr="009D4E65" w:rsidRDefault="00E5772E" w:rsidP="00E5772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E6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E5772E" w:rsidRPr="009D4E65" w:rsidRDefault="00E5772E" w:rsidP="00E5772E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16"/>
          <w:szCs w:val="16"/>
          <w:lang w:val="uk-UA" w:eastAsia="ru-RU" w:bidi="ru-RU"/>
        </w:rPr>
      </w:pPr>
    </w:p>
    <w:p w:rsidR="00E5772E" w:rsidRDefault="00E5772E" w:rsidP="00E5772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 w:rsidRPr="009D4E65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Про припинення проведення кваліфікаційного оцінювання судді Господарського суду міста Києва Паська Миколи Васильовича на відповідність займаній посаді.</w:t>
      </w:r>
    </w:p>
    <w:p w:rsidR="00E5772E" w:rsidRPr="009D4E65" w:rsidRDefault="00E5772E" w:rsidP="00E5772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  <w:lang w:val="uk-UA" w:eastAsia="ru-RU" w:bidi="ru-RU"/>
        </w:rPr>
      </w:pPr>
    </w:p>
    <w:p w:rsidR="00E5772E" w:rsidRDefault="00E5772E" w:rsidP="00E5772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</w:pPr>
      <w:r w:rsidRPr="009D4E65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>(доповідач – член Вищої кваліфікаційної коміс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 xml:space="preserve">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 xml:space="preserve"> О.С.)</w:t>
      </w:r>
    </w:p>
    <w:p w:rsidR="00E5772E" w:rsidRPr="009D4E65" w:rsidRDefault="00E5772E" w:rsidP="00E5772E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16"/>
          <w:szCs w:val="16"/>
          <w:lang w:val="uk-UA" w:eastAsia="ru-RU" w:bidi="ru-RU"/>
        </w:rPr>
      </w:pPr>
    </w:p>
    <w:p w:rsidR="00E5772E" w:rsidRDefault="00E5772E" w:rsidP="00E5772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 w:rsidRPr="009D4E65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Про припинення проведення кваліфікаційного оцінювання  судді Самбірського міськрайонного суду Львівської області </w:t>
      </w:r>
      <w:proofErr w:type="spellStart"/>
      <w:r w:rsidRPr="009D4E65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Карнасевич</w:t>
      </w:r>
      <w:proofErr w:type="spellEnd"/>
      <w:r w:rsidRPr="009D4E65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Ганни Іванівни на відповідність займаній посаді.</w:t>
      </w:r>
    </w:p>
    <w:p w:rsidR="00E5772E" w:rsidRPr="009D4E65" w:rsidRDefault="00E5772E" w:rsidP="00E5772E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16"/>
          <w:szCs w:val="16"/>
          <w:lang w:val="uk-UA" w:eastAsia="ru-RU" w:bidi="ru-RU"/>
        </w:rPr>
      </w:pPr>
    </w:p>
    <w:p w:rsidR="00E5772E" w:rsidRDefault="00E5772E" w:rsidP="00E5772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</w:pPr>
      <w:r w:rsidRPr="009D4E65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>(доповідач – член Вищої кваліфікаційної коміс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 xml:space="preserve">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 xml:space="preserve"> О.С.)</w:t>
      </w:r>
    </w:p>
    <w:p w:rsidR="00E5772E" w:rsidRPr="009D4E65" w:rsidRDefault="00E5772E" w:rsidP="00E5772E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16"/>
          <w:szCs w:val="16"/>
          <w:lang w:val="uk-UA" w:eastAsia="ru-RU" w:bidi="ru-RU"/>
        </w:rPr>
      </w:pPr>
    </w:p>
    <w:p w:rsidR="00E5772E" w:rsidRDefault="00E5772E" w:rsidP="00E5772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 w:rsidRPr="009D4E65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Про припинення проведення кваліфікаційного оцінювання  судді Донецького апеляційного суду (відряджена до Дніпровського апеляційного суду) </w:t>
      </w:r>
      <w:proofErr w:type="spellStart"/>
      <w:r w:rsidRPr="009D4E65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Хейло</w:t>
      </w:r>
      <w:proofErr w:type="spellEnd"/>
      <w:r w:rsidRPr="009D4E65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Яни Валеріївни на відповідність займаній посаді.</w:t>
      </w:r>
    </w:p>
    <w:p w:rsidR="00E5772E" w:rsidRPr="009D4E65" w:rsidRDefault="00E5772E" w:rsidP="00E5772E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16"/>
          <w:szCs w:val="16"/>
          <w:lang w:val="uk-UA" w:eastAsia="ru-RU" w:bidi="ru-RU"/>
        </w:rPr>
      </w:pPr>
    </w:p>
    <w:p w:rsidR="00E5772E" w:rsidRPr="00FC493D" w:rsidRDefault="00E5772E" w:rsidP="00E5772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</w:pPr>
      <w:r w:rsidRPr="00FC493D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>(доповідач – член Вищої кваліфікаційної коміс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 xml:space="preserve">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  <w:lang w:val="uk-UA"/>
        </w:rPr>
        <w:t xml:space="preserve"> О.С.)</w:t>
      </w:r>
    </w:p>
    <w:p w:rsidR="00E5772E" w:rsidRPr="009D4E65" w:rsidRDefault="00E5772E" w:rsidP="00E5772E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16"/>
          <w:szCs w:val="16"/>
          <w:lang w:val="uk-UA" w:eastAsia="ru-RU" w:bidi="ru-RU"/>
        </w:rPr>
      </w:pPr>
    </w:p>
    <w:p w:rsidR="00E5772E" w:rsidRPr="009D4E65" w:rsidRDefault="00E5772E" w:rsidP="00E5772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 w:rsidRPr="009D4E65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Про припинення проведення кваліфікаційного оцінювання судді Чернігівського окружного адміністративного суду Зайця Олександра Володимировича на відповідність</w:t>
      </w:r>
      <w:r w:rsidRPr="009D4E65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proofErr w:type="spellStart"/>
      <w:r w:rsidRPr="009D4E65">
        <w:rPr>
          <w:rFonts w:ascii="Times New Roman" w:hAnsi="Times New Roman" w:cs="Times New Roman"/>
          <w:spacing w:val="2"/>
          <w:sz w:val="26"/>
          <w:szCs w:val="26"/>
          <w:lang w:eastAsia="ru-RU"/>
        </w:rPr>
        <w:t>займаній</w:t>
      </w:r>
      <w:proofErr w:type="spellEnd"/>
      <w:r w:rsidRPr="009D4E65">
        <w:rPr>
          <w:rFonts w:ascii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proofErr w:type="spellStart"/>
      <w:r w:rsidRPr="009D4E65">
        <w:rPr>
          <w:rFonts w:ascii="Times New Roman" w:hAnsi="Times New Roman" w:cs="Times New Roman"/>
          <w:spacing w:val="2"/>
          <w:sz w:val="26"/>
          <w:szCs w:val="26"/>
          <w:lang w:eastAsia="ru-RU"/>
        </w:rPr>
        <w:t>посаді</w:t>
      </w:r>
      <w:proofErr w:type="spellEnd"/>
      <w:r w:rsidRPr="009D4E65">
        <w:rPr>
          <w:rFonts w:ascii="Times New Roman" w:hAnsi="Times New Roman" w:cs="Times New Roman"/>
          <w:spacing w:val="2"/>
          <w:sz w:val="26"/>
          <w:szCs w:val="26"/>
          <w:lang w:eastAsia="ru-RU"/>
        </w:rPr>
        <w:t>.</w:t>
      </w:r>
    </w:p>
    <w:p w:rsidR="00E5772E" w:rsidRPr="009D4E65" w:rsidRDefault="00E5772E" w:rsidP="00E5772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lang w:val="uk-UA"/>
        </w:rPr>
      </w:pPr>
    </w:p>
    <w:p w:rsidR="00E5772E" w:rsidRPr="009D4E65" w:rsidRDefault="00E5772E" w:rsidP="00E5772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4E65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О.С</w:t>
      </w:r>
      <w:r w:rsidRPr="009D4E65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36834" w:rsidRPr="00E5772E" w:rsidRDefault="00636834">
      <w:pPr>
        <w:rPr>
          <w:lang w:val="uk-UA"/>
        </w:rPr>
      </w:pPr>
      <w:bookmarkStart w:id="0" w:name="_GoBack"/>
      <w:bookmarkEnd w:id="0"/>
    </w:p>
    <w:sectPr w:rsidR="00636834" w:rsidRPr="00E577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2E"/>
    <w:rsid w:val="00636834"/>
    <w:rsid w:val="00E5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2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2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1063</Words>
  <Characters>607</Characters>
  <Application>Microsoft Office Word</Application>
  <DocSecurity>0</DocSecurity>
  <Lines>5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2024-03-13T07:42:00Z</dcterms:created>
  <dcterms:modified xsi:type="dcterms:W3CDTF">2024-03-13T07:43:00Z</dcterms:modified>
</cp:coreProperties>
</file>