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7618E" w14:textId="77777777" w:rsidR="005B1BF6" w:rsidRDefault="005B1BF6" w:rsidP="005B1BF6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1A1676A1" w14:textId="77777777" w:rsidR="005B1BF6" w:rsidRDefault="005B1BF6" w:rsidP="005B1BF6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Вищої кваліфікаційної комісії суддів України </w:t>
      </w:r>
    </w:p>
    <w:p w14:paraId="6AD1C3A5" w14:textId="77777777" w:rsidR="005B1BF6" w:rsidRDefault="005B1BF6" w:rsidP="005B1BF6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колегії від 20 листопада 2023 року</w:t>
      </w:r>
    </w:p>
    <w:p w14:paraId="0C4B83E3" w14:textId="77777777" w:rsidR="005B1BF6" w:rsidRDefault="005B1BF6" w:rsidP="005B1BF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80F4127" w14:textId="77777777" w:rsidR="005B1BF6" w:rsidRDefault="005B1BF6" w:rsidP="005B1BF6">
      <w:pPr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Н.Р., Шевчук Г.М.</w:t>
      </w:r>
    </w:p>
    <w:p w14:paraId="0C435D06" w14:textId="77777777" w:rsidR="005B1BF6" w:rsidRDefault="005B1BF6" w:rsidP="005B1B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F545938" w14:textId="77777777" w:rsidR="005B1BF6" w:rsidRDefault="005B1BF6" w:rsidP="005B1BF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 Вища кваліфікаційна комісія суддів України вирішила відкласти розгляд питання.</w:t>
      </w:r>
    </w:p>
    <w:p w14:paraId="31EF6900" w14:textId="77777777" w:rsidR="005B1BF6" w:rsidRDefault="005B1BF6" w:rsidP="005B1BF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89BEC8E" w14:textId="77777777" w:rsidR="005B1BF6" w:rsidRDefault="005B1BF6" w:rsidP="005B1BF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 Вища кваліфікаційна комісія суддів України вирішила:</w:t>
      </w:r>
    </w:p>
    <w:p w14:paraId="20CEEF56" w14:textId="77777777" w:rsidR="005B1BF6" w:rsidRDefault="005B1BF6" w:rsidP="005B1BF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ProbaPro" w:eastAsia="Times New Roman" w:hAnsi="ProbaPro" w:cs="Times New Roman"/>
          <w:color w:val="1D1D1B"/>
          <w:sz w:val="26"/>
          <w:szCs w:val="26"/>
          <w:lang w:val="uk-UA" w:eastAsia="uk-UA"/>
        </w:rPr>
      </w:pPr>
      <w:r>
        <w:rPr>
          <w:rFonts w:ascii="ProbaPro" w:eastAsia="Times New Roman" w:hAnsi="ProbaPro" w:cs="Times New Roman"/>
          <w:iCs/>
          <w:color w:val="1D1D1B"/>
          <w:sz w:val="26"/>
          <w:szCs w:val="26"/>
          <w:lang w:val="uk-UA" w:eastAsia="uk-UA"/>
        </w:rPr>
        <w:t xml:space="preserve">Визначити, що суддя </w:t>
      </w:r>
      <w:r>
        <w:rPr>
          <w:rFonts w:ascii="ProbaPro" w:eastAsia="Times New Roman" w:hAnsi="ProbaPro" w:cs="Times New Roman"/>
          <w:color w:val="1D1D1B"/>
          <w:sz w:val="26"/>
          <w:szCs w:val="26"/>
          <w:lang w:val="uk-UA" w:eastAsia="uk-UA"/>
        </w:rPr>
        <w:t>Покровського районного суду Дніпропетровської області Чорна Олена Володимирівна за результатами кваліфікаційного оцінювання суддів місцевих та апеляційних судів на відповідність займаній посаді набрала 713 балів.</w:t>
      </w:r>
    </w:p>
    <w:p w14:paraId="3DC0715C" w14:textId="77777777" w:rsidR="005B1BF6" w:rsidRDefault="005B1BF6" w:rsidP="005B1BF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Визнати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суддю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Покровського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районного суду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Дніпропетровської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області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Чорну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Олену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Володимирівну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такою,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що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відповідає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займаній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посаді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.</w:t>
      </w:r>
    </w:p>
    <w:p w14:paraId="1AC9BC54" w14:textId="77777777" w:rsidR="005B1BF6" w:rsidRDefault="005B1BF6" w:rsidP="005B1BF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84A9731" w14:textId="77777777" w:rsidR="005B1BF6" w:rsidRDefault="005B1BF6" w:rsidP="005B1BF6">
      <w:pPr>
        <w:shd w:val="clear" w:color="auto" w:fill="FFFFFF"/>
        <w:spacing w:after="0" w:line="240" w:lineRule="auto"/>
        <w:ind w:firstLine="709"/>
        <w:jc w:val="both"/>
        <w:rPr>
          <w:rFonts w:ascii="ProbaPro" w:eastAsia="Times New Roman" w:hAnsi="ProbaPro" w:cs="Times New Roman"/>
          <w:iCs/>
          <w:color w:val="1D1D1B"/>
          <w:sz w:val="26"/>
          <w:szCs w:val="26"/>
          <w:lang w:val="uk-UA" w:eastAsia="uk-UA"/>
        </w:rPr>
      </w:pPr>
      <w:r>
        <w:rPr>
          <w:rFonts w:ascii="ProbaPro" w:eastAsia="Times New Roman" w:hAnsi="ProbaPro" w:cs="Times New Roman"/>
          <w:iCs/>
          <w:color w:val="1D1D1B"/>
          <w:sz w:val="26"/>
          <w:szCs w:val="26"/>
          <w:lang w:val="uk-UA" w:eastAsia="uk-UA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кваліфікаційна комісія суддів України вирішила:</w:t>
      </w:r>
    </w:p>
    <w:p w14:paraId="709700E0" w14:textId="77777777" w:rsidR="005B1BF6" w:rsidRDefault="005B1BF6" w:rsidP="005B1BF6">
      <w:pPr>
        <w:shd w:val="clear" w:color="auto" w:fill="FFFFFF"/>
        <w:spacing w:after="0" w:line="240" w:lineRule="auto"/>
        <w:ind w:firstLine="709"/>
        <w:jc w:val="both"/>
        <w:rPr>
          <w:rFonts w:ascii="ProbaPro" w:eastAsia="Times New Roman" w:hAnsi="ProbaPro" w:cs="Times New Roman"/>
          <w:color w:val="1D1D1B"/>
          <w:sz w:val="26"/>
          <w:szCs w:val="26"/>
          <w:lang w:val="uk-UA" w:eastAsia="uk-UA"/>
        </w:rPr>
      </w:pPr>
      <w:r>
        <w:rPr>
          <w:rFonts w:ascii="ProbaPro" w:eastAsia="Times New Roman" w:hAnsi="ProbaPro" w:cs="Times New Roman"/>
          <w:iCs/>
          <w:color w:val="1D1D1B"/>
          <w:sz w:val="26"/>
          <w:szCs w:val="26"/>
          <w:lang w:val="uk-UA" w:eastAsia="uk-UA"/>
        </w:rPr>
        <w:t xml:space="preserve">Визначити, що суддя </w:t>
      </w:r>
      <w:r>
        <w:rPr>
          <w:rFonts w:ascii="ProbaPro" w:eastAsia="Times New Roman" w:hAnsi="ProbaPro" w:cs="Times New Roman"/>
          <w:color w:val="1D1D1B"/>
          <w:sz w:val="26"/>
          <w:szCs w:val="26"/>
          <w:lang w:val="uk-UA" w:eastAsia="uk-UA"/>
        </w:rPr>
        <w:t>Лисичанського міського суду Луганської області Коваленко Наталія Вікторівна за результатами кваліфікаційного оцінювання суддів місцевих та апеляційних судів на відповідність займаній посаді набрала 700 балів.</w:t>
      </w:r>
    </w:p>
    <w:p w14:paraId="6C09758D" w14:textId="77777777" w:rsidR="005B1BF6" w:rsidRDefault="005B1BF6" w:rsidP="005B1BF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Визнати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суддю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Лисичанського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міського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суду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Луганської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області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Коваленко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Наталію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Вікторівну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такою,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що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відповідає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займаній</w:t>
      </w:r>
      <w:proofErr w:type="spellEnd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color w:val="1D1D1B"/>
          <w:sz w:val="26"/>
          <w:szCs w:val="26"/>
          <w:lang w:eastAsia="uk-UA"/>
        </w:rPr>
        <w:t>посаді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6B9A88EF" w14:textId="77777777" w:rsidR="00323A16" w:rsidRDefault="00323A16">
      <w:bookmarkStart w:id="0" w:name="_GoBack"/>
      <w:bookmarkEnd w:id="0"/>
    </w:p>
    <w:sectPr w:rsidR="00323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C9"/>
    <w:rsid w:val="00323A16"/>
    <w:rsid w:val="005B1BF6"/>
    <w:rsid w:val="0083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6024D-9A3C-458A-BC06-BA84131D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F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2023-11-22T08:26:00Z</dcterms:created>
  <dcterms:modified xsi:type="dcterms:W3CDTF">2023-11-22T08:26:00Z</dcterms:modified>
</cp:coreProperties>
</file>