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78A" w:rsidRDefault="007C678A" w:rsidP="007C678A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7C678A" w:rsidRDefault="007C678A" w:rsidP="007C678A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7C678A" w:rsidRPr="007C678A" w:rsidRDefault="007C678A" w:rsidP="007C678A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10 грудня 2024 року у складі колегії № </w:t>
      </w:r>
      <w:r w:rsidRPr="007C678A">
        <w:rPr>
          <w:rFonts w:ascii="Times New Roman" w:hAnsi="Times New Roman" w:cs="Times New Roman"/>
          <w:sz w:val="26"/>
          <w:szCs w:val="26"/>
        </w:rPr>
        <w:t>2</w:t>
      </w:r>
    </w:p>
    <w:p w:rsidR="007C678A" w:rsidRDefault="007C678A" w:rsidP="007C6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№ </w:t>
      </w:r>
      <w:r w:rsidRPr="007C678A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Сидорович Р.М., 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 </w:t>
      </w:r>
    </w:p>
    <w:p w:rsidR="007C678A" w:rsidRDefault="007C678A" w:rsidP="007C678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C678A" w:rsidRPr="00B814C6" w:rsidRDefault="007C678A" w:rsidP="007C678A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</w:t>
      </w:r>
      <w:r w:rsidRPr="00DA099A">
        <w:rPr>
          <w:rFonts w:ascii="Times New Roman" w:hAnsi="Times New Roman" w:cs="Times New Roman"/>
          <w:sz w:val="26"/>
          <w:szCs w:val="26"/>
          <w:lang w:val="uk-UA"/>
        </w:rPr>
        <w:t xml:space="preserve"> вирішила відкласти розгляд питання про </w:t>
      </w:r>
      <w:r w:rsidRPr="00DA09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дослідження досьє, проведення співбесіди та визначення результатів кваліфікаційного оцінювання судді </w:t>
      </w:r>
      <w:r w:rsidRPr="00DA09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Петропавлівського районного суду Дніпропетровської області Бурди Петра Олексійовича на 09.01.2025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</w:t>
      </w:r>
      <w:r w:rsidRPr="00DA09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9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:</w:t>
      </w:r>
      <w:r w:rsidRPr="00DA09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30</w:t>
      </w:r>
      <w:r w:rsidRPr="00DA099A">
        <w:rPr>
          <w:rFonts w:ascii="Times New Roman" w:hAnsi="Times New Roman" w:cs="Times New Roman"/>
          <w:iCs/>
          <w:sz w:val="26"/>
          <w:szCs w:val="26"/>
          <w:lang w:val="uk-UA"/>
        </w:rPr>
        <w:t>.</w:t>
      </w:r>
    </w:p>
    <w:p w:rsidR="008D53C7" w:rsidRPr="007C678A" w:rsidRDefault="008D53C7" w:rsidP="007C678A">
      <w:pPr>
        <w:rPr>
          <w:lang w:val="uk-UA"/>
        </w:rPr>
      </w:pPr>
      <w:bookmarkStart w:id="0" w:name="_GoBack"/>
      <w:bookmarkEnd w:id="0"/>
    </w:p>
    <w:sectPr w:rsidR="008D53C7" w:rsidRPr="007C6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654A8"/>
    <w:multiLevelType w:val="hybridMultilevel"/>
    <w:tmpl w:val="A05211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D2A29"/>
    <w:multiLevelType w:val="multilevel"/>
    <w:tmpl w:val="B27CF6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2" w15:restartNumberingAfterBreak="0">
    <w:nsid w:val="40FD640B"/>
    <w:multiLevelType w:val="hybridMultilevel"/>
    <w:tmpl w:val="A7584C62"/>
    <w:lvl w:ilvl="0" w:tplc="A7E8E31E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41867"/>
    <w:multiLevelType w:val="hybridMultilevel"/>
    <w:tmpl w:val="76D0AAA2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46E"/>
    <w:rsid w:val="005E0E8C"/>
    <w:rsid w:val="0079246E"/>
    <w:rsid w:val="007C678A"/>
    <w:rsid w:val="007D62FB"/>
    <w:rsid w:val="008D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458880-B1F3-49AF-9C40-9CD3EC7F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4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2</cp:revision>
  <dcterms:created xsi:type="dcterms:W3CDTF">2024-12-12T13:56:00Z</dcterms:created>
  <dcterms:modified xsi:type="dcterms:W3CDTF">2024-12-12T13:56:00Z</dcterms:modified>
</cp:coreProperties>
</file>