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0838" w:rsidRPr="00F860A5" w:rsidRDefault="00FA0838" w:rsidP="00FA0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bookmarkStart w:id="0" w:name="_Hlk192749812"/>
      <w:bookmarkStart w:id="1" w:name="_GoBack"/>
      <w:bookmarkEnd w:id="1"/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Результати засідання </w:t>
      </w:r>
    </w:p>
    <w:p w:rsidR="00FA0838" w:rsidRPr="00F860A5" w:rsidRDefault="00FA0838" w:rsidP="00FA0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Вищої кваліфікаційної комісії суддів України</w:t>
      </w:r>
    </w:p>
    <w:p w:rsidR="00FA0838" w:rsidRDefault="00FA0838" w:rsidP="00FA0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29 вересня</w:t>
      </w:r>
      <w:r w:rsidRPr="00F860A5"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 xml:space="preserve"> 2025 року у складі </w:t>
      </w:r>
      <w:r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  <w:t>колегії № 2</w:t>
      </w:r>
    </w:p>
    <w:p w:rsidR="00FA0838" w:rsidRPr="00B65D9E" w:rsidRDefault="00FA0838" w:rsidP="00FA0838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val="uk-UA" w:eastAsia="ru-RU"/>
        </w:rPr>
      </w:pPr>
    </w:p>
    <w:p w:rsidR="00FA0838" w:rsidRPr="004A2190" w:rsidRDefault="00FA0838" w:rsidP="00FA0838">
      <w:pPr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A2190">
        <w:rPr>
          <w:rFonts w:ascii="Times New Roman" w:hAnsi="Times New Roman" w:cs="Times New Roman"/>
          <w:sz w:val="26"/>
          <w:szCs w:val="26"/>
          <w:lang w:val="uk-UA"/>
        </w:rPr>
        <w:t>У засіданні Вищої кваліфікаційної комісії суддів України у складі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колегії № 2 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взяли участь </w:t>
      </w:r>
      <w:r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член</w:t>
      </w:r>
      <w:r>
        <w:rPr>
          <w:rFonts w:ascii="Times New Roman" w:hAnsi="Times New Roman" w:cs="Times New Roman"/>
          <w:sz w:val="26"/>
          <w:szCs w:val="26"/>
          <w:lang w:val="uk-UA"/>
        </w:rPr>
        <w:t>и</w:t>
      </w:r>
      <w:r w:rsidRPr="004A2190">
        <w:rPr>
          <w:rFonts w:ascii="Times New Roman" w:hAnsi="Times New Roman" w:cs="Times New Roman"/>
          <w:sz w:val="26"/>
          <w:szCs w:val="26"/>
          <w:lang w:val="uk-UA"/>
        </w:rPr>
        <w:t xml:space="preserve"> Комісії: </w:t>
      </w:r>
      <w:r>
        <w:rPr>
          <w:rFonts w:ascii="Times New Roman" w:hAnsi="Times New Roman" w:cs="Times New Roman"/>
          <w:sz w:val="26"/>
          <w:szCs w:val="26"/>
          <w:lang w:val="uk-UA"/>
        </w:rPr>
        <w:t>Сидорович Р.М., Волкова Л.М., Кидисюк Р.А.</w:t>
      </w:r>
    </w:p>
    <w:p w:rsidR="00FA0838" w:rsidRPr="00B65D9E" w:rsidRDefault="00FA0838" w:rsidP="00FA0838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  <w:lang w:val="uk-UA" w:eastAsia="ru-RU" w:bidi="ru-RU"/>
        </w:rPr>
      </w:pPr>
    </w:p>
    <w:p w:rsidR="00FA0838" w:rsidRPr="00440775" w:rsidRDefault="00FA0838" w:rsidP="00FA0838">
      <w:pPr>
        <w:pStyle w:val="a8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>1.</w:t>
      </w:r>
      <w:r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FA0838">
        <w:rPr>
          <w:rFonts w:ascii="Times New Roman" w:eastAsia="Helvetica Neue" w:hAnsi="Times New Roman" w:cs="Times New Roman"/>
          <w:sz w:val="26"/>
          <w:szCs w:val="26"/>
          <w:bdr w:val="nil"/>
          <w:shd w:val="clear" w:color="auto" w:fill="FFFFFF"/>
          <w:lang w:val="uk-UA" w:eastAsia="uk-UA"/>
          <w14:textOutline w14:w="0" w14:cap="flat" w14:cmpd="sng" w14:algn="ctr">
            <w14:noFill/>
            <w14:prstDash w14:val="solid"/>
            <w14:bevel/>
          </w14:textOutline>
        </w:rPr>
        <w:t xml:space="preserve">Вища кваліфікаційна комісія суддів України </w:t>
      </w:r>
      <w:r w:rsidRPr="00FA0838">
        <w:rPr>
          <w:rFonts w:ascii="Times New Roman" w:hAnsi="Times New Roman" w:cs="Times New Roman"/>
          <w:sz w:val="26"/>
          <w:szCs w:val="26"/>
          <w:lang w:val="uk-UA"/>
        </w:rPr>
        <w:t>вирішила</w:t>
      </w:r>
      <w:r w:rsidRPr="00FA0838">
        <w:rPr>
          <w:rFonts w:ascii="Times New Roman" w:eastAsia="Times New Roman" w:hAnsi="Times New Roman" w:cs="Times New Roman"/>
          <w:iCs/>
          <w:color w:val="000000" w:themeColor="text1"/>
          <w:sz w:val="26"/>
          <w:szCs w:val="26"/>
          <w:lang w:val="uk-UA" w:eastAsia="uk-UA"/>
        </w:rPr>
        <w:t xml:space="preserve"> відмовити </w:t>
      </w:r>
      <w:r w:rsidRPr="00FA0838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val="uk-UA" w:eastAsia="uk-UA"/>
        </w:rPr>
        <w:t>Гуменюку Віталію Васильовичу в допуску до проходження кваліфікаційного оцінювання та участі в конкурсі на зайняття вакантної посади судді Вищого антикорупційного суду, оголошеному рішенням Вищої кваліфікаційної комісії суддів України від 03 червня 2025 року № 112/зп-25.</w:t>
      </w:r>
    </w:p>
    <w:bookmarkEnd w:id="0"/>
    <w:p w:rsidR="00FA0838" w:rsidRDefault="00FA0838" w:rsidP="00FA083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uk-UA" w:eastAsia="ru-RU"/>
        </w:rPr>
      </w:pPr>
    </w:p>
    <w:sectPr w:rsidR="00FA0838" w:rsidSect="003B6D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C6740"/>
    <w:multiLevelType w:val="multilevel"/>
    <w:tmpl w:val="BF7A5BD4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BE5115F"/>
    <w:multiLevelType w:val="hybridMultilevel"/>
    <w:tmpl w:val="D6E4A452"/>
    <w:lvl w:ilvl="0" w:tplc="AAE0F634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33DD"/>
    <w:multiLevelType w:val="hybridMultilevel"/>
    <w:tmpl w:val="DD4C692A"/>
    <w:lvl w:ilvl="0" w:tplc="2F9A85DE">
      <w:start w:val="1"/>
      <w:numFmt w:val="decimal"/>
      <w:lvlText w:val="%1."/>
      <w:lvlJc w:val="left"/>
      <w:pPr>
        <w:ind w:left="989" w:hanging="705"/>
      </w:pPr>
      <w:rPr>
        <w:rFonts w:eastAsia="Helvetica Neue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03465"/>
    <w:multiLevelType w:val="hybridMultilevel"/>
    <w:tmpl w:val="8DC64EF4"/>
    <w:lvl w:ilvl="0" w:tplc="C0F6152C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631B63"/>
    <w:multiLevelType w:val="hybridMultilevel"/>
    <w:tmpl w:val="DC7880BE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20019">
      <w:start w:val="1"/>
      <w:numFmt w:val="lowerLetter"/>
      <w:lvlText w:val="%2."/>
      <w:lvlJc w:val="left"/>
      <w:pPr>
        <w:ind w:left="1592" w:hanging="360"/>
      </w:pPr>
    </w:lvl>
    <w:lvl w:ilvl="2" w:tplc="0422001B" w:tentative="1">
      <w:start w:val="1"/>
      <w:numFmt w:val="lowerRoman"/>
      <w:lvlText w:val="%3."/>
      <w:lvlJc w:val="right"/>
      <w:pPr>
        <w:ind w:left="2312" w:hanging="180"/>
      </w:pPr>
    </w:lvl>
    <w:lvl w:ilvl="3" w:tplc="0422000F" w:tentative="1">
      <w:start w:val="1"/>
      <w:numFmt w:val="decimal"/>
      <w:lvlText w:val="%4."/>
      <w:lvlJc w:val="left"/>
      <w:pPr>
        <w:ind w:left="3032" w:hanging="360"/>
      </w:pPr>
    </w:lvl>
    <w:lvl w:ilvl="4" w:tplc="04220019" w:tentative="1">
      <w:start w:val="1"/>
      <w:numFmt w:val="lowerLetter"/>
      <w:lvlText w:val="%5."/>
      <w:lvlJc w:val="left"/>
      <w:pPr>
        <w:ind w:left="3752" w:hanging="360"/>
      </w:pPr>
    </w:lvl>
    <w:lvl w:ilvl="5" w:tplc="0422001B" w:tentative="1">
      <w:start w:val="1"/>
      <w:numFmt w:val="lowerRoman"/>
      <w:lvlText w:val="%6."/>
      <w:lvlJc w:val="right"/>
      <w:pPr>
        <w:ind w:left="4472" w:hanging="180"/>
      </w:pPr>
    </w:lvl>
    <w:lvl w:ilvl="6" w:tplc="0422000F" w:tentative="1">
      <w:start w:val="1"/>
      <w:numFmt w:val="decimal"/>
      <w:lvlText w:val="%7."/>
      <w:lvlJc w:val="left"/>
      <w:pPr>
        <w:ind w:left="5192" w:hanging="360"/>
      </w:pPr>
    </w:lvl>
    <w:lvl w:ilvl="7" w:tplc="04220019" w:tentative="1">
      <w:start w:val="1"/>
      <w:numFmt w:val="lowerLetter"/>
      <w:lvlText w:val="%8."/>
      <w:lvlJc w:val="left"/>
      <w:pPr>
        <w:ind w:left="5912" w:hanging="360"/>
      </w:pPr>
    </w:lvl>
    <w:lvl w:ilvl="8" w:tplc="0422001B" w:tentative="1">
      <w:start w:val="1"/>
      <w:numFmt w:val="lowerRoman"/>
      <w:lvlText w:val="%9."/>
      <w:lvlJc w:val="right"/>
      <w:pPr>
        <w:ind w:left="6632" w:hanging="180"/>
      </w:pPr>
    </w:lvl>
  </w:abstractNum>
  <w:abstractNum w:abstractNumId="5" w15:restartNumberingAfterBreak="0">
    <w:nsid w:val="1FCE692C"/>
    <w:multiLevelType w:val="hybridMultilevel"/>
    <w:tmpl w:val="A3AEC2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CF3058"/>
    <w:multiLevelType w:val="hybridMultilevel"/>
    <w:tmpl w:val="75AA837A"/>
    <w:lvl w:ilvl="0" w:tplc="9DA8D20A">
      <w:start w:val="1"/>
      <w:numFmt w:val="decimal"/>
      <w:lvlText w:val="%1."/>
      <w:lvlJc w:val="left"/>
      <w:pPr>
        <w:ind w:left="1429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6812D30"/>
    <w:multiLevelType w:val="multilevel"/>
    <w:tmpl w:val="6A2C73F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8445266"/>
    <w:multiLevelType w:val="hybridMultilevel"/>
    <w:tmpl w:val="ED46189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6A2150"/>
    <w:multiLevelType w:val="hybridMultilevel"/>
    <w:tmpl w:val="6F905892"/>
    <w:lvl w:ilvl="0" w:tplc="77102B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24C140C"/>
    <w:multiLevelType w:val="hybridMultilevel"/>
    <w:tmpl w:val="E1506494"/>
    <w:lvl w:ilvl="0" w:tplc="FD507EE6">
      <w:start w:val="7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4D341867"/>
    <w:multiLevelType w:val="hybridMultilevel"/>
    <w:tmpl w:val="A33CDF04"/>
    <w:lvl w:ilvl="0" w:tplc="B9F2200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DD12B8"/>
    <w:multiLevelType w:val="multilevel"/>
    <w:tmpl w:val="BB600A28"/>
    <w:lvl w:ilvl="0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5D51E20"/>
    <w:multiLevelType w:val="hybridMultilevel"/>
    <w:tmpl w:val="B302FC38"/>
    <w:lvl w:ilvl="0" w:tplc="9DC8719A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B6B96"/>
    <w:multiLevelType w:val="hybridMultilevel"/>
    <w:tmpl w:val="B032F8B4"/>
    <w:lvl w:ilvl="0" w:tplc="DE2CC6E4">
      <w:start w:val="1"/>
      <w:numFmt w:val="decimal"/>
      <w:lvlText w:val="%1."/>
      <w:lvlJc w:val="left"/>
      <w:pPr>
        <w:ind w:left="720" w:hanging="360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041D00"/>
    <w:multiLevelType w:val="hybridMultilevel"/>
    <w:tmpl w:val="84203396"/>
    <w:lvl w:ilvl="0" w:tplc="C7CA31E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EF60A8"/>
    <w:multiLevelType w:val="hybridMultilevel"/>
    <w:tmpl w:val="8D40437C"/>
    <w:lvl w:ilvl="0" w:tplc="9C8AF2E2">
      <w:start w:val="1"/>
      <w:numFmt w:val="decimal"/>
      <w:lvlText w:val="%1."/>
      <w:lvlJc w:val="left"/>
      <w:pPr>
        <w:ind w:left="1065" w:hanging="705"/>
      </w:pPr>
      <w:rPr>
        <w:rFonts w:eastAsia="Helvetica Neue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9F6445"/>
    <w:multiLevelType w:val="hybridMultilevel"/>
    <w:tmpl w:val="B694E56C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354565"/>
    <w:multiLevelType w:val="hybridMultilevel"/>
    <w:tmpl w:val="03508FE8"/>
    <w:lvl w:ilvl="0" w:tplc="D62046C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B442D0"/>
    <w:multiLevelType w:val="hybridMultilevel"/>
    <w:tmpl w:val="A6406DD4"/>
    <w:lvl w:ilvl="0" w:tplc="5E8EEE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F38D1"/>
    <w:multiLevelType w:val="hybridMultilevel"/>
    <w:tmpl w:val="918AC614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4A77E96"/>
    <w:multiLevelType w:val="multilevel"/>
    <w:tmpl w:val="19B6A2D0"/>
    <w:lvl w:ilvl="0">
      <w:start w:val="1"/>
      <w:numFmt w:val="decimal"/>
      <w:lvlText w:val="%1."/>
      <w:lvlJc w:val="left"/>
      <w:pPr>
        <w:ind w:left="705" w:hanging="705"/>
      </w:pPr>
      <w:rPr>
        <w:rFonts w:eastAsia="Helvetica Neue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Helvetica Neue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Helvetica Neue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Helvetica Neue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Helvetica Neue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Helvetica Neue" w:hint="default"/>
        <w:color w:val="000000" w:themeColor="text1"/>
      </w:rPr>
    </w:lvl>
  </w:abstractNum>
  <w:abstractNum w:abstractNumId="22" w15:restartNumberingAfterBreak="0">
    <w:nsid w:val="7F6D4307"/>
    <w:multiLevelType w:val="hybridMultilevel"/>
    <w:tmpl w:val="02340504"/>
    <w:lvl w:ilvl="0" w:tplc="0FA2FE7E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4"/>
  </w:num>
  <w:num w:numId="3">
    <w:abstractNumId w:val="3"/>
  </w:num>
  <w:num w:numId="4">
    <w:abstractNumId w:val="5"/>
  </w:num>
  <w:num w:numId="5">
    <w:abstractNumId w:val="9"/>
  </w:num>
  <w:num w:numId="6">
    <w:abstractNumId w:val="18"/>
  </w:num>
  <w:num w:numId="7">
    <w:abstractNumId w:val="10"/>
  </w:num>
  <w:num w:numId="8">
    <w:abstractNumId w:val="8"/>
  </w:num>
  <w:num w:numId="9">
    <w:abstractNumId w:val="20"/>
  </w:num>
  <w:num w:numId="10">
    <w:abstractNumId w:val="1"/>
  </w:num>
  <w:num w:numId="11">
    <w:abstractNumId w:val="19"/>
  </w:num>
  <w:num w:numId="12">
    <w:abstractNumId w:val="15"/>
  </w:num>
  <w:num w:numId="13">
    <w:abstractNumId w:val="11"/>
  </w:num>
  <w:num w:numId="14">
    <w:abstractNumId w:val="2"/>
  </w:num>
  <w:num w:numId="15">
    <w:abstractNumId w:val="13"/>
  </w:num>
  <w:num w:numId="16">
    <w:abstractNumId w:val="16"/>
  </w:num>
  <w:num w:numId="17">
    <w:abstractNumId w:val="6"/>
  </w:num>
  <w:num w:numId="18">
    <w:abstractNumId w:val="12"/>
  </w:num>
  <w:num w:numId="19">
    <w:abstractNumId w:val="21"/>
  </w:num>
  <w:num w:numId="20">
    <w:abstractNumId w:val="22"/>
  </w:num>
  <w:num w:numId="21">
    <w:abstractNumId w:val="7"/>
  </w:num>
  <w:num w:numId="22">
    <w:abstractNumId w:val="0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40EC"/>
    <w:rsid w:val="000028F3"/>
    <w:rsid w:val="00003156"/>
    <w:rsid w:val="00005671"/>
    <w:rsid w:val="00010670"/>
    <w:rsid w:val="00011F47"/>
    <w:rsid w:val="00012EEE"/>
    <w:rsid w:val="0001432C"/>
    <w:rsid w:val="00024737"/>
    <w:rsid w:val="00034745"/>
    <w:rsid w:val="00034AFB"/>
    <w:rsid w:val="000427EA"/>
    <w:rsid w:val="00047258"/>
    <w:rsid w:val="00047941"/>
    <w:rsid w:val="00061519"/>
    <w:rsid w:val="00062DAC"/>
    <w:rsid w:val="00070738"/>
    <w:rsid w:val="000721DB"/>
    <w:rsid w:val="00073310"/>
    <w:rsid w:val="00081408"/>
    <w:rsid w:val="00084894"/>
    <w:rsid w:val="00086C65"/>
    <w:rsid w:val="0009093E"/>
    <w:rsid w:val="000B02A5"/>
    <w:rsid w:val="000B0449"/>
    <w:rsid w:val="000B385C"/>
    <w:rsid w:val="000C3069"/>
    <w:rsid w:val="000C3A03"/>
    <w:rsid w:val="000C571E"/>
    <w:rsid w:val="000C63C7"/>
    <w:rsid w:val="000C7D5D"/>
    <w:rsid w:val="000D6CE4"/>
    <w:rsid w:val="000E246A"/>
    <w:rsid w:val="001140EC"/>
    <w:rsid w:val="001147AA"/>
    <w:rsid w:val="00115802"/>
    <w:rsid w:val="00123A83"/>
    <w:rsid w:val="00125E53"/>
    <w:rsid w:val="00126021"/>
    <w:rsid w:val="001322F4"/>
    <w:rsid w:val="00141530"/>
    <w:rsid w:val="001423CD"/>
    <w:rsid w:val="00143D8E"/>
    <w:rsid w:val="001474A9"/>
    <w:rsid w:val="0014754B"/>
    <w:rsid w:val="001563BF"/>
    <w:rsid w:val="001705D7"/>
    <w:rsid w:val="001707A3"/>
    <w:rsid w:val="00180085"/>
    <w:rsid w:val="001813BA"/>
    <w:rsid w:val="001817E1"/>
    <w:rsid w:val="0018201D"/>
    <w:rsid w:val="00182253"/>
    <w:rsid w:val="00187BA2"/>
    <w:rsid w:val="0019341D"/>
    <w:rsid w:val="00195BAB"/>
    <w:rsid w:val="001B2828"/>
    <w:rsid w:val="001B59AA"/>
    <w:rsid w:val="001C3059"/>
    <w:rsid w:val="001C6056"/>
    <w:rsid w:val="001C73CA"/>
    <w:rsid w:val="001D58F8"/>
    <w:rsid w:val="001F328C"/>
    <w:rsid w:val="00205B66"/>
    <w:rsid w:val="00206408"/>
    <w:rsid w:val="002075B4"/>
    <w:rsid w:val="00212C7D"/>
    <w:rsid w:val="00225A35"/>
    <w:rsid w:val="002447FD"/>
    <w:rsid w:val="0026072B"/>
    <w:rsid w:val="0026279E"/>
    <w:rsid w:val="00270A42"/>
    <w:rsid w:val="00272379"/>
    <w:rsid w:val="00273358"/>
    <w:rsid w:val="0029467C"/>
    <w:rsid w:val="002A5BB6"/>
    <w:rsid w:val="002B1C76"/>
    <w:rsid w:val="002C3762"/>
    <w:rsid w:val="002C67E1"/>
    <w:rsid w:val="002D2458"/>
    <w:rsid w:val="002F0363"/>
    <w:rsid w:val="002F0648"/>
    <w:rsid w:val="002F0E11"/>
    <w:rsid w:val="002F3D69"/>
    <w:rsid w:val="002F6D6C"/>
    <w:rsid w:val="00301CD8"/>
    <w:rsid w:val="00302A4D"/>
    <w:rsid w:val="00306F3B"/>
    <w:rsid w:val="00315D15"/>
    <w:rsid w:val="00337676"/>
    <w:rsid w:val="00347F59"/>
    <w:rsid w:val="0035222B"/>
    <w:rsid w:val="003830A7"/>
    <w:rsid w:val="0038397C"/>
    <w:rsid w:val="003A0E99"/>
    <w:rsid w:val="003B6DDD"/>
    <w:rsid w:val="003C18D7"/>
    <w:rsid w:val="003D45BD"/>
    <w:rsid w:val="003D62D4"/>
    <w:rsid w:val="003E5E54"/>
    <w:rsid w:val="003E710E"/>
    <w:rsid w:val="003F1B67"/>
    <w:rsid w:val="0040592E"/>
    <w:rsid w:val="00417365"/>
    <w:rsid w:val="0042791C"/>
    <w:rsid w:val="00443410"/>
    <w:rsid w:val="00453010"/>
    <w:rsid w:val="00471803"/>
    <w:rsid w:val="00471B9D"/>
    <w:rsid w:val="00481091"/>
    <w:rsid w:val="00481B17"/>
    <w:rsid w:val="00485639"/>
    <w:rsid w:val="00487D38"/>
    <w:rsid w:val="0049157C"/>
    <w:rsid w:val="00491E74"/>
    <w:rsid w:val="004A2190"/>
    <w:rsid w:val="004A7BD8"/>
    <w:rsid w:val="004D7682"/>
    <w:rsid w:val="004E3567"/>
    <w:rsid w:val="004E6DC9"/>
    <w:rsid w:val="004E7DF1"/>
    <w:rsid w:val="004E7F07"/>
    <w:rsid w:val="004F4983"/>
    <w:rsid w:val="004F68EE"/>
    <w:rsid w:val="00501906"/>
    <w:rsid w:val="005035BA"/>
    <w:rsid w:val="00505C81"/>
    <w:rsid w:val="005115B2"/>
    <w:rsid w:val="005144D1"/>
    <w:rsid w:val="00514CD6"/>
    <w:rsid w:val="00517949"/>
    <w:rsid w:val="00521201"/>
    <w:rsid w:val="00522A84"/>
    <w:rsid w:val="005259F4"/>
    <w:rsid w:val="005310AD"/>
    <w:rsid w:val="005352C9"/>
    <w:rsid w:val="00545A82"/>
    <w:rsid w:val="005608C8"/>
    <w:rsid w:val="00560BDE"/>
    <w:rsid w:val="00560FB0"/>
    <w:rsid w:val="0056344D"/>
    <w:rsid w:val="005652CB"/>
    <w:rsid w:val="00572994"/>
    <w:rsid w:val="00574A9A"/>
    <w:rsid w:val="00587EA5"/>
    <w:rsid w:val="00590217"/>
    <w:rsid w:val="005A1274"/>
    <w:rsid w:val="005A2377"/>
    <w:rsid w:val="005B1C5D"/>
    <w:rsid w:val="005C3D76"/>
    <w:rsid w:val="005C5618"/>
    <w:rsid w:val="005D288C"/>
    <w:rsid w:val="005E1071"/>
    <w:rsid w:val="005E17B6"/>
    <w:rsid w:val="005E294A"/>
    <w:rsid w:val="005E7221"/>
    <w:rsid w:val="005F7E9C"/>
    <w:rsid w:val="00613BDC"/>
    <w:rsid w:val="00615E5C"/>
    <w:rsid w:val="0061681C"/>
    <w:rsid w:val="006219EA"/>
    <w:rsid w:val="006345C9"/>
    <w:rsid w:val="00640123"/>
    <w:rsid w:val="006404A3"/>
    <w:rsid w:val="0064426D"/>
    <w:rsid w:val="00650519"/>
    <w:rsid w:val="00670F02"/>
    <w:rsid w:val="00672D66"/>
    <w:rsid w:val="00675691"/>
    <w:rsid w:val="00677601"/>
    <w:rsid w:val="006853A8"/>
    <w:rsid w:val="0069318E"/>
    <w:rsid w:val="00693BD4"/>
    <w:rsid w:val="006A2281"/>
    <w:rsid w:val="006A5305"/>
    <w:rsid w:val="006B3AF6"/>
    <w:rsid w:val="006B3DDC"/>
    <w:rsid w:val="006B7571"/>
    <w:rsid w:val="006D0FE4"/>
    <w:rsid w:val="006D1F78"/>
    <w:rsid w:val="006D4C0F"/>
    <w:rsid w:val="006E0311"/>
    <w:rsid w:val="006E4C2F"/>
    <w:rsid w:val="00702843"/>
    <w:rsid w:val="007124E3"/>
    <w:rsid w:val="007169E5"/>
    <w:rsid w:val="007170EC"/>
    <w:rsid w:val="00723A3D"/>
    <w:rsid w:val="00727654"/>
    <w:rsid w:val="00730429"/>
    <w:rsid w:val="00740A51"/>
    <w:rsid w:val="00740B80"/>
    <w:rsid w:val="0074385E"/>
    <w:rsid w:val="00746D02"/>
    <w:rsid w:val="00753BE1"/>
    <w:rsid w:val="00754608"/>
    <w:rsid w:val="00756FE3"/>
    <w:rsid w:val="007666AC"/>
    <w:rsid w:val="00771E61"/>
    <w:rsid w:val="00784477"/>
    <w:rsid w:val="00794835"/>
    <w:rsid w:val="007A0CB5"/>
    <w:rsid w:val="007B4A95"/>
    <w:rsid w:val="007C66F9"/>
    <w:rsid w:val="007C77B5"/>
    <w:rsid w:val="007D4BEA"/>
    <w:rsid w:val="007D6637"/>
    <w:rsid w:val="00805623"/>
    <w:rsid w:val="0080635B"/>
    <w:rsid w:val="00823E6B"/>
    <w:rsid w:val="00850754"/>
    <w:rsid w:val="00871704"/>
    <w:rsid w:val="0087227D"/>
    <w:rsid w:val="00874D65"/>
    <w:rsid w:val="00875405"/>
    <w:rsid w:val="00875A8A"/>
    <w:rsid w:val="0088002D"/>
    <w:rsid w:val="00883379"/>
    <w:rsid w:val="00886526"/>
    <w:rsid w:val="008A0001"/>
    <w:rsid w:val="008A78C6"/>
    <w:rsid w:val="008D4881"/>
    <w:rsid w:val="008E3EA4"/>
    <w:rsid w:val="008F10D8"/>
    <w:rsid w:val="008F16BA"/>
    <w:rsid w:val="008F7996"/>
    <w:rsid w:val="00904922"/>
    <w:rsid w:val="00907124"/>
    <w:rsid w:val="00913681"/>
    <w:rsid w:val="009155E8"/>
    <w:rsid w:val="00920F1A"/>
    <w:rsid w:val="00923C1C"/>
    <w:rsid w:val="009248F0"/>
    <w:rsid w:val="00935CB0"/>
    <w:rsid w:val="009448AF"/>
    <w:rsid w:val="00957368"/>
    <w:rsid w:val="00957AF8"/>
    <w:rsid w:val="0097221E"/>
    <w:rsid w:val="009744CD"/>
    <w:rsid w:val="00981833"/>
    <w:rsid w:val="0098327F"/>
    <w:rsid w:val="00994540"/>
    <w:rsid w:val="0099756C"/>
    <w:rsid w:val="009A2488"/>
    <w:rsid w:val="009B2AFC"/>
    <w:rsid w:val="009B755B"/>
    <w:rsid w:val="009D0DB8"/>
    <w:rsid w:val="009D1D46"/>
    <w:rsid w:val="009E18C1"/>
    <w:rsid w:val="009E2228"/>
    <w:rsid w:val="009E43BA"/>
    <w:rsid w:val="009F109F"/>
    <w:rsid w:val="00A0633D"/>
    <w:rsid w:val="00A22FDA"/>
    <w:rsid w:val="00A261D6"/>
    <w:rsid w:val="00A30E30"/>
    <w:rsid w:val="00A3248C"/>
    <w:rsid w:val="00A4103A"/>
    <w:rsid w:val="00A41765"/>
    <w:rsid w:val="00A44EE5"/>
    <w:rsid w:val="00A53674"/>
    <w:rsid w:val="00A622B0"/>
    <w:rsid w:val="00A75919"/>
    <w:rsid w:val="00A979FB"/>
    <w:rsid w:val="00AA5C1F"/>
    <w:rsid w:val="00AB1455"/>
    <w:rsid w:val="00AB526D"/>
    <w:rsid w:val="00AB6DDC"/>
    <w:rsid w:val="00AC6750"/>
    <w:rsid w:val="00AC6E35"/>
    <w:rsid w:val="00AD3C4C"/>
    <w:rsid w:val="00AD411E"/>
    <w:rsid w:val="00AD47F8"/>
    <w:rsid w:val="00AD7B87"/>
    <w:rsid w:val="00AE4DAE"/>
    <w:rsid w:val="00AE577B"/>
    <w:rsid w:val="00AE5928"/>
    <w:rsid w:val="00AE762C"/>
    <w:rsid w:val="00B03968"/>
    <w:rsid w:val="00B05A7B"/>
    <w:rsid w:val="00B100B1"/>
    <w:rsid w:val="00B13FA3"/>
    <w:rsid w:val="00B16944"/>
    <w:rsid w:val="00B23505"/>
    <w:rsid w:val="00B26415"/>
    <w:rsid w:val="00B339EF"/>
    <w:rsid w:val="00B33BE9"/>
    <w:rsid w:val="00B3461C"/>
    <w:rsid w:val="00B402D3"/>
    <w:rsid w:val="00B4390D"/>
    <w:rsid w:val="00B439F2"/>
    <w:rsid w:val="00B4507F"/>
    <w:rsid w:val="00B50D54"/>
    <w:rsid w:val="00B520FF"/>
    <w:rsid w:val="00B52F1A"/>
    <w:rsid w:val="00B530E0"/>
    <w:rsid w:val="00B60A7D"/>
    <w:rsid w:val="00B60CB0"/>
    <w:rsid w:val="00B70105"/>
    <w:rsid w:val="00B72AFD"/>
    <w:rsid w:val="00B74B31"/>
    <w:rsid w:val="00B75B96"/>
    <w:rsid w:val="00B76F91"/>
    <w:rsid w:val="00BA63FA"/>
    <w:rsid w:val="00BB2AD2"/>
    <w:rsid w:val="00BB7E71"/>
    <w:rsid w:val="00BC5A4A"/>
    <w:rsid w:val="00BC70F3"/>
    <w:rsid w:val="00BD1983"/>
    <w:rsid w:val="00BD27A1"/>
    <w:rsid w:val="00BF0FF4"/>
    <w:rsid w:val="00BF39DB"/>
    <w:rsid w:val="00C021DD"/>
    <w:rsid w:val="00C10B33"/>
    <w:rsid w:val="00C15CE6"/>
    <w:rsid w:val="00C26D90"/>
    <w:rsid w:val="00C32FFE"/>
    <w:rsid w:val="00C35E07"/>
    <w:rsid w:val="00C43BDF"/>
    <w:rsid w:val="00C46C5E"/>
    <w:rsid w:val="00C55A32"/>
    <w:rsid w:val="00C60113"/>
    <w:rsid w:val="00C742B5"/>
    <w:rsid w:val="00C77CE4"/>
    <w:rsid w:val="00C80A86"/>
    <w:rsid w:val="00C84404"/>
    <w:rsid w:val="00C85604"/>
    <w:rsid w:val="00C85EC1"/>
    <w:rsid w:val="00C87964"/>
    <w:rsid w:val="00C9034E"/>
    <w:rsid w:val="00C93827"/>
    <w:rsid w:val="00C96B05"/>
    <w:rsid w:val="00CA6416"/>
    <w:rsid w:val="00CB05C2"/>
    <w:rsid w:val="00CB254C"/>
    <w:rsid w:val="00CC06FC"/>
    <w:rsid w:val="00CD4458"/>
    <w:rsid w:val="00CE2B4A"/>
    <w:rsid w:val="00CE7A06"/>
    <w:rsid w:val="00CE7F1E"/>
    <w:rsid w:val="00CF0377"/>
    <w:rsid w:val="00D056AA"/>
    <w:rsid w:val="00D077BE"/>
    <w:rsid w:val="00D14943"/>
    <w:rsid w:val="00D26931"/>
    <w:rsid w:val="00D46367"/>
    <w:rsid w:val="00D51E6F"/>
    <w:rsid w:val="00D61178"/>
    <w:rsid w:val="00D67D0D"/>
    <w:rsid w:val="00D74863"/>
    <w:rsid w:val="00D851DE"/>
    <w:rsid w:val="00D85D2D"/>
    <w:rsid w:val="00DA114C"/>
    <w:rsid w:val="00DA794B"/>
    <w:rsid w:val="00DB23BA"/>
    <w:rsid w:val="00DB468E"/>
    <w:rsid w:val="00DB7D86"/>
    <w:rsid w:val="00DC0437"/>
    <w:rsid w:val="00DC0475"/>
    <w:rsid w:val="00DC53CE"/>
    <w:rsid w:val="00DC7D91"/>
    <w:rsid w:val="00DD09CC"/>
    <w:rsid w:val="00DD4281"/>
    <w:rsid w:val="00DF4A59"/>
    <w:rsid w:val="00E0249F"/>
    <w:rsid w:val="00E02818"/>
    <w:rsid w:val="00E118AB"/>
    <w:rsid w:val="00E20105"/>
    <w:rsid w:val="00E2125E"/>
    <w:rsid w:val="00E2243D"/>
    <w:rsid w:val="00E26A8B"/>
    <w:rsid w:val="00E31502"/>
    <w:rsid w:val="00E370B5"/>
    <w:rsid w:val="00E37111"/>
    <w:rsid w:val="00E4132A"/>
    <w:rsid w:val="00E41464"/>
    <w:rsid w:val="00E43030"/>
    <w:rsid w:val="00E50DDE"/>
    <w:rsid w:val="00E5552D"/>
    <w:rsid w:val="00E56FA3"/>
    <w:rsid w:val="00E623AE"/>
    <w:rsid w:val="00E722E9"/>
    <w:rsid w:val="00E75ACB"/>
    <w:rsid w:val="00E84AED"/>
    <w:rsid w:val="00E85970"/>
    <w:rsid w:val="00E973C8"/>
    <w:rsid w:val="00EA63A5"/>
    <w:rsid w:val="00EB22E9"/>
    <w:rsid w:val="00EB3357"/>
    <w:rsid w:val="00EB33FA"/>
    <w:rsid w:val="00EB4DE5"/>
    <w:rsid w:val="00EB5F5B"/>
    <w:rsid w:val="00EB63B3"/>
    <w:rsid w:val="00ED0A40"/>
    <w:rsid w:val="00ED7187"/>
    <w:rsid w:val="00EE1D95"/>
    <w:rsid w:val="00EE2154"/>
    <w:rsid w:val="00EE32E2"/>
    <w:rsid w:val="00EE6001"/>
    <w:rsid w:val="00EF00AD"/>
    <w:rsid w:val="00F02C77"/>
    <w:rsid w:val="00F16180"/>
    <w:rsid w:val="00F20365"/>
    <w:rsid w:val="00F20710"/>
    <w:rsid w:val="00F3272D"/>
    <w:rsid w:val="00F36E18"/>
    <w:rsid w:val="00F43EF7"/>
    <w:rsid w:val="00F722BA"/>
    <w:rsid w:val="00F80EC0"/>
    <w:rsid w:val="00F860A5"/>
    <w:rsid w:val="00F86864"/>
    <w:rsid w:val="00F9586E"/>
    <w:rsid w:val="00FA0838"/>
    <w:rsid w:val="00FA1D0B"/>
    <w:rsid w:val="00FA67AF"/>
    <w:rsid w:val="00FB0EC5"/>
    <w:rsid w:val="00FC6304"/>
    <w:rsid w:val="00FD2558"/>
    <w:rsid w:val="00FD41C4"/>
    <w:rsid w:val="00FD6909"/>
    <w:rsid w:val="00FE5BD9"/>
    <w:rsid w:val="00FE7858"/>
    <w:rsid w:val="00FF60EF"/>
    <w:rsid w:val="00FF6620"/>
    <w:rsid w:val="00FF7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5AA803-907C-44D7-B4C5-7100022EA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140EC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140EC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1140EC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1140EC"/>
    <w:rPr>
      <w:rFonts w:ascii="Times New Roman" w:eastAsia="Times New Roman" w:hAnsi="Times New Roman" w:cs="Times New Roman"/>
      <w:color w:val="00000A"/>
      <w:sz w:val="28"/>
      <w:szCs w:val="24"/>
      <w:lang w:val="ru-RU" w:eastAsia="ru-RU"/>
    </w:rPr>
  </w:style>
  <w:style w:type="paragraph" w:styleId="a6">
    <w:name w:val="Plain Text"/>
    <w:link w:val="a7"/>
    <w:rsid w:val="001140E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uk-UA"/>
    </w:rPr>
  </w:style>
  <w:style w:type="character" w:customStyle="1" w:styleId="a7">
    <w:name w:val="Текст Знак"/>
    <w:basedOn w:val="a0"/>
    <w:link w:val="a6"/>
    <w:rsid w:val="001140EC"/>
    <w:rPr>
      <w:rFonts w:ascii="Calibri" w:eastAsia="Calibri" w:hAnsi="Calibri" w:cs="Calibri"/>
      <w:color w:val="000000"/>
      <w:u w:color="000000"/>
      <w:bdr w:val="nil"/>
      <w:lang w:eastAsia="uk-UA"/>
    </w:rPr>
  </w:style>
  <w:style w:type="paragraph" w:styleId="a8">
    <w:name w:val="List Paragraph"/>
    <w:basedOn w:val="a"/>
    <w:uiPriority w:val="34"/>
    <w:qFormat/>
    <w:rsid w:val="001140EC"/>
    <w:pPr>
      <w:ind w:left="720"/>
      <w:contextualSpacing/>
    </w:pPr>
  </w:style>
  <w:style w:type="paragraph" w:styleId="a9">
    <w:name w:val="No Spacing"/>
    <w:uiPriority w:val="1"/>
    <w:qFormat/>
    <w:rsid w:val="001140EC"/>
    <w:pPr>
      <w:spacing w:after="0" w:line="240" w:lineRule="auto"/>
    </w:pPr>
    <w:rPr>
      <w:lang w:val="ru-RU"/>
    </w:rPr>
  </w:style>
  <w:style w:type="character" w:styleId="aa">
    <w:name w:val="Emphasis"/>
    <w:basedOn w:val="a0"/>
    <w:uiPriority w:val="20"/>
    <w:qFormat/>
    <w:rsid w:val="0069318E"/>
    <w:rPr>
      <w:i/>
      <w:iCs/>
    </w:rPr>
  </w:style>
  <w:style w:type="paragraph" w:styleId="ab">
    <w:name w:val="Normal (Web)"/>
    <w:basedOn w:val="a"/>
    <w:uiPriority w:val="99"/>
    <w:unhideWhenUsed/>
    <w:rsid w:val="001800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c">
    <w:name w:val="Balloon Text"/>
    <w:basedOn w:val="a"/>
    <w:link w:val="ad"/>
    <w:uiPriority w:val="99"/>
    <w:semiHidden/>
    <w:unhideWhenUsed/>
    <w:rsid w:val="00BA63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у виносці Знак"/>
    <w:basedOn w:val="a0"/>
    <w:link w:val="ac"/>
    <w:uiPriority w:val="99"/>
    <w:semiHidden/>
    <w:rsid w:val="00BA63FA"/>
    <w:rPr>
      <w:rFonts w:ascii="Segoe UI" w:hAnsi="Segoe UI" w:cs="Segoe UI"/>
      <w:sz w:val="18"/>
      <w:szCs w:val="18"/>
      <w:lang w:val="ru-RU"/>
    </w:rPr>
  </w:style>
  <w:style w:type="paragraph" w:styleId="ae">
    <w:name w:val="footer"/>
    <w:basedOn w:val="a"/>
    <w:link w:val="af"/>
    <w:uiPriority w:val="99"/>
    <w:unhideWhenUsed/>
    <w:rsid w:val="0088002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88002D"/>
    <w:rPr>
      <w:lang w:val="ru-RU"/>
    </w:rPr>
  </w:style>
  <w:style w:type="paragraph" w:customStyle="1" w:styleId="af0">
    <w:name w:val="Базовый"/>
    <w:rsid w:val="00A22FDA"/>
    <w:pPr>
      <w:tabs>
        <w:tab w:val="left" w:pos="709"/>
      </w:tabs>
      <w:suppressAutoHyphens/>
      <w:spacing w:after="200" w:line="276" w:lineRule="atLeast"/>
    </w:pPr>
    <w:rPr>
      <w:rFonts w:ascii="Calibri" w:eastAsia="Lucida Sans Unicode" w:hAnsi="Calibri"/>
      <w:color w:val="00000A"/>
      <w:lang w:val="ru-RU" w:eastAsia="ru-RU"/>
    </w:rPr>
  </w:style>
  <w:style w:type="character" w:styleId="af1">
    <w:name w:val="Strong"/>
    <w:basedOn w:val="a0"/>
    <w:uiPriority w:val="22"/>
    <w:qFormat/>
    <w:rsid w:val="00693BD4"/>
    <w:rPr>
      <w:b/>
      <w:bCs/>
    </w:rPr>
  </w:style>
  <w:style w:type="paragraph" w:customStyle="1" w:styleId="rtejustify">
    <w:name w:val="rtejustify"/>
    <w:basedOn w:val="a"/>
    <w:rsid w:val="00FA67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974CC-AAD5-437F-9D2D-322BC1E15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3</cp:revision>
  <cp:lastPrinted>2025-09-30T12:44:00Z</cp:lastPrinted>
  <dcterms:created xsi:type="dcterms:W3CDTF">2025-09-30T14:03:00Z</dcterms:created>
  <dcterms:modified xsi:type="dcterms:W3CDTF">2025-09-30T14:03:00Z</dcterms:modified>
</cp:coreProperties>
</file>