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AD2E" w14:textId="77777777" w:rsidR="00631E77" w:rsidRPr="004A2190" w:rsidRDefault="00631E77" w:rsidP="00631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AE79442" w14:textId="77777777" w:rsidR="00631E77" w:rsidRPr="004A2190" w:rsidRDefault="00631E77" w:rsidP="00631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12F5395" w14:textId="77777777" w:rsidR="00631E77" w:rsidRPr="004A2190" w:rsidRDefault="00631E77" w:rsidP="00631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FA67064" w14:textId="77777777" w:rsidR="00631E77" w:rsidRPr="004A2190" w:rsidRDefault="00631E77" w:rsidP="00631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F329081" w14:textId="77777777" w:rsidR="00631E77" w:rsidRPr="004A2190" w:rsidRDefault="00631E77" w:rsidP="00631E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Дух Я.М., Кидисюк Р.А., Кобецька Н.Р., Коліуш О.Л., Луганський 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01DE9F73" w14:textId="77777777" w:rsidR="00631E77" w:rsidRPr="004A2190" w:rsidRDefault="00631E77" w:rsidP="00631E7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497B88C" w14:textId="77777777" w:rsidR="00631E77" w:rsidRPr="001A1557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605E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605E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призначення Мартинюка Віталія Борисовича на посаду судді </w:t>
      </w:r>
      <w:r w:rsidRPr="00B605E1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Новоайдарського районного суду Луганської області.</w:t>
      </w:r>
    </w:p>
    <w:p w14:paraId="5B8FAE6C" w14:textId="77777777" w:rsidR="00631E77" w:rsidRPr="006D4C0F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22354BB" w14:textId="77777777" w:rsidR="00631E77" w:rsidRPr="00B605E1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відмовити в задоволенні заяви судді</w:t>
      </w:r>
      <w:r w:rsidRPr="00B605E1">
        <w:rPr>
          <w:i/>
        </w:rPr>
        <w:t xml:space="preserve"> </w:t>
      </w:r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Каракашьяна</w:t>
      </w:r>
      <w:proofErr w:type="spellEnd"/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Сергія Костянтиновича про перегляд рішення Вищої кваліфікаційної комісії суддів України </w:t>
      </w:r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  <w:t>від 14 серпня 2024 року № 255/зп-24 щодо результатів виконаного практичного завдання в межах процедури кваліфікаційного оцінювання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Коліуш О.Л. та Пасічник А.В.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ли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10764834" w14:textId="77777777" w:rsidR="00631E77" w:rsidRPr="006D4C0F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4BCA432" w14:textId="77777777" w:rsidR="00631E77" w:rsidRPr="00B605E1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Фуклєву</w:t>
      </w:r>
      <w:proofErr w:type="spellEnd"/>
      <w:r w:rsidRPr="00B605E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Івану Іллічу в задоволенні заяви про перегляд рішення Вищої кваліфікаційної комісії суддів України від 09 травня 2025 року № 433/дс-25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Кобецька Н.Р.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73F3D991" w14:textId="77777777" w:rsidR="00631E77" w:rsidRPr="006D4C0F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CEE93D9" w14:textId="77777777" w:rsidR="00631E77" w:rsidRPr="00550056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605E1">
        <w:rPr>
          <w:rFonts w:ascii="Times New Roman" w:hAnsi="Times New Roman" w:cs="Times New Roman"/>
          <w:sz w:val="26"/>
          <w:szCs w:val="26"/>
          <w:lang w:val="uk-UA"/>
        </w:rPr>
        <w:t>відмовити Тищенко Юлії Олексіївні в задоволенні заяви про перегляд рішення Вищої кваліфікаційної комісії суддів України від 09 травня 2025 року № 431/дс-25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Кобецька Н.Р.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</w:t>
      </w:r>
      <w:r w:rsidRPr="00B605E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17AAD58F" w14:textId="77777777" w:rsidR="00631E77" w:rsidRPr="00550056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FCF8DD1" w14:textId="77777777" w:rsidR="00631E77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28804D9D" w14:textId="77777777" w:rsidR="00631E77" w:rsidRPr="00550056" w:rsidRDefault="00631E77" w:rsidP="00631E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>аяву про перегляд рішення Вищої кваліфікаційної комісії суддів України</w:t>
      </w:r>
      <w:r w:rsidRPr="00550056">
        <w:rPr>
          <w:i/>
          <w:iCs/>
        </w:rPr>
        <w:t xml:space="preserve"> </w:t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>від 09 травня 2025 року № 363/дс-25 про відмову в допуску судді Павлоградського міськрайонного суду Дніпропетровської області Бабія Сергія Олександровича до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 задовольнити.</w:t>
      </w:r>
    </w:p>
    <w:p w14:paraId="5D2E4CD6" w14:textId="693DD067" w:rsidR="00631E77" w:rsidRDefault="00631E77" w:rsidP="00631E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0056">
        <w:rPr>
          <w:i/>
          <w:iCs/>
        </w:rPr>
        <w:tab/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>Допустити суддю Павлоградського міськрайонного суду Дніпропетровської області Бабія Сергія Олександровича до складання кваліфікаційного іспиту зі спеціалізації адміністративного суду одночасно з кандидатами, які беруть участь у доборі на посаду судді місцевого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 року № 366/дс-24.</w:t>
      </w:r>
    </w:p>
    <w:p w14:paraId="0370F9DB" w14:textId="77777777" w:rsidR="00631E77" w:rsidRPr="00550056" w:rsidRDefault="00631E77" w:rsidP="00631E77">
      <w:pPr>
        <w:spacing w:after="0" w:line="240" w:lineRule="auto"/>
        <w:jc w:val="both"/>
        <w:rPr>
          <w:iCs/>
        </w:rPr>
      </w:pPr>
      <w:bookmarkStart w:id="0" w:name="_GoBack"/>
      <w:bookmarkEnd w:id="0"/>
    </w:p>
    <w:p w14:paraId="54468E8C" w14:textId="77777777" w:rsidR="00631E77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1D784C6" w14:textId="77777777" w:rsidR="00631E77" w:rsidRPr="00550056" w:rsidRDefault="00631E77" w:rsidP="00631E7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>аяву про перегляд рішення Вищої кваліфікаційної комісії суддів України</w:t>
      </w:r>
      <w:r w:rsidRPr="00550056">
        <w:rPr>
          <w:i/>
          <w:iCs/>
        </w:rPr>
        <w:t xml:space="preserve"> </w:t>
      </w:r>
      <w:r w:rsidRPr="00550056">
        <w:rPr>
          <w:rFonts w:ascii="Times New Roman" w:hAnsi="Times New Roman" w:cs="Times New Roman"/>
          <w:sz w:val="26"/>
          <w:szCs w:val="26"/>
          <w:lang w:val="uk-UA"/>
        </w:rPr>
        <w:t>від 09 травня 2025 року № 364/дс-25 про відмову в допуску судді Миронівського</w:t>
      </w:r>
      <w:r w:rsidRPr="005500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5500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районного суду Київської області Гуренка Максима Олександровича до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 задовольнити.</w:t>
      </w:r>
    </w:p>
    <w:p w14:paraId="340D79B2" w14:textId="77777777" w:rsidR="00631E77" w:rsidRPr="006C5574" w:rsidRDefault="00631E77" w:rsidP="00631E77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5500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суддю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2945B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Миронівського районного суду Київської області Гуренка Максима Олександровича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складання кваліфікаційного іспиту зі спеціалізації адміністративного суду одночасно з кандидатами, які беруть участь у доборі на посаду судді місцевого суду, оголошеному рішенням Комісії від 11 грудня 2024 року 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366/дс-24.</w:t>
      </w:r>
    </w:p>
    <w:p w14:paraId="04026C5F" w14:textId="77777777" w:rsidR="00631E77" w:rsidRPr="00550056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C042FA8" w14:textId="77777777" w:rsidR="00631E77" w:rsidRPr="00550056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5500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Левицькій Аліні Олегівні в задоволенні заяви про перегляд рішення Вищої кваліфікаційної комісії суддів України від 06 травня 2025 року № 68/дс-25 про відмову Левицькій Аліні Олегівні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55005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</w:t>
      </w:r>
      <w:r w:rsidRPr="0055005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5005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77A5343E" w14:textId="77777777" w:rsidR="00631E77" w:rsidRPr="00550056" w:rsidRDefault="00631E77" w:rsidP="00631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17D2243D" w14:textId="77777777" w:rsidR="00631E77" w:rsidRPr="00F737BC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55005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Жукову Володимиру Миколайовичу в задоволенні заяви про перегляд рішення Вищої кваліфікаційної комісії суддів України від 06 травня 2025 року № 76/дс-25 про відмову Жукову Володимиру Миколайовичу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37B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Пасічник А.В. не брав участі в розгляді цього питання).</w:t>
      </w:r>
    </w:p>
    <w:p w14:paraId="73C4F96B" w14:textId="77777777" w:rsidR="00631E77" w:rsidRPr="00550056" w:rsidRDefault="00631E77" w:rsidP="00631E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66A18617" w14:textId="77777777" w:rsidR="00631E77" w:rsidRPr="00F737BC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</w:t>
      </w: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Єгорову Валерію Сергійовичу в задоволенні заяви про перегляд рішення Вищої кваліфікаційної комісії суддів України від 09 травня 2025 року № 381/дс-25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bookmarkStart w:id="1" w:name="_Hlk199403676"/>
      <w:r w:rsidRPr="00F737B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Пасічник А.В. не брав участі в розгляді цього питання).</w:t>
      </w:r>
    </w:p>
    <w:bookmarkEnd w:id="1"/>
    <w:p w14:paraId="5DA202E2" w14:textId="77777777" w:rsidR="00631E77" w:rsidRPr="00550056" w:rsidRDefault="00631E77" w:rsidP="00631E7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B5592D6" w14:textId="77777777" w:rsidR="00631E77" w:rsidRPr="00F737BC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проведення кваліфікаційного оцінювання судді Прилуцького міськрайонного суду Чернігівської області </w:t>
      </w:r>
      <w:proofErr w:type="spellStart"/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Бездідька</w:t>
      </w:r>
      <w:proofErr w:type="spellEnd"/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Володимира Миколайовича на відповідність займаній посаді.</w:t>
      </w:r>
    </w:p>
    <w:p w14:paraId="0CEEE374" w14:textId="77777777" w:rsidR="00631E77" w:rsidRPr="00F737BC" w:rsidRDefault="00631E77" w:rsidP="00631E77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43988619" w14:textId="77777777" w:rsidR="00631E77" w:rsidRPr="00B605E1" w:rsidRDefault="00631E77" w:rsidP="00631E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D5D4652" w14:textId="77777777" w:rsidR="00631E77" w:rsidRDefault="00631E77" w:rsidP="00631E7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розділу 6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Комісії від 22.01.2025 № 20/зп-25 (зі змінами), такі зміни:</w:t>
      </w:r>
    </w:p>
    <w:p w14:paraId="0E5F9E72" w14:textId="77777777" w:rsidR="00631E77" w:rsidRDefault="00631E77" w:rsidP="00631E7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 пункті 6.5: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14:paraId="054E290D" w14:textId="77777777" w:rsidR="00631E77" w:rsidRPr="00F737BC" w:rsidRDefault="00631E77" w:rsidP="00631E7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після слова «Черговість» доповнити словами «та строки їх проведення»;</w:t>
      </w:r>
    </w:p>
    <w:p w14:paraId="22897C97" w14:textId="77777777" w:rsidR="00631E77" w:rsidRPr="00F737BC" w:rsidRDefault="00631E77" w:rsidP="00631E77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слово «визначається» замінити словом «визначаються».</w:t>
      </w:r>
    </w:p>
    <w:p w14:paraId="0F7D6E6C" w14:textId="77777777" w:rsidR="00631E77" w:rsidRDefault="00631E77" w:rsidP="00631E7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7B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1.2. У підпункті 6.44.1 пункту 6.44 після слова «Дата» виключити знак і слово «, час»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737B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Пасічник А.В. не брав участі в розгляді цього питання).</w:t>
      </w:r>
    </w:p>
    <w:p w14:paraId="275A135F" w14:textId="77777777" w:rsidR="004B34C9" w:rsidRDefault="004B34C9"/>
    <w:sectPr w:rsidR="004B3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19682442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BCC"/>
    <w:multiLevelType w:val="multilevel"/>
    <w:tmpl w:val="2A7AE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F5"/>
    <w:rsid w:val="004B34C9"/>
    <w:rsid w:val="00631E77"/>
    <w:rsid w:val="00A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43A5"/>
  <w15:chartTrackingRefBased/>
  <w15:docId w15:val="{32A0DAC3-4BFD-4A35-8408-DB08430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7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77"/>
    <w:pPr>
      <w:ind w:left="720"/>
      <w:contextualSpacing/>
    </w:pPr>
  </w:style>
  <w:style w:type="character" w:styleId="a4">
    <w:name w:val="Emphasis"/>
    <w:basedOn w:val="a0"/>
    <w:uiPriority w:val="20"/>
    <w:qFormat/>
    <w:rsid w:val="00631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3642</Words>
  <Characters>2077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2025-05-29T11:46:00Z</dcterms:created>
  <dcterms:modified xsi:type="dcterms:W3CDTF">2025-05-29T11:46:00Z</dcterms:modified>
</cp:coreProperties>
</file>