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4FB" w:rsidRPr="00263BDF" w:rsidRDefault="006054FB" w:rsidP="006054FB">
      <w:pPr>
        <w:spacing w:after="0" w:line="360" w:lineRule="exact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6054FB" w:rsidRPr="00263BDF" w:rsidRDefault="006054FB" w:rsidP="006054FB">
      <w:pPr>
        <w:spacing w:after="0" w:line="360" w:lineRule="exact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6054FB" w:rsidRPr="00263BDF" w:rsidRDefault="006054FB" w:rsidP="006054FB">
      <w:pPr>
        <w:spacing w:after="240" w:line="360" w:lineRule="exact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складі колегії 12</w:t>
      </w:r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березня 2024 року</w:t>
      </w:r>
    </w:p>
    <w:p w:rsidR="006054FB" w:rsidRDefault="006054FB" w:rsidP="00605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 w:rsidRPr="00877D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Омельян</w:t>
      </w:r>
      <w:proofErr w:type="spellEnd"/>
      <w:r w:rsidRPr="00877D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О.С., Пасічник А.В., </w:t>
      </w:r>
      <w:proofErr w:type="spellStart"/>
      <w:r w:rsidRPr="00877D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Сабодаш</w:t>
      </w:r>
      <w:proofErr w:type="spellEnd"/>
      <w:r w:rsidRPr="00877D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Р.Б.</w:t>
      </w:r>
    </w:p>
    <w:p w:rsidR="006054FB" w:rsidRPr="00DB121B" w:rsidRDefault="006054FB" w:rsidP="00605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054FB" w:rsidRPr="00DB121B" w:rsidRDefault="006054FB" w:rsidP="006054FB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DB121B">
        <w:rPr>
          <w:sz w:val="26"/>
          <w:szCs w:val="26"/>
          <w:lang w:val="uk-UA"/>
        </w:rPr>
        <w:t>1.</w:t>
      </w:r>
      <w:r w:rsidRPr="00DB121B">
        <w:rPr>
          <w:sz w:val="26"/>
          <w:szCs w:val="26"/>
          <w:lang w:val="uk-UA"/>
        </w:rPr>
        <w:tab/>
        <w:t>Вища кваліфікаційна комісія суддів України за результатами 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вирішила:</w:t>
      </w:r>
    </w:p>
    <w:p w:rsidR="006054FB" w:rsidRDefault="006054FB" w:rsidP="006054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054FB" w:rsidRDefault="006054FB" w:rsidP="006054FB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Відкласти розгляд питання стосовно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Михалевич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Інни Миколаївни.</w:t>
      </w:r>
    </w:p>
    <w:p w:rsidR="006054FB" w:rsidRDefault="006054FB" w:rsidP="006054FB">
      <w:pPr>
        <w:pStyle w:val="a3"/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054FB" w:rsidRDefault="006054FB" w:rsidP="006054FB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</w:t>
      </w:r>
      <w:r w:rsidRPr="00877D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екомендувати Вищій раді правосуддя призначити </w:t>
      </w:r>
      <w:proofErr w:type="spellStart"/>
      <w:r w:rsidRPr="00877D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Пономаря</w:t>
      </w:r>
      <w:proofErr w:type="spellEnd"/>
      <w:r w:rsidRPr="00877D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Віталія Олексійовича на посаду судді </w:t>
      </w:r>
      <w:proofErr w:type="spellStart"/>
      <w:r w:rsidRPr="00877D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Соснівського</w:t>
      </w:r>
      <w:proofErr w:type="spellEnd"/>
      <w:r w:rsidRPr="00877D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міста Черкаси.</w:t>
      </w:r>
    </w:p>
    <w:p w:rsidR="006054FB" w:rsidRPr="00B977A0" w:rsidRDefault="006054FB" w:rsidP="006054FB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054FB" w:rsidRDefault="006054FB" w:rsidP="006054FB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Відкласти розгляд питання стосовно </w:t>
      </w:r>
      <w:proofErr w:type="spellStart"/>
      <w:r w:rsidRPr="00877D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Сороколіт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</w:t>
      </w:r>
      <w:proofErr w:type="spellEnd"/>
      <w:r w:rsidRPr="00877D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Євген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</w:t>
      </w:r>
      <w:r w:rsidRPr="00877D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Миколайович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а.</w:t>
      </w:r>
    </w:p>
    <w:p w:rsidR="006054FB" w:rsidRPr="00B977A0" w:rsidRDefault="006054FB" w:rsidP="006054FB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054FB" w:rsidRDefault="006054FB" w:rsidP="006054FB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</w:t>
      </w:r>
      <w:r w:rsidRPr="00877D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екомендувати призначити Денисова Олега Олександровича на посаду судді Подільського районного суду міста Києва.</w:t>
      </w:r>
    </w:p>
    <w:p w:rsidR="006054FB" w:rsidRDefault="006054FB" w:rsidP="006054FB">
      <w:pPr>
        <w:pStyle w:val="a3"/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054FB" w:rsidRDefault="006054FB" w:rsidP="006054FB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</w:t>
      </w:r>
      <w:r w:rsidRPr="0058557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екомендувати призначити </w:t>
      </w:r>
      <w:proofErr w:type="spellStart"/>
      <w:r w:rsidRPr="0058557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Дударця</w:t>
      </w:r>
      <w:proofErr w:type="spellEnd"/>
      <w:r w:rsidRPr="0058557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Дмитра Володимировича на посаду судді Ніжинського міськрайонного суду Чернігівської області.</w:t>
      </w:r>
    </w:p>
    <w:p w:rsidR="006054FB" w:rsidRDefault="006054FB" w:rsidP="006054FB">
      <w:pPr>
        <w:pStyle w:val="a3"/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054FB" w:rsidRPr="00B977A0" w:rsidRDefault="006054FB" w:rsidP="006054FB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Відкласти розгляд питання стосовно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Дутковського</w:t>
      </w:r>
      <w:proofErr w:type="spellEnd"/>
      <w:r w:rsidRPr="004B4A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Адріан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Pr="004B4A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Юрійович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а.</w:t>
      </w:r>
    </w:p>
    <w:p w:rsidR="006054FB" w:rsidRPr="00585576" w:rsidRDefault="006054FB" w:rsidP="006054FB">
      <w:pPr>
        <w:pStyle w:val="a3"/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054FB" w:rsidRDefault="006054FB" w:rsidP="006054FB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</w:t>
      </w:r>
      <w:r w:rsidRPr="0058557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екомендувати призначити Маланюка Олега Ярославовича на посаду судді Авдіївського міського суду Донецької області.</w:t>
      </w:r>
    </w:p>
    <w:p w:rsidR="006054FB" w:rsidRDefault="006054FB" w:rsidP="006054FB">
      <w:pPr>
        <w:pStyle w:val="a3"/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054FB" w:rsidRDefault="006054FB" w:rsidP="006054FB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</w:t>
      </w:r>
      <w:r w:rsidRPr="0058557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екомендувати призначити Іващенка Дмитра Андрійовича на посаду Котовського міськрайонного суду Одеської області.</w:t>
      </w:r>
    </w:p>
    <w:p w:rsidR="006054FB" w:rsidRDefault="006054FB" w:rsidP="006054FB">
      <w:pPr>
        <w:pStyle w:val="a3"/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81788" w:rsidRPr="006054FB" w:rsidRDefault="006054FB" w:rsidP="006054FB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Відкласти розгляд питання стосовно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Топіхи</w:t>
      </w:r>
      <w:proofErr w:type="spellEnd"/>
      <w:r w:rsidRPr="0058557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Роман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</w:t>
      </w:r>
      <w:r w:rsidRPr="0058557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Миколайович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а.</w:t>
      </w:r>
      <w:bookmarkStart w:id="0" w:name="_GoBack"/>
      <w:bookmarkEnd w:id="0"/>
    </w:p>
    <w:sectPr w:rsidR="00381788" w:rsidRPr="006054FB" w:rsidSect="00A6759C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6116F"/>
    <w:multiLevelType w:val="multilevel"/>
    <w:tmpl w:val="0EECEE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7E"/>
    <w:rsid w:val="00381788"/>
    <w:rsid w:val="006054FB"/>
    <w:rsid w:val="006D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4F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054FB"/>
    <w:pPr>
      <w:ind w:left="720"/>
      <w:contextualSpacing/>
    </w:pPr>
  </w:style>
  <w:style w:type="paragraph" w:customStyle="1" w:styleId="rtejustify">
    <w:name w:val="rtejustify"/>
    <w:basedOn w:val="a"/>
    <w:rsid w:val="00605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4F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054FB"/>
    <w:pPr>
      <w:ind w:left="720"/>
      <w:contextualSpacing/>
    </w:pPr>
  </w:style>
  <w:style w:type="paragraph" w:customStyle="1" w:styleId="rtejustify">
    <w:name w:val="rtejustify"/>
    <w:basedOn w:val="a"/>
    <w:rsid w:val="00605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864</Words>
  <Characters>494</Characters>
  <Application>Microsoft Office Word</Application>
  <DocSecurity>0</DocSecurity>
  <Lines>4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2024-03-14T12:51:00Z</dcterms:created>
  <dcterms:modified xsi:type="dcterms:W3CDTF">2024-03-14T12:51:00Z</dcterms:modified>
</cp:coreProperties>
</file>