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1AD2" w14:textId="77777777" w:rsidR="00FF6391" w:rsidRDefault="00FF6391" w:rsidP="00FF639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6AEE758" w14:textId="77777777" w:rsidR="00FF6391" w:rsidRPr="00034B3D" w:rsidRDefault="00FF6391" w:rsidP="00FF639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EEDFAF4" w14:textId="77777777" w:rsidR="00FF6391" w:rsidRPr="00034B3D" w:rsidRDefault="00FF6391" w:rsidP="00FF6391">
      <w:pPr>
        <w:tabs>
          <w:tab w:val="center" w:pos="4749"/>
          <w:tab w:val="left" w:pos="7951"/>
        </w:tabs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Другої палати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06 грудня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4AC13044" w14:textId="77777777" w:rsidR="00FF6391" w:rsidRPr="00034B3D" w:rsidRDefault="00FF6391" w:rsidP="00FF639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065816F" w14:textId="77777777" w:rsidR="00FF6391" w:rsidRDefault="00FF6391" w:rsidP="00FF63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Другої палати 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 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Р.М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14:paraId="01236C46" w14:textId="77777777" w:rsidR="00FF6391" w:rsidRPr="002870D8" w:rsidRDefault="00FF6391" w:rsidP="00FF63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6FD711A" w14:textId="77777777" w:rsidR="00FF6391" w:rsidRPr="00163860" w:rsidRDefault="00FF6391" w:rsidP="00FF63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63860">
        <w:rPr>
          <w:rFonts w:ascii="Times New Roman" w:hAnsi="Times New Roman" w:cs="Times New Roman"/>
          <w:sz w:val="26"/>
          <w:szCs w:val="26"/>
          <w:lang w:val="uk-UA"/>
        </w:rPr>
        <w:t xml:space="preserve">23 листопада 2023 року Вищою кваліфікаційною комісією суддів України </w:t>
      </w:r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відкладено на 20 грудня 2023</w:t>
      </w:r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року розгляд питання «Про дострокове закінчення відрядження судді Гадяцького районного суду Полтавської області».</w:t>
      </w:r>
    </w:p>
    <w:p w14:paraId="03E8CAB7" w14:textId="77777777" w:rsidR="00FF6391" w:rsidRPr="00163860" w:rsidRDefault="00FF6391" w:rsidP="00FF6391">
      <w:pPr>
        <w:pStyle w:val="a3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4B58C60" w14:textId="77777777" w:rsidR="00FF6391" w:rsidRPr="00163860" w:rsidRDefault="00FF6391" w:rsidP="00FF63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вирішила </w:t>
      </w:r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продовжити перерву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 </w:t>
      </w:r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розгляді питання про відрядження суддів до Господарського суду Закарпатської області до 20 грудня 2023 року.</w:t>
      </w:r>
    </w:p>
    <w:p w14:paraId="13D6F3B4" w14:textId="77777777" w:rsidR="00FF6391" w:rsidRPr="00163860" w:rsidRDefault="00FF6391" w:rsidP="00FF6391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384FF60A" w14:textId="77777777" w:rsidR="00FF6391" w:rsidRPr="00163860" w:rsidRDefault="00FF6391" w:rsidP="00FF63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вирішила </w:t>
      </w:r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продовжити строк розгляду питання про відрядження суддів до </w:t>
      </w:r>
      <w:proofErr w:type="spellStart"/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Ружинського</w:t>
      </w:r>
      <w:proofErr w:type="spellEnd"/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Житом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ирської області до 06 січня 2024</w:t>
      </w:r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року.</w:t>
      </w:r>
    </w:p>
    <w:p w14:paraId="6E9EB991" w14:textId="77777777" w:rsidR="00FF6391" w:rsidRPr="00163860" w:rsidRDefault="00FF6391" w:rsidP="00FF6391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5A41EB02" w14:textId="77777777" w:rsidR="00FF6391" w:rsidRPr="00163860" w:rsidRDefault="00FF6391" w:rsidP="00FF63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вирішила </w:t>
      </w:r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Добровеличківського районного суду Кіровоградської області.</w:t>
      </w:r>
    </w:p>
    <w:p w14:paraId="2DE184F8" w14:textId="77777777" w:rsidR="00FF6391" w:rsidRPr="00163860" w:rsidRDefault="00FF6391" w:rsidP="00FF6391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14:paraId="3FB6DE62" w14:textId="77777777" w:rsidR="00FF6391" w:rsidRPr="00163860" w:rsidRDefault="00FF6391" w:rsidP="00FF63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вирішила </w:t>
      </w:r>
      <w:proofErr w:type="spellStart"/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подання до Вищої ради правосуддя з рекомендацією на відрядження судді Ічнянського районного суду Чернігівської області </w:t>
      </w:r>
      <w:proofErr w:type="spellStart"/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Фетісової</w:t>
      </w:r>
      <w:proofErr w:type="spellEnd"/>
      <w:r w:rsidRPr="0016386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Наталії Василівни до Прилуцького міськрайонного суду Чернігівської області строком на один рік.</w:t>
      </w:r>
    </w:p>
    <w:p w14:paraId="175D8E2F" w14:textId="77777777" w:rsidR="005067A0" w:rsidRPr="00FF6391" w:rsidRDefault="005067A0">
      <w:pPr>
        <w:rPr>
          <w:lang w:val="uk-UA"/>
        </w:rPr>
      </w:pPr>
    </w:p>
    <w:sectPr w:rsidR="005067A0" w:rsidRPr="00FF6391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66A90"/>
    <w:multiLevelType w:val="hybridMultilevel"/>
    <w:tmpl w:val="FCFABFDA"/>
    <w:lvl w:ilvl="0" w:tplc="B5C03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91"/>
    <w:rsid w:val="005067A0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9F4D"/>
  <w15:chartTrackingRefBased/>
  <w15:docId w15:val="{664E2197-5AFD-44AD-9C45-F56EE65E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39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2023-12-08T10:51:00Z</dcterms:created>
  <dcterms:modified xsi:type="dcterms:W3CDTF">2023-12-08T10:52:00Z</dcterms:modified>
</cp:coreProperties>
</file>